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FC" w:rsidRDefault="007D01FC"/>
    <w:tbl>
      <w:tblPr>
        <w:tblW w:w="9781" w:type="dxa"/>
        <w:tblInd w:w="108" w:type="dxa"/>
        <w:tblBorders>
          <w:bottom w:val="thickThinSmallGap" w:sz="24" w:space="0" w:color="auto"/>
        </w:tblBorders>
        <w:tblLayout w:type="fixed"/>
        <w:tblLook w:val="04A0"/>
      </w:tblPr>
      <w:tblGrid>
        <w:gridCol w:w="1418"/>
        <w:gridCol w:w="8363"/>
      </w:tblGrid>
      <w:tr w:rsidR="007D01FC">
        <w:trPr>
          <w:trHeight w:val="1440"/>
        </w:trPr>
        <w:tc>
          <w:tcPr>
            <w:tcW w:w="1418" w:type="dxa"/>
          </w:tcPr>
          <w:p w:rsidR="007D01FC" w:rsidRDefault="00282F4E">
            <w:pPr>
              <w:spacing w:after="0" w:line="240" w:lineRule="auto"/>
              <w:ind w:left="-108" w:right="804"/>
              <w:jc w:val="center"/>
              <w:rPr>
                <w:rFonts w:ascii="Times New Roman" w:hAnsi="Times New Roman"/>
                <w:b/>
                <w:sz w:val="24"/>
                <w:szCs w:val="24"/>
                <w:lang w:val="id-ID"/>
              </w:rPr>
            </w:pPr>
            <w:r>
              <w:rPr>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33655</wp:posOffset>
                  </wp:positionV>
                  <wp:extent cx="701040" cy="819150"/>
                  <wp:effectExtent l="0" t="0" r="381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01040" cy="819150"/>
                          </a:xfrm>
                          <a:prstGeom prst="rect">
                            <a:avLst/>
                          </a:prstGeom>
                          <a:noFill/>
                          <a:ln>
                            <a:noFill/>
                          </a:ln>
                        </pic:spPr>
                      </pic:pic>
                    </a:graphicData>
                  </a:graphic>
                </wp:anchor>
              </w:drawing>
            </w:r>
          </w:p>
        </w:tc>
        <w:tc>
          <w:tcPr>
            <w:tcW w:w="8363" w:type="dxa"/>
          </w:tcPr>
          <w:p w:rsidR="007D01FC" w:rsidRDefault="00282F4E">
            <w:pPr>
              <w:spacing w:after="0"/>
              <w:ind w:right="-108"/>
              <w:jc w:val="center"/>
              <w:rPr>
                <w:rFonts w:ascii="Times New Roman" w:hAnsi="Times New Roman"/>
                <w:b/>
                <w:sz w:val="28"/>
                <w:szCs w:val="28"/>
                <w:lang w:val="id-ID"/>
              </w:rPr>
            </w:pPr>
            <w:r>
              <w:rPr>
                <w:rFonts w:ascii="Times New Roman" w:hAnsi="Times New Roman"/>
                <w:b/>
                <w:sz w:val="28"/>
                <w:szCs w:val="28"/>
              </w:rPr>
              <w:t>PEMERINTAH PROVINSI SUMATERA BARAT</w:t>
            </w:r>
          </w:p>
          <w:p w:rsidR="007D01FC" w:rsidRDefault="00282F4E">
            <w:pPr>
              <w:spacing w:after="0"/>
              <w:ind w:right="-108"/>
              <w:jc w:val="center"/>
              <w:rPr>
                <w:rFonts w:ascii="Times New Roman" w:hAnsi="Times New Roman"/>
                <w:b/>
                <w:sz w:val="36"/>
                <w:szCs w:val="36"/>
                <w:lang w:val="id-ID"/>
              </w:rPr>
            </w:pPr>
            <w:r>
              <w:rPr>
                <w:rFonts w:ascii="Times New Roman" w:hAnsi="Times New Roman"/>
                <w:b/>
                <w:sz w:val="36"/>
                <w:szCs w:val="36"/>
              </w:rPr>
              <w:t>DINAS KOMUNIKASI DAN INFORMATIKA</w:t>
            </w:r>
          </w:p>
          <w:p w:rsidR="007D01FC" w:rsidRDefault="00282F4E">
            <w:pPr>
              <w:spacing w:after="0" w:line="240" w:lineRule="auto"/>
              <w:ind w:right="-108"/>
              <w:jc w:val="center"/>
              <w:rPr>
                <w:rFonts w:ascii="Times New Roman" w:hAnsi="Times New Roman"/>
                <w:b/>
                <w:sz w:val="26"/>
                <w:szCs w:val="26"/>
              </w:rPr>
            </w:pPr>
            <w:r>
              <w:rPr>
                <w:rFonts w:ascii="Times New Roman" w:hAnsi="Times New Roman"/>
                <w:b/>
                <w:sz w:val="26"/>
                <w:szCs w:val="26"/>
              </w:rPr>
              <w:t xml:space="preserve">Jl. </w:t>
            </w:r>
            <w:proofErr w:type="spellStart"/>
            <w:r>
              <w:rPr>
                <w:rFonts w:ascii="Times New Roman" w:hAnsi="Times New Roman"/>
                <w:b/>
                <w:sz w:val="26"/>
                <w:szCs w:val="26"/>
              </w:rPr>
              <w:t>Pramuka</w:t>
            </w:r>
            <w:proofErr w:type="spellEnd"/>
            <w:r>
              <w:rPr>
                <w:rFonts w:ascii="Times New Roman" w:hAnsi="Times New Roman"/>
                <w:b/>
                <w:sz w:val="26"/>
                <w:szCs w:val="26"/>
              </w:rPr>
              <w:t xml:space="preserve"> No.1</w:t>
            </w:r>
            <w:r>
              <w:rPr>
                <w:rFonts w:ascii="Times New Roman" w:hAnsi="Times New Roman"/>
                <w:b/>
                <w:sz w:val="26"/>
                <w:szCs w:val="26"/>
                <w:lang w:val="id-ID"/>
              </w:rPr>
              <w:t>1A</w:t>
            </w:r>
            <w:r>
              <w:rPr>
                <w:rFonts w:ascii="Times New Roman" w:hAnsi="Times New Roman"/>
                <w:b/>
                <w:sz w:val="26"/>
                <w:szCs w:val="26"/>
              </w:rPr>
              <w:t xml:space="preserve"> </w:t>
            </w:r>
            <w:proofErr w:type="spellStart"/>
            <w:r>
              <w:rPr>
                <w:rFonts w:ascii="Times New Roman" w:hAnsi="Times New Roman"/>
                <w:b/>
                <w:sz w:val="26"/>
                <w:szCs w:val="26"/>
              </w:rPr>
              <w:t>Belanti</w:t>
            </w:r>
            <w:proofErr w:type="spellEnd"/>
            <w:r>
              <w:rPr>
                <w:rFonts w:ascii="Times New Roman" w:hAnsi="Times New Roman"/>
                <w:b/>
                <w:sz w:val="26"/>
                <w:szCs w:val="26"/>
              </w:rPr>
              <w:t>, Padang</w:t>
            </w:r>
          </w:p>
          <w:p w:rsidR="007D01FC" w:rsidRDefault="00282F4E">
            <w:pPr>
              <w:spacing w:after="120" w:line="240" w:lineRule="auto"/>
              <w:ind w:right="-108"/>
              <w:jc w:val="center"/>
              <w:rPr>
                <w:rFonts w:ascii="Times New Roman" w:hAnsi="Times New Roman"/>
                <w:b/>
                <w:sz w:val="20"/>
                <w:szCs w:val="20"/>
              </w:rPr>
            </w:pPr>
            <w:r>
              <w:rPr>
                <w:b/>
                <w:sz w:val="20"/>
                <w:szCs w:val="20"/>
                <w:lang w:val="id-ID"/>
              </w:rPr>
              <w:t>Website</w:t>
            </w:r>
            <w:r>
              <w:rPr>
                <w:b/>
                <w:lang w:val="id-ID"/>
              </w:rPr>
              <w:t>:</w:t>
            </w:r>
            <w:hyperlink r:id="rId7" w:history="1">
              <w:r>
                <w:rPr>
                  <w:rStyle w:val="Hyperlink"/>
                  <w:rFonts w:ascii="Times New Roman" w:hAnsi="Times New Roman"/>
                  <w:b/>
                  <w:color w:val="auto"/>
                  <w:sz w:val="20"/>
                  <w:szCs w:val="20"/>
                </w:rPr>
                <w:t>https://www.</w:t>
              </w:r>
              <w:r>
                <w:rPr>
                  <w:rStyle w:val="Hyperlink"/>
                  <w:rFonts w:ascii="Times New Roman" w:hAnsi="Times New Roman"/>
                  <w:b/>
                  <w:color w:val="auto"/>
                  <w:sz w:val="20"/>
                  <w:szCs w:val="20"/>
                  <w:lang w:val="id-ID"/>
                </w:rPr>
                <w:t>diskominfo.</w:t>
              </w:r>
              <w:r>
                <w:rPr>
                  <w:rStyle w:val="Hyperlink"/>
                  <w:rFonts w:ascii="Times New Roman" w:hAnsi="Times New Roman"/>
                  <w:b/>
                  <w:color w:val="auto"/>
                  <w:sz w:val="20"/>
                  <w:szCs w:val="20"/>
                </w:rPr>
                <w:t>sumbarprov.go.id</w:t>
              </w:r>
            </w:hyperlink>
            <w:r>
              <w:rPr>
                <w:rFonts w:ascii="Times New Roman" w:hAnsi="Times New Roman"/>
                <w:b/>
                <w:sz w:val="20"/>
                <w:szCs w:val="20"/>
              </w:rPr>
              <w:t xml:space="preserve">             email : </w:t>
            </w:r>
            <w:hyperlink r:id="rId8" w:history="1">
              <w:r>
                <w:rPr>
                  <w:rStyle w:val="Hyperlink"/>
                  <w:rFonts w:ascii="Times New Roman" w:hAnsi="Times New Roman"/>
                  <w:b/>
                  <w:color w:val="auto"/>
                  <w:sz w:val="20"/>
                  <w:szCs w:val="20"/>
                </w:rPr>
                <w:t>diskominfo@sumbarpov.go.id</w:t>
              </w:r>
            </w:hyperlink>
          </w:p>
        </w:tc>
      </w:tr>
    </w:tbl>
    <w:p w:rsidR="007D01FC" w:rsidRDefault="007D01FC">
      <w:pPr>
        <w:spacing w:line="360" w:lineRule="auto"/>
        <w:jc w:val="center"/>
        <w:rPr>
          <w:rFonts w:ascii="Franklin Gothic Demi" w:hAnsi="Franklin Gothic Demi" w:cs="Tahoma"/>
          <w:b/>
          <w:bCs/>
        </w:rPr>
      </w:pPr>
    </w:p>
    <w:p w:rsidR="007D01FC" w:rsidRDefault="00282F4E">
      <w:pPr>
        <w:spacing w:line="360" w:lineRule="auto"/>
        <w:jc w:val="center"/>
        <w:rPr>
          <w:rFonts w:ascii="Franklin Gothic Demi" w:hAnsi="Franklin Gothic Demi" w:cs="Tahoma"/>
          <w:b/>
          <w:bCs/>
          <w:sz w:val="28"/>
          <w:szCs w:val="28"/>
        </w:rPr>
      </w:pPr>
      <w:r>
        <w:rPr>
          <w:rFonts w:ascii="Franklin Gothic Demi" w:hAnsi="Franklin Gothic Demi" w:cs="Tahoma"/>
          <w:b/>
          <w:bCs/>
          <w:sz w:val="28"/>
          <w:szCs w:val="28"/>
        </w:rPr>
        <w:t xml:space="preserve">PERJANJIAN </w:t>
      </w:r>
      <w:r>
        <w:rPr>
          <w:rFonts w:ascii="Franklin Gothic Demi" w:hAnsi="Franklin Gothic Demi" w:cs="Tahoma"/>
          <w:b/>
          <w:bCs/>
          <w:sz w:val="28"/>
          <w:szCs w:val="28"/>
          <w:lang w:val="id-ID"/>
        </w:rPr>
        <w:t>KINERJA TAHUN 201</w:t>
      </w:r>
      <w:r>
        <w:rPr>
          <w:rFonts w:ascii="Franklin Gothic Demi" w:hAnsi="Franklin Gothic Demi" w:cs="Tahoma"/>
          <w:b/>
          <w:bCs/>
          <w:sz w:val="28"/>
          <w:szCs w:val="28"/>
        </w:rPr>
        <w:t>9</w:t>
      </w:r>
    </w:p>
    <w:p w:rsidR="007D01FC" w:rsidRDefault="00282F4E">
      <w:pPr>
        <w:spacing w:line="360" w:lineRule="auto"/>
        <w:jc w:val="both"/>
        <w:rPr>
          <w:rFonts w:ascii="Cambria" w:hAnsi="Cambria" w:cs="Tahoma"/>
          <w:lang w:val="id-ID"/>
        </w:rPr>
      </w:pPr>
      <w:proofErr w:type="spellStart"/>
      <w:r>
        <w:rPr>
          <w:rFonts w:ascii="Cambria" w:hAnsi="Cambria" w:cs="Tahoma"/>
          <w:lang w:val="es-ES"/>
        </w:rPr>
        <w:t>Dalam</w:t>
      </w:r>
      <w:proofErr w:type="spellEnd"/>
      <w:r>
        <w:rPr>
          <w:rFonts w:ascii="Cambria" w:hAnsi="Cambria" w:cs="Tahoma"/>
          <w:lang w:val="es-ES"/>
        </w:rPr>
        <w:t xml:space="preserve"> </w:t>
      </w:r>
      <w:proofErr w:type="spellStart"/>
      <w:r>
        <w:rPr>
          <w:rFonts w:ascii="Cambria" w:hAnsi="Cambria" w:cs="Tahoma"/>
          <w:lang w:val="es-ES"/>
        </w:rPr>
        <w:t>rangka</w:t>
      </w:r>
      <w:proofErr w:type="spellEnd"/>
      <w:r>
        <w:rPr>
          <w:rFonts w:ascii="Cambria" w:hAnsi="Cambria" w:cs="Tahoma"/>
          <w:lang w:val="es-ES"/>
        </w:rPr>
        <w:t xml:space="preserve"> </w:t>
      </w:r>
      <w:proofErr w:type="spellStart"/>
      <w:r>
        <w:rPr>
          <w:rFonts w:ascii="Cambria" w:hAnsi="Cambria" w:cs="Tahoma"/>
          <w:lang w:val="es-ES"/>
        </w:rPr>
        <w:t>mewujudkan</w:t>
      </w:r>
      <w:proofErr w:type="spellEnd"/>
      <w:r>
        <w:rPr>
          <w:rFonts w:ascii="Cambria" w:hAnsi="Cambria" w:cs="Tahoma"/>
          <w:lang w:val="es-ES"/>
        </w:rPr>
        <w:t xml:space="preserve"> </w:t>
      </w:r>
      <w:proofErr w:type="spellStart"/>
      <w:r>
        <w:rPr>
          <w:rFonts w:ascii="Cambria" w:hAnsi="Cambria" w:cs="Tahoma"/>
          <w:lang w:val="es-ES"/>
        </w:rPr>
        <w:t>Manajemen</w:t>
      </w:r>
      <w:proofErr w:type="spellEnd"/>
      <w:r>
        <w:rPr>
          <w:rFonts w:ascii="Cambria" w:hAnsi="Cambria" w:cs="Tahoma"/>
          <w:lang w:val="es-ES"/>
        </w:rPr>
        <w:t xml:space="preserve"> </w:t>
      </w:r>
      <w:proofErr w:type="spellStart"/>
      <w:r>
        <w:rPr>
          <w:rFonts w:ascii="Cambria" w:hAnsi="Cambria" w:cs="Tahoma"/>
          <w:lang w:val="es-ES"/>
        </w:rPr>
        <w:t>Pemerintahan</w:t>
      </w:r>
      <w:proofErr w:type="spellEnd"/>
      <w:r>
        <w:rPr>
          <w:rFonts w:ascii="Cambria" w:hAnsi="Cambria" w:cs="Tahoma"/>
          <w:lang w:val="es-ES"/>
        </w:rPr>
        <w:t xml:space="preserve"> yang </w:t>
      </w:r>
      <w:proofErr w:type="spellStart"/>
      <w:r>
        <w:rPr>
          <w:rFonts w:ascii="Cambria" w:hAnsi="Cambria" w:cs="Tahoma"/>
          <w:lang w:val="es-ES"/>
        </w:rPr>
        <w:t>efektif</w:t>
      </w:r>
      <w:proofErr w:type="spellEnd"/>
      <w:r>
        <w:rPr>
          <w:rFonts w:ascii="Cambria" w:hAnsi="Cambria" w:cs="Tahoma"/>
          <w:lang w:val="es-ES"/>
        </w:rPr>
        <w:t xml:space="preserve">, </w:t>
      </w:r>
      <w:proofErr w:type="spellStart"/>
      <w:r>
        <w:rPr>
          <w:rFonts w:ascii="Cambria" w:hAnsi="Cambria" w:cs="Tahoma"/>
          <w:lang w:val="es-ES"/>
        </w:rPr>
        <w:t>transparan</w:t>
      </w:r>
      <w:proofErr w:type="spellEnd"/>
      <w:r>
        <w:rPr>
          <w:rFonts w:ascii="Cambria" w:hAnsi="Cambria" w:cs="Tahoma"/>
          <w:lang w:val="es-ES"/>
        </w:rPr>
        <w:t xml:space="preserve">, </w:t>
      </w:r>
      <w:proofErr w:type="spellStart"/>
      <w:r>
        <w:rPr>
          <w:rFonts w:ascii="Cambria" w:hAnsi="Cambria" w:cs="Tahoma"/>
          <w:lang w:val="es-ES"/>
        </w:rPr>
        <w:t>akuntabel</w:t>
      </w:r>
      <w:proofErr w:type="spellEnd"/>
      <w:r>
        <w:rPr>
          <w:rFonts w:ascii="Cambria" w:hAnsi="Cambria" w:cs="Tahoma"/>
          <w:lang w:val="es-ES"/>
        </w:rPr>
        <w:t xml:space="preserve"> </w:t>
      </w:r>
      <w:r>
        <w:rPr>
          <w:rFonts w:ascii="Cambria" w:hAnsi="Cambria" w:cs="Tahoma"/>
          <w:lang w:val="id-ID"/>
        </w:rPr>
        <w:t>serta</w:t>
      </w:r>
      <w:r>
        <w:rPr>
          <w:rFonts w:ascii="Cambria" w:hAnsi="Cambria" w:cs="Tahoma"/>
          <w:lang w:val="es-ES"/>
        </w:rPr>
        <w:t xml:space="preserve"> </w:t>
      </w:r>
      <w:proofErr w:type="spellStart"/>
      <w:r>
        <w:rPr>
          <w:rFonts w:ascii="Cambria" w:hAnsi="Cambria" w:cs="Tahoma"/>
          <w:lang w:val="es-ES"/>
        </w:rPr>
        <w:t>berorientasi</w:t>
      </w:r>
      <w:proofErr w:type="spellEnd"/>
      <w:r>
        <w:rPr>
          <w:rFonts w:ascii="Cambria" w:hAnsi="Cambria" w:cs="Tahoma"/>
          <w:lang w:val="es-ES"/>
        </w:rPr>
        <w:t xml:space="preserve"> pada </w:t>
      </w:r>
      <w:proofErr w:type="spellStart"/>
      <w:r>
        <w:rPr>
          <w:rFonts w:ascii="Cambria" w:hAnsi="Cambria" w:cs="Tahoma"/>
          <w:lang w:val="es-ES"/>
        </w:rPr>
        <w:t>hasil</w:t>
      </w:r>
      <w:proofErr w:type="spellEnd"/>
      <w:r>
        <w:rPr>
          <w:rFonts w:ascii="Cambria" w:hAnsi="Cambria" w:cs="Tahoma"/>
          <w:lang w:val="es-ES"/>
        </w:rPr>
        <w:t xml:space="preserve">, </w:t>
      </w:r>
      <w:r>
        <w:rPr>
          <w:rFonts w:ascii="Cambria" w:hAnsi="Cambria" w:cs="Tahoma"/>
          <w:lang w:val="id-ID"/>
        </w:rPr>
        <w:t xml:space="preserve">kami yang bertanda tangan di bawah </w:t>
      </w:r>
      <w:proofErr w:type="gramStart"/>
      <w:r>
        <w:rPr>
          <w:rFonts w:ascii="Cambria" w:hAnsi="Cambria" w:cs="Tahoma"/>
          <w:lang w:val="id-ID"/>
        </w:rPr>
        <w:t>ini :</w:t>
      </w:r>
      <w:proofErr w:type="gramEnd"/>
    </w:p>
    <w:p w:rsidR="007D01FC" w:rsidRDefault="00282F4E">
      <w:pPr>
        <w:tabs>
          <w:tab w:val="left" w:pos="1843"/>
          <w:tab w:val="left" w:pos="2127"/>
        </w:tabs>
        <w:spacing w:after="0" w:line="360" w:lineRule="auto"/>
        <w:ind w:left="709"/>
        <w:rPr>
          <w:rFonts w:ascii="Cambria" w:hAnsi="Cambria" w:cs="Tahoma"/>
          <w:b/>
          <w:bCs/>
        </w:rPr>
      </w:pPr>
      <w:r>
        <w:rPr>
          <w:rFonts w:ascii="Cambria" w:hAnsi="Cambria" w:cs="Tahoma"/>
          <w:lang w:val="id-ID"/>
        </w:rPr>
        <w:t xml:space="preserve">Nama </w:t>
      </w:r>
      <w:r>
        <w:rPr>
          <w:rFonts w:ascii="Cambria" w:hAnsi="Cambria" w:cs="Tahoma"/>
          <w:lang w:val="id-ID"/>
        </w:rPr>
        <w:tab/>
        <w:t xml:space="preserve">: </w:t>
      </w:r>
      <w:r>
        <w:rPr>
          <w:rFonts w:ascii="Cambria" w:hAnsi="Cambria" w:cs="Tahoma"/>
          <w:lang w:val="id-ID"/>
        </w:rPr>
        <w:tab/>
      </w:r>
      <w:r w:rsidR="00EB3D87">
        <w:rPr>
          <w:rFonts w:ascii="Cambria" w:hAnsi="Cambria" w:cs="Tahoma"/>
          <w:b/>
          <w:bCs/>
          <w:lang w:val="id-ID"/>
        </w:rPr>
        <w:t>DE</w:t>
      </w:r>
      <w:r w:rsidR="00DE3A62">
        <w:rPr>
          <w:rFonts w:ascii="Cambria" w:hAnsi="Cambria" w:cs="Tahoma"/>
          <w:b/>
          <w:bCs/>
          <w:lang w:val="id-ID"/>
        </w:rPr>
        <w:t>F</w:t>
      </w:r>
      <w:r w:rsidR="00EB3D87">
        <w:rPr>
          <w:rFonts w:ascii="Cambria" w:hAnsi="Cambria" w:cs="Tahoma"/>
          <w:b/>
          <w:bCs/>
          <w:lang w:val="id-ID"/>
        </w:rPr>
        <w:t>I  ASTINA.SH</w:t>
      </w:r>
      <w:r>
        <w:rPr>
          <w:rFonts w:ascii="Cambria" w:hAnsi="Cambria" w:cs="Tahoma"/>
          <w:b/>
          <w:bCs/>
        </w:rPr>
        <w:t xml:space="preserve"> </w:t>
      </w:r>
    </w:p>
    <w:p w:rsidR="007D01FC" w:rsidRDefault="00282F4E">
      <w:pPr>
        <w:tabs>
          <w:tab w:val="left" w:pos="1843"/>
          <w:tab w:val="left" w:pos="2127"/>
        </w:tabs>
        <w:spacing w:after="0" w:line="360" w:lineRule="auto"/>
        <w:ind w:left="2160" w:hanging="1451"/>
        <w:rPr>
          <w:rFonts w:ascii="Cambria" w:hAnsi="Cambria" w:cs="Tahoma"/>
        </w:rPr>
      </w:pPr>
      <w:r>
        <w:rPr>
          <w:rFonts w:ascii="Cambria" w:hAnsi="Cambria" w:cs="Tahoma"/>
          <w:lang w:val="id-ID"/>
        </w:rPr>
        <w:t xml:space="preserve">Jabatan </w:t>
      </w:r>
      <w:r>
        <w:rPr>
          <w:rFonts w:ascii="Cambria" w:hAnsi="Cambria" w:cs="Tahoma"/>
          <w:lang w:val="id-ID"/>
        </w:rPr>
        <w:tab/>
        <w:t>:</w:t>
      </w:r>
      <w:r>
        <w:rPr>
          <w:rFonts w:ascii="Cambria" w:hAnsi="Cambria" w:cs="Tahoma"/>
          <w:lang w:val="id-ID"/>
        </w:rPr>
        <w:tab/>
      </w:r>
      <w:proofErr w:type="spellStart"/>
      <w:r>
        <w:rPr>
          <w:rFonts w:ascii="Cambria" w:hAnsi="Cambria" w:cs="Tahoma"/>
        </w:rPr>
        <w:t>Kepala</w:t>
      </w:r>
      <w:proofErr w:type="spellEnd"/>
      <w:r>
        <w:rPr>
          <w:rFonts w:ascii="Cambria" w:hAnsi="Cambria" w:cs="Tahoma"/>
        </w:rPr>
        <w:t xml:space="preserve"> </w:t>
      </w:r>
      <w:r w:rsidR="00EB3D87">
        <w:rPr>
          <w:rFonts w:ascii="Cambria" w:hAnsi="Cambria" w:cs="Tahoma"/>
          <w:lang w:val="id-ID"/>
        </w:rPr>
        <w:t>Seksi Pengelolaan Komunikasi Publik.</w:t>
      </w:r>
    </w:p>
    <w:p w:rsidR="007D01FC" w:rsidRDefault="00282F4E">
      <w:pPr>
        <w:tabs>
          <w:tab w:val="left" w:pos="1843"/>
          <w:tab w:val="left" w:pos="2127"/>
        </w:tabs>
        <w:spacing w:after="0" w:line="360" w:lineRule="auto"/>
        <w:ind w:left="709"/>
        <w:rPr>
          <w:rFonts w:ascii="Cambria" w:hAnsi="Cambria" w:cs="Tahoma"/>
          <w:b/>
          <w:lang w:val="id-ID"/>
        </w:rPr>
      </w:pPr>
      <w:r>
        <w:rPr>
          <w:rFonts w:ascii="Cambria" w:hAnsi="Cambria" w:cs="Tahoma"/>
          <w:b/>
          <w:lang w:val="id-ID"/>
        </w:rPr>
        <w:t xml:space="preserve">Selanjutnya disebut pihak </w:t>
      </w:r>
      <w:r>
        <w:rPr>
          <w:rFonts w:ascii="Cambria" w:hAnsi="Cambria" w:cs="Tahoma"/>
          <w:b/>
          <w:i/>
          <w:lang w:val="id-ID"/>
        </w:rPr>
        <w:t>Pertama</w:t>
      </w:r>
    </w:p>
    <w:p w:rsidR="007D01FC" w:rsidRDefault="007D01FC">
      <w:pPr>
        <w:tabs>
          <w:tab w:val="left" w:pos="1843"/>
          <w:tab w:val="left" w:pos="2127"/>
        </w:tabs>
        <w:ind w:left="709"/>
        <w:rPr>
          <w:rFonts w:ascii="Cambria" w:hAnsi="Cambria" w:cs="Tahoma"/>
          <w:b/>
          <w:lang w:val="id-ID"/>
        </w:rPr>
      </w:pPr>
    </w:p>
    <w:p w:rsidR="00EB3D87" w:rsidRDefault="00EB3D87" w:rsidP="00EB3D87">
      <w:pPr>
        <w:tabs>
          <w:tab w:val="left" w:pos="1843"/>
          <w:tab w:val="left" w:pos="2127"/>
        </w:tabs>
        <w:spacing w:after="0" w:line="360" w:lineRule="auto"/>
        <w:ind w:left="709"/>
        <w:rPr>
          <w:rFonts w:ascii="Cambria" w:hAnsi="Cambria" w:cs="Tahoma"/>
          <w:b/>
          <w:bCs/>
        </w:rPr>
      </w:pPr>
      <w:r>
        <w:rPr>
          <w:rFonts w:ascii="Cambria" w:hAnsi="Cambria" w:cs="Tahoma"/>
          <w:lang w:val="id-ID"/>
        </w:rPr>
        <w:t xml:space="preserve">Nama </w:t>
      </w:r>
      <w:r>
        <w:rPr>
          <w:rFonts w:ascii="Cambria" w:hAnsi="Cambria" w:cs="Tahoma"/>
          <w:lang w:val="id-ID"/>
        </w:rPr>
        <w:tab/>
        <w:t xml:space="preserve">: </w:t>
      </w:r>
      <w:r>
        <w:rPr>
          <w:rFonts w:ascii="Cambria" w:hAnsi="Cambria" w:cs="Tahoma"/>
          <w:lang w:val="id-ID"/>
        </w:rPr>
        <w:tab/>
      </w:r>
      <w:r>
        <w:rPr>
          <w:rFonts w:ascii="Cambria" w:hAnsi="Cambria" w:cs="Tahoma"/>
          <w:b/>
          <w:bCs/>
        </w:rPr>
        <w:t xml:space="preserve">INDRA SUKMA, </w:t>
      </w:r>
      <w:proofErr w:type="spellStart"/>
      <w:r>
        <w:rPr>
          <w:rFonts w:ascii="Cambria" w:hAnsi="Cambria" w:cs="Tahoma"/>
          <w:b/>
          <w:bCs/>
        </w:rPr>
        <w:t>S.Kom</w:t>
      </w:r>
      <w:proofErr w:type="spellEnd"/>
      <w:r>
        <w:rPr>
          <w:rFonts w:ascii="Cambria" w:hAnsi="Cambria" w:cs="Tahoma"/>
          <w:b/>
          <w:bCs/>
        </w:rPr>
        <w:t xml:space="preserve"> </w:t>
      </w:r>
    </w:p>
    <w:p w:rsidR="00EB3D87" w:rsidRDefault="00EB3D87" w:rsidP="00EB3D87">
      <w:pPr>
        <w:tabs>
          <w:tab w:val="left" w:pos="1843"/>
          <w:tab w:val="left" w:pos="2127"/>
        </w:tabs>
        <w:spacing w:after="0" w:line="360" w:lineRule="auto"/>
        <w:ind w:left="2160" w:hanging="1451"/>
        <w:rPr>
          <w:rFonts w:ascii="Cambria" w:hAnsi="Cambria" w:cs="Tahoma"/>
        </w:rPr>
      </w:pPr>
      <w:r>
        <w:rPr>
          <w:rFonts w:ascii="Cambria" w:hAnsi="Cambria" w:cs="Tahoma"/>
          <w:lang w:val="id-ID"/>
        </w:rPr>
        <w:t xml:space="preserve">Jabatan </w:t>
      </w:r>
      <w:r>
        <w:rPr>
          <w:rFonts w:ascii="Cambria" w:hAnsi="Cambria" w:cs="Tahoma"/>
          <w:lang w:val="id-ID"/>
        </w:rPr>
        <w:tab/>
        <w:t>:</w:t>
      </w:r>
      <w:r>
        <w:rPr>
          <w:rFonts w:ascii="Cambria" w:hAnsi="Cambria" w:cs="Tahoma"/>
          <w:lang w:val="id-ID"/>
        </w:rPr>
        <w:tab/>
      </w:r>
      <w:proofErr w:type="spellStart"/>
      <w:r>
        <w:rPr>
          <w:rFonts w:ascii="Cambria" w:hAnsi="Cambria" w:cs="Tahoma"/>
        </w:rPr>
        <w:t>Kepala</w:t>
      </w:r>
      <w:proofErr w:type="spellEnd"/>
      <w:r>
        <w:rPr>
          <w:rFonts w:ascii="Cambria" w:hAnsi="Cambria" w:cs="Tahoma"/>
        </w:rPr>
        <w:t xml:space="preserve"> </w:t>
      </w:r>
      <w:proofErr w:type="spellStart"/>
      <w:r>
        <w:rPr>
          <w:rFonts w:ascii="Cambria" w:hAnsi="Cambria" w:cs="Tahoma"/>
        </w:rPr>
        <w:t>Bidang</w:t>
      </w:r>
      <w:proofErr w:type="spellEnd"/>
      <w:r>
        <w:rPr>
          <w:rFonts w:ascii="Cambria" w:hAnsi="Cambria" w:cs="Tahoma"/>
        </w:rPr>
        <w:t xml:space="preserve"> </w:t>
      </w:r>
      <w:proofErr w:type="spellStart"/>
      <w:r>
        <w:rPr>
          <w:rFonts w:ascii="Cambria" w:hAnsi="Cambria" w:cs="Tahoma"/>
        </w:rPr>
        <w:t>Pengelolaan</w:t>
      </w:r>
      <w:proofErr w:type="spellEnd"/>
      <w:r>
        <w:rPr>
          <w:rFonts w:ascii="Cambria" w:hAnsi="Cambria" w:cs="Tahoma"/>
        </w:rPr>
        <w:t xml:space="preserve"> </w:t>
      </w:r>
      <w:proofErr w:type="spellStart"/>
      <w:r>
        <w:rPr>
          <w:rFonts w:ascii="Cambria" w:hAnsi="Cambria" w:cs="Tahoma"/>
        </w:rPr>
        <w:t>Informasi</w:t>
      </w:r>
      <w:proofErr w:type="spellEnd"/>
      <w:r>
        <w:rPr>
          <w:rFonts w:ascii="Cambria" w:hAnsi="Cambria" w:cs="Tahoma"/>
        </w:rPr>
        <w:t xml:space="preserve"> </w:t>
      </w:r>
      <w:proofErr w:type="spellStart"/>
      <w:r>
        <w:rPr>
          <w:rFonts w:ascii="Cambria" w:hAnsi="Cambria" w:cs="Tahoma"/>
        </w:rPr>
        <w:t>dan</w:t>
      </w:r>
      <w:proofErr w:type="spellEnd"/>
      <w:r>
        <w:rPr>
          <w:rFonts w:ascii="Cambria" w:hAnsi="Cambria" w:cs="Tahoma"/>
        </w:rPr>
        <w:t xml:space="preserve"> </w:t>
      </w:r>
      <w:proofErr w:type="spellStart"/>
      <w:r>
        <w:rPr>
          <w:rFonts w:ascii="Cambria" w:hAnsi="Cambria" w:cs="Tahoma"/>
        </w:rPr>
        <w:t>Komunikasi</w:t>
      </w:r>
      <w:proofErr w:type="spellEnd"/>
      <w:r>
        <w:rPr>
          <w:rFonts w:ascii="Cambria" w:hAnsi="Cambria" w:cs="Tahoma"/>
        </w:rPr>
        <w:t xml:space="preserve"> </w:t>
      </w:r>
      <w:proofErr w:type="spellStart"/>
      <w:r>
        <w:rPr>
          <w:rFonts w:ascii="Cambria" w:hAnsi="Cambria" w:cs="Tahoma"/>
        </w:rPr>
        <w:t>Publik</w:t>
      </w:r>
      <w:proofErr w:type="spellEnd"/>
    </w:p>
    <w:p w:rsidR="007D01FC" w:rsidRDefault="00282F4E">
      <w:pPr>
        <w:tabs>
          <w:tab w:val="left" w:pos="1843"/>
          <w:tab w:val="left" w:pos="2127"/>
        </w:tabs>
        <w:spacing w:after="0" w:line="360" w:lineRule="auto"/>
        <w:ind w:left="706"/>
        <w:rPr>
          <w:rFonts w:ascii="Cambria" w:hAnsi="Cambria" w:cs="Tahoma"/>
          <w:b/>
          <w:i/>
        </w:rPr>
      </w:pPr>
      <w:r>
        <w:rPr>
          <w:rFonts w:ascii="Cambria" w:hAnsi="Cambria" w:cs="Tahoma"/>
          <w:b/>
          <w:lang w:val="id-ID"/>
        </w:rPr>
        <w:t>Sela</w:t>
      </w:r>
      <w:r w:rsidR="00EB3D87">
        <w:rPr>
          <w:rFonts w:ascii="Cambria" w:hAnsi="Cambria" w:cs="Tahoma"/>
          <w:b/>
          <w:lang w:val="id-ID"/>
        </w:rPr>
        <w:t>ku atasan pihak pertama, slan</w:t>
      </w:r>
      <w:r>
        <w:rPr>
          <w:rFonts w:ascii="Cambria" w:hAnsi="Cambria" w:cs="Tahoma"/>
          <w:b/>
          <w:lang w:val="id-ID"/>
        </w:rPr>
        <w:t xml:space="preserve">jutnya disebut pihak </w:t>
      </w:r>
      <w:r>
        <w:rPr>
          <w:rFonts w:ascii="Cambria" w:hAnsi="Cambria" w:cs="Tahoma"/>
          <w:b/>
          <w:i/>
          <w:lang w:val="id-ID"/>
        </w:rPr>
        <w:t>Kedua</w:t>
      </w:r>
    </w:p>
    <w:p w:rsidR="007D01FC" w:rsidRDefault="007D01FC">
      <w:pPr>
        <w:tabs>
          <w:tab w:val="left" w:pos="1843"/>
          <w:tab w:val="left" w:pos="2127"/>
        </w:tabs>
        <w:spacing w:after="0" w:line="360" w:lineRule="auto"/>
        <w:ind w:left="706"/>
        <w:rPr>
          <w:rFonts w:ascii="Cambria" w:hAnsi="Cambria" w:cs="Tahoma"/>
          <w:b/>
        </w:rPr>
      </w:pPr>
    </w:p>
    <w:p w:rsidR="007D01FC" w:rsidRDefault="00282F4E">
      <w:pPr>
        <w:jc w:val="both"/>
        <w:rPr>
          <w:rFonts w:ascii="Cambria" w:hAnsi="Cambria" w:cs="Tahoma"/>
          <w:lang w:val="id-ID"/>
        </w:rPr>
      </w:pPr>
      <w:r>
        <w:rPr>
          <w:rFonts w:ascii="Cambria" w:hAnsi="Cambria" w:cs="Tahoma"/>
          <w:lang w:val="id-ID"/>
        </w:rPr>
        <w:t>Pihak Pertama pada tahun 201</w:t>
      </w:r>
      <w:r>
        <w:rPr>
          <w:rFonts w:ascii="Cambria" w:hAnsi="Cambria" w:cs="Tahoma"/>
        </w:rPr>
        <w:t>9</w:t>
      </w:r>
      <w:r>
        <w:rPr>
          <w:rFonts w:ascii="Cambria" w:hAnsi="Cambria" w:cs="Tahoma"/>
          <w:lang w:val="id-ID"/>
        </w:rPr>
        <w:t xml:space="preserve"> ini berjanji akan mewujudkan target kinerja tahunan sesuai lampiran perjanjian ini dalam rangka mencapai target kinerja jangka menengah seperti yang telah ditetapkan dalam dokumen perencanaan. Keberhasilan dan kegagalan pencapaian target kinerja tersebut menjadi tanggung</w:t>
      </w:r>
      <w:r>
        <w:rPr>
          <w:rFonts w:ascii="Cambria" w:hAnsi="Cambria" w:cs="Tahoma"/>
        </w:rPr>
        <w:t xml:space="preserve"> </w:t>
      </w:r>
      <w:r>
        <w:rPr>
          <w:rFonts w:ascii="Cambria" w:hAnsi="Cambria" w:cs="Tahoma"/>
          <w:lang w:val="id-ID"/>
        </w:rPr>
        <w:t>jawab pihak Pertama.</w:t>
      </w:r>
    </w:p>
    <w:p w:rsidR="007D01FC" w:rsidRDefault="00282F4E">
      <w:pPr>
        <w:jc w:val="both"/>
        <w:rPr>
          <w:rFonts w:ascii="Cambria" w:hAnsi="Cambria" w:cs="Tahoma"/>
          <w:lang w:val="id-ID"/>
        </w:rPr>
      </w:pPr>
      <w:r>
        <w:rPr>
          <w:rFonts w:ascii="Cambria" w:hAnsi="Cambria" w:cs="Tahoma"/>
          <w:lang w:val="id-ID"/>
        </w:rPr>
        <w:t>Pihak Kedua akan memberikan supervisi yang diperlukan serta akan melakukan evaluasi akuntabilitas kinerja terhadap capaian kinerja dari perjanjian ini dan mengambil tindakan yang diperlukan dalam rangka pemberian penghargaan dan sanksi.</w:t>
      </w:r>
    </w:p>
    <w:tbl>
      <w:tblPr>
        <w:tblW w:w="9470" w:type="dxa"/>
        <w:tblInd w:w="108" w:type="dxa"/>
        <w:tblLayout w:type="fixed"/>
        <w:tblLook w:val="04A0"/>
      </w:tblPr>
      <w:tblGrid>
        <w:gridCol w:w="3828"/>
        <w:gridCol w:w="1842"/>
        <w:gridCol w:w="3800"/>
      </w:tblGrid>
      <w:tr w:rsidR="007D01FC">
        <w:trPr>
          <w:trHeight w:val="307"/>
        </w:trPr>
        <w:tc>
          <w:tcPr>
            <w:tcW w:w="3828" w:type="dxa"/>
          </w:tcPr>
          <w:p w:rsidR="007D01FC" w:rsidRDefault="007D01FC">
            <w:pPr>
              <w:spacing w:line="360" w:lineRule="auto"/>
              <w:ind w:right="-108"/>
              <w:rPr>
                <w:rFonts w:ascii="Cambria" w:hAnsi="Cambria" w:cs="Tahoma"/>
                <w:lang w:val="es-ES"/>
              </w:rPr>
            </w:pPr>
          </w:p>
        </w:tc>
        <w:tc>
          <w:tcPr>
            <w:tcW w:w="1842" w:type="dxa"/>
          </w:tcPr>
          <w:p w:rsidR="007D01FC" w:rsidRDefault="007D01FC">
            <w:pPr>
              <w:spacing w:line="360" w:lineRule="auto"/>
              <w:jc w:val="center"/>
              <w:rPr>
                <w:rFonts w:ascii="Cambria" w:hAnsi="Cambria" w:cs="Tahoma"/>
                <w:lang w:val="fi-FI"/>
              </w:rPr>
            </w:pPr>
          </w:p>
        </w:tc>
        <w:tc>
          <w:tcPr>
            <w:tcW w:w="3800" w:type="dxa"/>
          </w:tcPr>
          <w:p w:rsidR="007D01FC" w:rsidRDefault="00282F4E">
            <w:pPr>
              <w:spacing w:line="360" w:lineRule="auto"/>
              <w:jc w:val="center"/>
              <w:rPr>
                <w:rFonts w:ascii="Cambria" w:hAnsi="Cambria" w:cs="Tahoma"/>
              </w:rPr>
            </w:pPr>
            <w:r>
              <w:rPr>
                <w:rFonts w:ascii="Cambria" w:hAnsi="Cambria" w:cs="Tahoma"/>
                <w:lang w:val="fi-FI"/>
              </w:rPr>
              <w:t xml:space="preserve">Padang,     </w:t>
            </w:r>
            <w:proofErr w:type="spellStart"/>
            <w:r>
              <w:rPr>
                <w:rFonts w:ascii="Cambria" w:hAnsi="Cambria" w:cs="Tahoma"/>
              </w:rPr>
              <w:t>Februari</w:t>
            </w:r>
            <w:proofErr w:type="spellEnd"/>
            <w:r>
              <w:rPr>
                <w:rFonts w:ascii="Cambria" w:hAnsi="Cambria" w:cs="Tahoma"/>
              </w:rPr>
              <w:t xml:space="preserve"> 2019</w:t>
            </w:r>
          </w:p>
        </w:tc>
      </w:tr>
      <w:tr w:rsidR="007D01FC">
        <w:trPr>
          <w:trHeight w:val="331"/>
        </w:trPr>
        <w:tc>
          <w:tcPr>
            <w:tcW w:w="3828" w:type="dxa"/>
          </w:tcPr>
          <w:p w:rsidR="007D01FC" w:rsidRDefault="00282F4E">
            <w:pPr>
              <w:spacing w:line="360" w:lineRule="auto"/>
              <w:jc w:val="center"/>
              <w:rPr>
                <w:rFonts w:ascii="Cambria" w:hAnsi="Cambria" w:cs="Tahoma"/>
                <w:b/>
                <w:lang w:val="id-ID"/>
              </w:rPr>
            </w:pPr>
            <w:r>
              <w:rPr>
                <w:rFonts w:ascii="Cambria" w:hAnsi="Cambria" w:cs="Tahoma"/>
                <w:b/>
                <w:lang w:val="id-ID"/>
              </w:rPr>
              <w:t>PIHAK KEDUA</w:t>
            </w:r>
          </w:p>
        </w:tc>
        <w:tc>
          <w:tcPr>
            <w:tcW w:w="1842" w:type="dxa"/>
          </w:tcPr>
          <w:p w:rsidR="007D01FC" w:rsidRDefault="007D01FC">
            <w:pPr>
              <w:spacing w:line="360" w:lineRule="auto"/>
              <w:jc w:val="center"/>
              <w:rPr>
                <w:rFonts w:ascii="Cambria" w:hAnsi="Cambria" w:cs="Tahoma"/>
                <w:b/>
                <w:lang w:val="id-ID"/>
              </w:rPr>
            </w:pPr>
          </w:p>
        </w:tc>
        <w:tc>
          <w:tcPr>
            <w:tcW w:w="3800" w:type="dxa"/>
          </w:tcPr>
          <w:p w:rsidR="007D01FC" w:rsidRDefault="00282F4E">
            <w:pPr>
              <w:spacing w:line="360" w:lineRule="auto"/>
              <w:jc w:val="center"/>
              <w:rPr>
                <w:rFonts w:ascii="Cambria" w:hAnsi="Cambria" w:cs="Tahoma"/>
                <w:b/>
                <w:lang w:val="id-ID"/>
              </w:rPr>
            </w:pPr>
            <w:r>
              <w:rPr>
                <w:rFonts w:ascii="Cambria" w:hAnsi="Cambria" w:cs="Tahoma"/>
                <w:b/>
                <w:lang w:val="id-ID"/>
              </w:rPr>
              <w:t>PIHAK PERTAMA</w:t>
            </w:r>
          </w:p>
        </w:tc>
      </w:tr>
      <w:tr w:rsidR="007D01FC">
        <w:trPr>
          <w:trHeight w:val="1001"/>
        </w:trPr>
        <w:tc>
          <w:tcPr>
            <w:tcW w:w="3828" w:type="dxa"/>
          </w:tcPr>
          <w:p w:rsidR="007D01FC" w:rsidRDefault="007D01FC">
            <w:pPr>
              <w:spacing w:line="360" w:lineRule="auto"/>
              <w:jc w:val="center"/>
              <w:rPr>
                <w:rFonts w:ascii="Cambria" w:hAnsi="Cambria" w:cs="Tahoma"/>
                <w:lang w:val="sv-SE"/>
              </w:rPr>
            </w:pPr>
          </w:p>
          <w:p w:rsidR="007D01FC" w:rsidRDefault="007D01FC">
            <w:pPr>
              <w:spacing w:line="360" w:lineRule="auto"/>
              <w:rPr>
                <w:rFonts w:ascii="Cambria" w:hAnsi="Cambria" w:cs="Tahoma"/>
                <w:lang w:val="id-ID"/>
              </w:rPr>
            </w:pPr>
          </w:p>
        </w:tc>
        <w:tc>
          <w:tcPr>
            <w:tcW w:w="1842" w:type="dxa"/>
          </w:tcPr>
          <w:p w:rsidR="007D01FC" w:rsidRDefault="007D01FC">
            <w:pPr>
              <w:spacing w:line="360" w:lineRule="auto"/>
              <w:jc w:val="center"/>
              <w:rPr>
                <w:rFonts w:ascii="Cambria" w:hAnsi="Cambria" w:cs="Tahoma"/>
                <w:lang w:val="es-ES"/>
              </w:rPr>
            </w:pPr>
          </w:p>
        </w:tc>
        <w:tc>
          <w:tcPr>
            <w:tcW w:w="3800" w:type="dxa"/>
          </w:tcPr>
          <w:p w:rsidR="007D01FC" w:rsidRDefault="007D01FC">
            <w:pPr>
              <w:spacing w:line="360" w:lineRule="auto"/>
              <w:jc w:val="center"/>
              <w:rPr>
                <w:rFonts w:ascii="Cambria" w:hAnsi="Cambria" w:cs="Tahoma"/>
                <w:lang w:val="es-ES"/>
              </w:rPr>
            </w:pPr>
          </w:p>
        </w:tc>
      </w:tr>
      <w:tr w:rsidR="00EB3D87">
        <w:trPr>
          <w:trHeight w:val="326"/>
        </w:trPr>
        <w:tc>
          <w:tcPr>
            <w:tcW w:w="3828" w:type="dxa"/>
            <w:vAlign w:val="bottom"/>
          </w:tcPr>
          <w:p w:rsidR="00EB3D87" w:rsidRDefault="00EB3D87" w:rsidP="00EB3D87">
            <w:pPr>
              <w:tabs>
                <w:tab w:val="left" w:pos="585"/>
                <w:tab w:val="left" w:pos="2098"/>
              </w:tabs>
              <w:spacing w:after="0" w:line="240" w:lineRule="auto"/>
              <w:jc w:val="center"/>
              <w:rPr>
                <w:rFonts w:ascii="Cambria" w:hAnsi="Cambria" w:cs="Tahoma"/>
                <w:b/>
                <w:bCs/>
              </w:rPr>
            </w:pPr>
            <w:r>
              <w:rPr>
                <w:rFonts w:ascii="Cambria" w:hAnsi="Cambria" w:cs="Tahoma"/>
                <w:b/>
                <w:bCs/>
              </w:rPr>
              <w:t xml:space="preserve">INDRA SUKMA, </w:t>
            </w:r>
            <w:proofErr w:type="spellStart"/>
            <w:r>
              <w:rPr>
                <w:rFonts w:ascii="Cambria" w:hAnsi="Cambria" w:cs="Tahoma"/>
                <w:b/>
                <w:bCs/>
              </w:rPr>
              <w:t>S.Kom</w:t>
            </w:r>
            <w:proofErr w:type="spellEnd"/>
          </w:p>
        </w:tc>
        <w:tc>
          <w:tcPr>
            <w:tcW w:w="1842" w:type="dxa"/>
            <w:vAlign w:val="bottom"/>
          </w:tcPr>
          <w:p w:rsidR="00EB3D87" w:rsidRDefault="00EB3D87" w:rsidP="00EB3D87">
            <w:pPr>
              <w:tabs>
                <w:tab w:val="left" w:pos="585"/>
                <w:tab w:val="left" w:pos="2098"/>
              </w:tabs>
              <w:spacing w:after="0" w:line="240" w:lineRule="auto"/>
              <w:jc w:val="center"/>
              <w:rPr>
                <w:rFonts w:ascii="Cambria" w:hAnsi="Cambria" w:cs="Tahoma"/>
                <w:b/>
                <w:bCs/>
                <w:lang w:val="es-ES"/>
              </w:rPr>
            </w:pPr>
          </w:p>
        </w:tc>
        <w:tc>
          <w:tcPr>
            <w:tcW w:w="3800" w:type="dxa"/>
            <w:vAlign w:val="bottom"/>
          </w:tcPr>
          <w:p w:rsidR="00EB3D87" w:rsidRDefault="00EB3D87" w:rsidP="00DE3A62">
            <w:pPr>
              <w:tabs>
                <w:tab w:val="left" w:pos="585"/>
                <w:tab w:val="left" w:pos="2098"/>
              </w:tabs>
              <w:spacing w:after="0" w:line="240" w:lineRule="auto"/>
              <w:jc w:val="center"/>
              <w:rPr>
                <w:rFonts w:ascii="Cambria" w:hAnsi="Cambria" w:cs="Tahoma"/>
                <w:b/>
                <w:bCs/>
              </w:rPr>
            </w:pPr>
            <w:r>
              <w:rPr>
                <w:rFonts w:ascii="Cambria" w:hAnsi="Cambria" w:cs="Tahoma"/>
                <w:b/>
                <w:bCs/>
                <w:lang w:val="id-ID"/>
              </w:rPr>
              <w:t>DE</w:t>
            </w:r>
            <w:r w:rsidR="00DE3A62">
              <w:rPr>
                <w:rFonts w:ascii="Cambria" w:hAnsi="Cambria" w:cs="Tahoma"/>
                <w:b/>
                <w:bCs/>
                <w:lang w:val="id-ID"/>
              </w:rPr>
              <w:t>F</w:t>
            </w:r>
            <w:r>
              <w:rPr>
                <w:rFonts w:ascii="Cambria" w:hAnsi="Cambria" w:cs="Tahoma"/>
                <w:b/>
                <w:bCs/>
                <w:lang w:val="id-ID"/>
              </w:rPr>
              <w:t>I ASTINA.SH</w:t>
            </w:r>
          </w:p>
        </w:tc>
      </w:tr>
      <w:tr w:rsidR="00EB3D87">
        <w:trPr>
          <w:trHeight w:val="348"/>
        </w:trPr>
        <w:tc>
          <w:tcPr>
            <w:tcW w:w="3828" w:type="dxa"/>
          </w:tcPr>
          <w:p w:rsidR="00EB3D87" w:rsidRDefault="00EB3D87" w:rsidP="00EB3D87">
            <w:pPr>
              <w:tabs>
                <w:tab w:val="left" w:pos="603"/>
              </w:tabs>
              <w:jc w:val="center"/>
            </w:pPr>
            <w:r>
              <w:rPr>
                <w:rFonts w:ascii="Cambria" w:hAnsi="Cambria"/>
                <w:lang w:val="fi-FI"/>
              </w:rPr>
              <w:t xml:space="preserve">NIP. </w:t>
            </w:r>
            <w:r>
              <w:rPr>
                <w:rFonts w:ascii="Cambria" w:hAnsi="Cambria"/>
              </w:rPr>
              <w:t>19690303 199803 1 003</w:t>
            </w:r>
          </w:p>
        </w:tc>
        <w:tc>
          <w:tcPr>
            <w:tcW w:w="1842" w:type="dxa"/>
          </w:tcPr>
          <w:p w:rsidR="00EB3D87" w:rsidRDefault="00EB3D87" w:rsidP="00EB3D87">
            <w:pPr>
              <w:tabs>
                <w:tab w:val="left" w:pos="603"/>
              </w:tabs>
              <w:jc w:val="center"/>
              <w:rPr>
                <w:lang w:val="fi-FI"/>
              </w:rPr>
            </w:pPr>
          </w:p>
        </w:tc>
        <w:tc>
          <w:tcPr>
            <w:tcW w:w="3800" w:type="dxa"/>
          </w:tcPr>
          <w:p w:rsidR="00EB3D87" w:rsidRDefault="00EB3D87" w:rsidP="00EB3D87">
            <w:pPr>
              <w:tabs>
                <w:tab w:val="left" w:pos="603"/>
              </w:tabs>
              <w:jc w:val="center"/>
            </w:pPr>
            <w:r>
              <w:rPr>
                <w:rFonts w:ascii="Cambria" w:hAnsi="Cambria"/>
                <w:lang w:val="fi-FI"/>
              </w:rPr>
              <w:t xml:space="preserve">NIP. </w:t>
            </w:r>
            <w:r>
              <w:rPr>
                <w:rFonts w:ascii="Cambria" w:hAnsi="Cambria"/>
              </w:rPr>
              <w:t>19</w:t>
            </w:r>
            <w:r>
              <w:rPr>
                <w:rFonts w:ascii="Cambria" w:hAnsi="Cambria"/>
                <w:lang w:val="id-ID"/>
              </w:rPr>
              <w:t>710522 199803 2</w:t>
            </w:r>
            <w:r>
              <w:rPr>
                <w:rFonts w:ascii="Cambria" w:hAnsi="Cambria"/>
              </w:rPr>
              <w:t xml:space="preserve"> 003</w:t>
            </w:r>
          </w:p>
        </w:tc>
      </w:tr>
    </w:tbl>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282F4E">
      <w:pPr>
        <w:jc w:val="right"/>
        <w:rPr>
          <w:rFonts w:ascii="Cambria" w:hAnsi="Cambria" w:cs="Tahoma"/>
          <w:i/>
        </w:rPr>
      </w:pPr>
      <w:bookmarkStart w:id="0" w:name="_GoBack"/>
      <w:bookmarkEnd w:id="0"/>
      <w:proofErr w:type="spellStart"/>
      <w:r>
        <w:rPr>
          <w:rFonts w:ascii="Cambria" w:hAnsi="Cambria" w:cs="Tahoma"/>
          <w:i/>
        </w:rPr>
        <w:lastRenderedPageBreak/>
        <w:t>Lampiran</w:t>
      </w:r>
      <w:proofErr w:type="spellEnd"/>
      <w:r>
        <w:rPr>
          <w:rFonts w:ascii="Cambria" w:hAnsi="Cambria" w:cs="Tahoma"/>
          <w:i/>
        </w:rPr>
        <w:t xml:space="preserve"> II</w:t>
      </w:r>
    </w:p>
    <w:p w:rsidR="007D01FC" w:rsidRDefault="00282F4E">
      <w:pPr>
        <w:jc w:val="center"/>
        <w:rPr>
          <w:rFonts w:ascii="Cambria" w:hAnsi="Cambria" w:cs="Tahoma"/>
          <w:b/>
          <w:sz w:val="28"/>
          <w:szCs w:val="28"/>
        </w:rPr>
      </w:pPr>
      <w:r>
        <w:rPr>
          <w:rFonts w:ascii="Cambria" w:hAnsi="Cambria" w:cs="Tahoma"/>
          <w:b/>
          <w:sz w:val="28"/>
          <w:szCs w:val="28"/>
        </w:rPr>
        <w:t>PERJANJIAN KINERJA</w:t>
      </w:r>
    </w:p>
    <w:p w:rsidR="007D01FC" w:rsidRDefault="007D01FC">
      <w:pPr>
        <w:spacing w:after="120" w:line="240" w:lineRule="auto"/>
        <w:rPr>
          <w:rFonts w:ascii="Cambria" w:hAnsi="Cambria" w:cs="Tahoma"/>
        </w:rPr>
      </w:pPr>
    </w:p>
    <w:p w:rsidR="007D01FC" w:rsidRDefault="00282F4E">
      <w:pPr>
        <w:spacing w:after="120" w:line="240" w:lineRule="auto"/>
        <w:rPr>
          <w:rFonts w:ascii="Cambria" w:hAnsi="Cambria" w:cs="Tahoma"/>
        </w:rPr>
      </w:pPr>
      <w:r>
        <w:rPr>
          <w:rFonts w:ascii="Cambria" w:hAnsi="Cambria" w:cs="Tahoma"/>
        </w:rPr>
        <w:t>ORGANISASI PERANGKAT DAERAH</w:t>
      </w:r>
      <w:r>
        <w:rPr>
          <w:rFonts w:ascii="Cambria" w:hAnsi="Cambria" w:cs="Tahoma"/>
        </w:rPr>
        <w:tab/>
        <w:t>: DINAS KOMUNIKASI DAN INFORMATIKA PROVINSI</w:t>
      </w:r>
      <w:r>
        <w:rPr>
          <w:rFonts w:ascii="Cambria" w:hAnsi="Cambria" w:cs="Tahoma"/>
        </w:rPr>
        <w:b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SUMATERA BARAT </w:t>
      </w:r>
    </w:p>
    <w:p w:rsidR="007D01FC" w:rsidRDefault="00282F4E">
      <w:pPr>
        <w:spacing w:after="120" w:line="240" w:lineRule="auto"/>
        <w:rPr>
          <w:rFonts w:ascii="Cambria" w:hAnsi="Cambria" w:cs="Tahoma"/>
        </w:rPr>
      </w:pPr>
      <w:r>
        <w:rPr>
          <w:rFonts w:ascii="Cambria" w:hAnsi="Cambria" w:cs="Tahoma"/>
        </w:rPr>
        <w:t>BIDANG</w:t>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PENGELOLAAN INFORMASI DAN KOMUNIKASI PUBLIK </w:t>
      </w:r>
    </w:p>
    <w:p w:rsidR="007D01FC" w:rsidRDefault="00282F4E">
      <w:pPr>
        <w:spacing w:after="12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t>: 2019</w:t>
      </w:r>
    </w:p>
    <w:tbl>
      <w:tblPr>
        <w:tblW w:w="97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3697"/>
        <w:gridCol w:w="4208"/>
        <w:gridCol w:w="1316"/>
      </w:tblGrid>
      <w:tr w:rsidR="007D01FC">
        <w:trPr>
          <w:trHeight w:val="282"/>
        </w:trPr>
        <w:tc>
          <w:tcPr>
            <w:tcW w:w="555"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No.</w:t>
            </w:r>
          </w:p>
        </w:tc>
        <w:tc>
          <w:tcPr>
            <w:tcW w:w="3697"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Sasaran</w:t>
            </w:r>
            <w:proofErr w:type="spellEnd"/>
            <w:r>
              <w:rPr>
                <w:rFonts w:ascii="Cambria" w:eastAsia="Times New Roman" w:hAnsi="Cambria" w:cs="Times New Roman"/>
                <w:b/>
                <w:bCs/>
                <w:color w:val="000000"/>
              </w:rPr>
              <w:t xml:space="preserve"> </w:t>
            </w:r>
            <w:proofErr w:type="spellStart"/>
            <w:r>
              <w:rPr>
                <w:rFonts w:ascii="Cambria" w:eastAsia="Times New Roman" w:hAnsi="Cambria" w:cs="Times New Roman"/>
                <w:b/>
                <w:bCs/>
                <w:color w:val="000000"/>
              </w:rPr>
              <w:t>Strategis</w:t>
            </w:r>
            <w:proofErr w:type="spellEnd"/>
          </w:p>
        </w:tc>
        <w:tc>
          <w:tcPr>
            <w:tcW w:w="4208"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Indikator</w:t>
            </w:r>
            <w:proofErr w:type="spellEnd"/>
            <w:r>
              <w:rPr>
                <w:rFonts w:ascii="Cambria" w:eastAsia="Times New Roman" w:hAnsi="Cambria" w:cs="Times New Roman"/>
                <w:b/>
                <w:bCs/>
                <w:color w:val="000000"/>
              </w:rPr>
              <w:t xml:space="preserve"> </w:t>
            </w:r>
            <w:proofErr w:type="spellStart"/>
            <w:r>
              <w:rPr>
                <w:rFonts w:ascii="Cambria" w:eastAsia="Times New Roman" w:hAnsi="Cambria" w:cs="Times New Roman"/>
                <w:b/>
                <w:bCs/>
                <w:color w:val="000000"/>
              </w:rPr>
              <w:t>Sasaran</w:t>
            </w:r>
            <w:proofErr w:type="spellEnd"/>
          </w:p>
        </w:tc>
        <w:tc>
          <w:tcPr>
            <w:tcW w:w="1316"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Target</w:t>
            </w:r>
          </w:p>
        </w:tc>
      </w:tr>
      <w:tr w:rsidR="007D01FC">
        <w:trPr>
          <w:trHeight w:val="289"/>
        </w:trPr>
        <w:tc>
          <w:tcPr>
            <w:tcW w:w="555"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3697"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4208"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1316" w:type="dxa"/>
            <w:vMerge/>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r>
      <w:tr w:rsidR="007D01FC">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(1)</w:t>
            </w:r>
          </w:p>
        </w:tc>
        <w:tc>
          <w:tcPr>
            <w:tcW w:w="36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 </w:t>
            </w:r>
          </w:p>
        </w:tc>
        <w:tc>
          <w:tcPr>
            <w:tcW w:w="4208" w:type="dxa"/>
            <w:tcBorders>
              <w:top w:val="single" w:sz="4" w:space="0" w:color="auto"/>
              <w:left w:val="single" w:sz="4" w:space="0" w:color="auto"/>
              <w:bottom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(3)</w:t>
            </w:r>
          </w:p>
        </w:tc>
        <w:tc>
          <w:tcPr>
            <w:tcW w:w="1316"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(4)</w:t>
            </w:r>
          </w:p>
        </w:tc>
      </w:tr>
      <w:tr w:rsidR="00282F4E" w:rsidTr="00213A08">
        <w:trPr>
          <w:trHeight w:val="856"/>
        </w:trPr>
        <w:tc>
          <w:tcPr>
            <w:tcW w:w="555" w:type="dxa"/>
            <w:vMerge w:val="restart"/>
            <w:tcBorders>
              <w:top w:val="single" w:sz="4" w:space="0" w:color="auto"/>
              <w:left w:val="single" w:sz="4" w:space="0" w:color="auto"/>
              <w:right w:val="single" w:sz="4" w:space="0" w:color="auto"/>
            </w:tcBorders>
            <w:shd w:val="clear" w:color="auto" w:fill="auto"/>
          </w:tcPr>
          <w:p w:rsidR="00282F4E" w:rsidRDefault="00282F4E" w:rsidP="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w:t>
            </w:r>
          </w:p>
        </w:tc>
        <w:tc>
          <w:tcPr>
            <w:tcW w:w="3697" w:type="dxa"/>
            <w:vMerge w:val="restart"/>
            <w:tcBorders>
              <w:top w:val="single" w:sz="4" w:space="0" w:color="auto"/>
              <w:left w:val="single" w:sz="4" w:space="0" w:color="auto"/>
              <w:right w:val="single" w:sz="4" w:space="0" w:color="auto"/>
            </w:tcBorders>
            <w:shd w:val="clear" w:color="auto" w:fill="auto"/>
          </w:tcPr>
          <w:p w:rsidR="00282F4E" w:rsidRDefault="00282F4E" w:rsidP="00282F4E">
            <w:pPr>
              <w:spacing w:after="4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p>
        </w:tc>
        <w:tc>
          <w:tcPr>
            <w:tcW w:w="4208" w:type="dxa"/>
            <w:tcBorders>
              <w:top w:val="single" w:sz="4" w:space="0" w:color="auto"/>
              <w:left w:val="single" w:sz="4" w:space="0" w:color="auto"/>
              <w:bottom w:val="single" w:sz="4" w:space="0" w:color="auto"/>
            </w:tcBorders>
            <w:shd w:val="clear" w:color="auto" w:fill="auto"/>
          </w:tcPr>
          <w:p w:rsidR="00282F4E" w:rsidRDefault="00282F4E" w:rsidP="00282F4E">
            <w:pPr>
              <w:numPr>
                <w:ilvl w:val="0"/>
                <w:numId w:val="2"/>
              </w:numPr>
              <w:spacing w:after="40" w:line="240" w:lineRule="auto"/>
              <w:ind w:left="225" w:hanging="225"/>
              <w:rPr>
                <w:rFonts w:ascii="Cambria" w:hAnsi="Cambria"/>
                <w:color w:val="000000"/>
              </w:rPr>
            </w:pPr>
            <w:proofErr w:type="spellStart"/>
            <w:r>
              <w:rPr>
                <w:rFonts w:ascii="Cambria" w:hAnsi="Cambria"/>
                <w:color w:val="000000"/>
              </w:rPr>
              <w:t>Jumlah</w:t>
            </w:r>
            <w:proofErr w:type="spellEnd"/>
            <w:r>
              <w:rPr>
                <w:rFonts w:ascii="Cambria" w:hAnsi="Cambria"/>
                <w:color w:val="000000"/>
              </w:rPr>
              <w:t xml:space="preserve"> </w:t>
            </w:r>
            <w:proofErr w:type="spellStart"/>
            <w:r>
              <w:rPr>
                <w:rFonts w:ascii="Cambria" w:hAnsi="Cambria"/>
                <w:color w:val="000000"/>
              </w:rPr>
              <w:t>kegiatan</w:t>
            </w:r>
            <w:proofErr w:type="spellEnd"/>
            <w:r>
              <w:rPr>
                <w:rFonts w:ascii="Cambria" w:hAnsi="Cambria"/>
                <w:color w:val="000000"/>
              </w:rPr>
              <w:t xml:space="preserve"> </w:t>
            </w:r>
            <w:proofErr w:type="spellStart"/>
            <w:r>
              <w:rPr>
                <w:rFonts w:ascii="Cambria" w:hAnsi="Cambria"/>
                <w:color w:val="000000"/>
              </w:rPr>
              <w:t>diseminasi</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r>
              <w:rPr>
                <w:rFonts w:ascii="Cambria" w:hAnsi="Cambria"/>
                <w:color w:val="000000"/>
              </w:rPr>
              <w:t xml:space="preserve"> yang </w:t>
            </w:r>
            <w:proofErr w:type="spellStart"/>
            <w:r>
              <w:rPr>
                <w:rFonts w:ascii="Cambria" w:hAnsi="Cambria"/>
                <w:color w:val="000000"/>
              </w:rPr>
              <w:t>dilaksanakan</w:t>
            </w:r>
            <w:proofErr w:type="spellEnd"/>
          </w:p>
        </w:tc>
        <w:tc>
          <w:tcPr>
            <w:tcW w:w="1316" w:type="dxa"/>
            <w:shd w:val="clear" w:color="auto" w:fill="auto"/>
          </w:tcPr>
          <w:p w:rsidR="00282F4E" w:rsidRDefault="00282F4E" w:rsidP="00282F4E">
            <w:pPr>
              <w:spacing w:after="0" w:line="240" w:lineRule="auto"/>
              <w:jc w:val="center"/>
              <w:rPr>
                <w:rFonts w:ascii="Cambria" w:hAnsi="Cambria"/>
                <w:color w:val="000000"/>
              </w:rPr>
            </w:pPr>
            <w:r>
              <w:rPr>
                <w:rFonts w:ascii="Cambria" w:hAnsi="Cambria"/>
                <w:color w:val="000000"/>
              </w:rPr>
              <w:t>2 kali</w:t>
            </w:r>
          </w:p>
        </w:tc>
      </w:tr>
      <w:tr w:rsidR="00282F4E" w:rsidTr="00213A08">
        <w:trPr>
          <w:trHeight w:val="614"/>
        </w:trPr>
        <w:tc>
          <w:tcPr>
            <w:tcW w:w="555" w:type="dxa"/>
            <w:vMerge/>
            <w:tcBorders>
              <w:left w:val="single" w:sz="4" w:space="0" w:color="auto"/>
              <w:right w:val="single" w:sz="4" w:space="0" w:color="auto"/>
            </w:tcBorders>
            <w:shd w:val="clear" w:color="auto" w:fill="auto"/>
          </w:tcPr>
          <w:p w:rsidR="00282F4E" w:rsidRDefault="00282F4E" w:rsidP="00282F4E">
            <w:pPr>
              <w:spacing w:after="0" w:line="240" w:lineRule="auto"/>
              <w:jc w:val="center"/>
              <w:rPr>
                <w:rFonts w:ascii="Cambria" w:eastAsia="Times New Roman" w:hAnsi="Cambria" w:cs="Times New Roman"/>
                <w:color w:val="000000"/>
              </w:rPr>
            </w:pPr>
          </w:p>
        </w:tc>
        <w:tc>
          <w:tcPr>
            <w:tcW w:w="3697" w:type="dxa"/>
            <w:vMerge/>
            <w:tcBorders>
              <w:left w:val="single" w:sz="4" w:space="0" w:color="auto"/>
              <w:right w:val="single" w:sz="4" w:space="0" w:color="auto"/>
            </w:tcBorders>
            <w:shd w:val="clear" w:color="auto" w:fill="auto"/>
          </w:tcPr>
          <w:p w:rsidR="00282F4E" w:rsidRDefault="00282F4E" w:rsidP="00282F4E">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282F4E" w:rsidRDefault="00282F4E" w:rsidP="00282F4E">
            <w:pPr>
              <w:numPr>
                <w:ilvl w:val="0"/>
                <w:numId w:val="2"/>
              </w:numPr>
              <w:spacing w:after="40" w:line="240" w:lineRule="auto"/>
              <w:ind w:left="225" w:hanging="225"/>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jumlah</w:t>
            </w:r>
            <w:proofErr w:type="spellEnd"/>
            <w:r>
              <w:rPr>
                <w:rFonts w:ascii="Cambria" w:hAnsi="Cambria"/>
                <w:color w:val="000000"/>
              </w:rPr>
              <w:t xml:space="preserve"> </w:t>
            </w:r>
            <w:proofErr w:type="spellStart"/>
            <w:r>
              <w:rPr>
                <w:rFonts w:ascii="Cambria" w:hAnsi="Cambria"/>
                <w:color w:val="000000"/>
              </w:rPr>
              <w:t>badan</w:t>
            </w:r>
            <w:proofErr w:type="spellEnd"/>
            <w:r>
              <w:rPr>
                <w:rFonts w:ascii="Cambria" w:hAnsi="Cambria"/>
                <w:color w:val="000000"/>
              </w:rPr>
              <w:t xml:space="preserve"> </w:t>
            </w:r>
            <w:proofErr w:type="spellStart"/>
            <w:r>
              <w:rPr>
                <w:rFonts w:ascii="Cambria" w:hAnsi="Cambria"/>
                <w:color w:val="000000"/>
              </w:rPr>
              <w:t>publik</w:t>
            </w:r>
            <w:proofErr w:type="spellEnd"/>
            <w:r>
              <w:rPr>
                <w:rFonts w:ascii="Cambria" w:hAnsi="Cambria"/>
                <w:color w:val="000000"/>
              </w:rPr>
              <w:t xml:space="preserve"> </w:t>
            </w:r>
            <w:proofErr w:type="spellStart"/>
            <w:r>
              <w:rPr>
                <w:rFonts w:ascii="Cambria" w:hAnsi="Cambria"/>
                <w:color w:val="000000"/>
              </w:rPr>
              <w:t>pemerintah</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yang </w:t>
            </w:r>
            <w:proofErr w:type="spellStart"/>
            <w:r>
              <w:rPr>
                <w:rFonts w:ascii="Cambria" w:hAnsi="Cambria"/>
                <w:color w:val="000000"/>
              </w:rPr>
              <w:t>meningkat</w:t>
            </w:r>
            <w:proofErr w:type="spellEnd"/>
            <w:r>
              <w:rPr>
                <w:rFonts w:ascii="Cambria" w:hAnsi="Cambria"/>
                <w:color w:val="000000"/>
              </w:rPr>
              <w:t xml:space="preserve"> </w:t>
            </w:r>
            <w:proofErr w:type="spellStart"/>
            <w:r>
              <w:rPr>
                <w:rFonts w:ascii="Cambria" w:hAnsi="Cambria"/>
                <w:color w:val="000000"/>
              </w:rPr>
              <w:t>skor</w:t>
            </w:r>
            <w:proofErr w:type="spellEnd"/>
            <w:r>
              <w:rPr>
                <w:rFonts w:ascii="Cambria" w:hAnsi="Cambria"/>
                <w:color w:val="000000"/>
              </w:rPr>
              <w:t>/</w:t>
            </w:r>
            <w:proofErr w:type="spellStart"/>
            <w:r>
              <w:rPr>
                <w:rFonts w:ascii="Cambria" w:hAnsi="Cambria"/>
                <w:color w:val="000000"/>
              </w:rPr>
              <w:t>kategori</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r>
              <w:rPr>
                <w:rFonts w:ascii="Cambria" w:hAnsi="Cambria"/>
                <w:color w:val="000000"/>
              </w:rPr>
              <w:t xml:space="preserve">  </w:t>
            </w:r>
          </w:p>
        </w:tc>
        <w:tc>
          <w:tcPr>
            <w:tcW w:w="1316" w:type="dxa"/>
            <w:shd w:val="clear" w:color="auto" w:fill="auto"/>
          </w:tcPr>
          <w:p w:rsidR="00282F4E" w:rsidRDefault="00282F4E" w:rsidP="00282F4E">
            <w:pPr>
              <w:jc w:val="center"/>
              <w:rPr>
                <w:rFonts w:ascii="Cambria" w:hAnsi="Cambria"/>
                <w:color w:val="000000"/>
              </w:rPr>
            </w:pPr>
            <w:r>
              <w:rPr>
                <w:rFonts w:ascii="Cambria" w:hAnsi="Cambria"/>
                <w:color w:val="000000"/>
              </w:rPr>
              <w:t>10%</w:t>
            </w:r>
          </w:p>
        </w:tc>
      </w:tr>
      <w:tr w:rsidR="00282F4E" w:rsidTr="00213A08">
        <w:trPr>
          <w:trHeight w:val="614"/>
        </w:trPr>
        <w:tc>
          <w:tcPr>
            <w:tcW w:w="555" w:type="dxa"/>
            <w:vMerge/>
            <w:tcBorders>
              <w:left w:val="single" w:sz="4" w:space="0" w:color="auto"/>
              <w:right w:val="single" w:sz="4" w:space="0" w:color="auto"/>
            </w:tcBorders>
            <w:shd w:val="clear" w:color="auto" w:fill="auto"/>
          </w:tcPr>
          <w:p w:rsidR="00282F4E" w:rsidRDefault="00282F4E" w:rsidP="00282F4E">
            <w:pPr>
              <w:spacing w:after="0" w:line="240" w:lineRule="auto"/>
              <w:jc w:val="center"/>
              <w:rPr>
                <w:rFonts w:ascii="Cambria" w:eastAsia="Times New Roman" w:hAnsi="Cambria" w:cs="Times New Roman"/>
                <w:color w:val="000000"/>
              </w:rPr>
            </w:pPr>
          </w:p>
        </w:tc>
        <w:tc>
          <w:tcPr>
            <w:tcW w:w="3697" w:type="dxa"/>
            <w:vMerge/>
            <w:tcBorders>
              <w:left w:val="single" w:sz="4" w:space="0" w:color="auto"/>
              <w:right w:val="single" w:sz="4" w:space="0" w:color="auto"/>
            </w:tcBorders>
            <w:shd w:val="clear" w:color="auto" w:fill="auto"/>
          </w:tcPr>
          <w:p w:rsidR="00282F4E" w:rsidRDefault="00282F4E" w:rsidP="00282F4E">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282F4E" w:rsidRDefault="00282F4E" w:rsidP="00282F4E">
            <w:pPr>
              <w:numPr>
                <w:ilvl w:val="0"/>
                <w:numId w:val="2"/>
              </w:numPr>
              <w:spacing w:after="40" w:line="240" w:lineRule="auto"/>
              <w:ind w:left="225" w:hanging="225"/>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jumlah</w:t>
            </w:r>
            <w:proofErr w:type="spellEnd"/>
            <w:r>
              <w:rPr>
                <w:rFonts w:ascii="Cambria" w:hAnsi="Cambria"/>
                <w:color w:val="000000"/>
              </w:rPr>
              <w:t xml:space="preserve"> </w:t>
            </w:r>
            <w:proofErr w:type="spellStart"/>
            <w:r>
              <w:rPr>
                <w:rFonts w:ascii="Cambria" w:hAnsi="Cambria"/>
                <w:color w:val="000000"/>
              </w:rPr>
              <w:t>sengketa</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yang </w:t>
            </w:r>
            <w:proofErr w:type="spellStart"/>
            <w:r>
              <w:rPr>
                <w:rFonts w:ascii="Cambria" w:hAnsi="Cambria"/>
                <w:color w:val="000000"/>
              </w:rPr>
              <w:t>diselesaikan</w:t>
            </w:r>
            <w:proofErr w:type="spellEnd"/>
          </w:p>
        </w:tc>
        <w:tc>
          <w:tcPr>
            <w:tcW w:w="1316" w:type="dxa"/>
            <w:shd w:val="clear" w:color="auto" w:fill="auto"/>
          </w:tcPr>
          <w:p w:rsidR="00282F4E" w:rsidRDefault="00282F4E" w:rsidP="00282F4E">
            <w:pPr>
              <w:jc w:val="center"/>
              <w:rPr>
                <w:rFonts w:ascii="Cambria" w:hAnsi="Cambria"/>
                <w:color w:val="000000"/>
              </w:rPr>
            </w:pPr>
            <w:r>
              <w:rPr>
                <w:rFonts w:ascii="Cambria" w:hAnsi="Cambria"/>
                <w:color w:val="000000"/>
              </w:rPr>
              <w:t>100%</w:t>
            </w:r>
          </w:p>
        </w:tc>
      </w:tr>
    </w:tbl>
    <w:p w:rsidR="00282F4E" w:rsidRDefault="00282F4E">
      <w:pPr>
        <w:rPr>
          <w:rFonts w:ascii="Cambria" w:hAnsi="Cambria" w:cs="Tahoma"/>
          <w:sz w:val="18"/>
        </w:rPr>
      </w:pPr>
    </w:p>
    <w:tbl>
      <w:tblPr>
        <w:tblW w:w="98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5929"/>
        <w:gridCol w:w="567"/>
        <w:gridCol w:w="1843"/>
        <w:gridCol w:w="878"/>
      </w:tblGrid>
      <w:tr w:rsidR="007D01FC">
        <w:trPr>
          <w:trHeight w:val="452"/>
        </w:trPr>
        <w:tc>
          <w:tcPr>
            <w:tcW w:w="597"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No</w:t>
            </w:r>
          </w:p>
        </w:tc>
        <w:tc>
          <w:tcPr>
            <w:tcW w:w="5929"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Program/</w:t>
            </w:r>
            <w:proofErr w:type="spellStart"/>
            <w:r>
              <w:rPr>
                <w:rFonts w:ascii="Cambria" w:eastAsia="Times New Roman" w:hAnsi="Cambria" w:cs="Times New Roman"/>
                <w:b/>
                <w:bCs/>
                <w:color w:val="000000"/>
              </w:rPr>
              <w:t>Kegiatan</w:t>
            </w:r>
            <w:proofErr w:type="spellEnd"/>
          </w:p>
        </w:tc>
        <w:tc>
          <w:tcPr>
            <w:tcW w:w="2410" w:type="dxa"/>
            <w:gridSpan w:val="2"/>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Anggaran</w:t>
            </w:r>
            <w:proofErr w:type="spellEnd"/>
          </w:p>
        </w:tc>
        <w:tc>
          <w:tcPr>
            <w:tcW w:w="878"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Ket</w:t>
            </w:r>
            <w:proofErr w:type="spellEnd"/>
          </w:p>
        </w:tc>
      </w:tr>
      <w:tr w:rsidR="007D01FC">
        <w:trPr>
          <w:trHeight w:val="214"/>
        </w:trPr>
        <w:tc>
          <w:tcPr>
            <w:tcW w:w="597"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 (1)</w:t>
            </w:r>
          </w:p>
        </w:tc>
        <w:tc>
          <w:tcPr>
            <w:tcW w:w="5929"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(2) </w:t>
            </w:r>
          </w:p>
        </w:tc>
        <w:tc>
          <w:tcPr>
            <w:tcW w:w="2410" w:type="dxa"/>
            <w:gridSpan w:val="2"/>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(3)</w:t>
            </w:r>
          </w:p>
        </w:tc>
        <w:tc>
          <w:tcPr>
            <w:tcW w:w="878"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(4)</w:t>
            </w:r>
          </w:p>
        </w:tc>
      </w:tr>
      <w:tr w:rsidR="007D01FC" w:rsidTr="00EB3D87">
        <w:trPr>
          <w:trHeight w:val="421"/>
        </w:trPr>
        <w:tc>
          <w:tcPr>
            <w:tcW w:w="597"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360" w:lineRule="auto"/>
              <w:jc w:val="center"/>
              <w:rPr>
                <w:rFonts w:ascii="Cambria" w:eastAsia="Times New Roman" w:hAnsi="Cambria" w:cs="Times New Roman"/>
                <w:color w:val="000000"/>
              </w:rPr>
            </w:pPr>
            <w:r>
              <w:rPr>
                <w:rFonts w:ascii="Cambria" w:eastAsia="Times New Roman" w:hAnsi="Cambria" w:cs="Times New Roman"/>
                <w:color w:val="000000"/>
              </w:rPr>
              <w:t>1.</w:t>
            </w:r>
          </w:p>
          <w:p w:rsidR="007D01FC" w:rsidRDefault="007D01FC">
            <w:pPr>
              <w:spacing w:after="0" w:line="360" w:lineRule="auto"/>
              <w:jc w:val="center"/>
              <w:rPr>
                <w:rFonts w:ascii="Cambria" w:eastAsia="Times New Roman" w:hAnsi="Cambria" w:cs="Times New Roman"/>
                <w:color w:val="000000"/>
              </w:rPr>
            </w:pPr>
          </w:p>
        </w:tc>
        <w:tc>
          <w:tcPr>
            <w:tcW w:w="5929" w:type="dxa"/>
            <w:tcBorders>
              <w:top w:val="single" w:sz="4" w:space="0" w:color="auto"/>
              <w:left w:val="single" w:sz="4" w:space="0" w:color="auto"/>
              <w:bottom w:val="single" w:sz="4" w:space="0" w:color="auto"/>
              <w:right w:val="single" w:sz="4" w:space="0" w:color="auto"/>
            </w:tcBorders>
            <w:shd w:val="clear" w:color="auto" w:fill="auto"/>
          </w:tcPr>
          <w:p w:rsidR="007D01FC" w:rsidRDefault="00DE3A62" w:rsidP="00DE3A62">
            <w:pPr>
              <w:spacing w:after="0" w:line="360" w:lineRule="auto"/>
              <w:rPr>
                <w:rFonts w:ascii="Cambria" w:hAnsi="Cambria" w:cstheme="minorHAnsi"/>
                <w:bCs/>
              </w:rPr>
            </w:pPr>
            <w:r>
              <w:rPr>
                <w:rFonts w:ascii="Cambria" w:hAnsi="Cambria" w:cstheme="minorHAnsi"/>
                <w:bCs/>
                <w:lang w:val="id-ID"/>
              </w:rPr>
              <w:t>Penyelenggaraan Diseminasi Informasi</w:t>
            </w:r>
          </w:p>
        </w:tc>
        <w:tc>
          <w:tcPr>
            <w:tcW w:w="567" w:type="dxa"/>
            <w:tcBorders>
              <w:top w:val="single" w:sz="4" w:space="0" w:color="auto"/>
              <w:left w:val="single" w:sz="4" w:space="0" w:color="auto"/>
              <w:bottom w:val="single" w:sz="4" w:space="0" w:color="auto"/>
              <w:right w:val="nil"/>
            </w:tcBorders>
          </w:tcPr>
          <w:p w:rsidR="007D01FC" w:rsidRPr="00EB3D87" w:rsidRDefault="00EB3D87">
            <w:pPr>
              <w:spacing w:after="0" w:line="360" w:lineRule="auto"/>
              <w:rPr>
                <w:rFonts w:ascii="Cambria" w:eastAsia="Times New Roman" w:hAnsi="Cambria" w:cs="Times New Roman"/>
                <w:color w:val="000000"/>
                <w:lang w:val="id-ID"/>
              </w:rPr>
            </w:pPr>
            <w:r>
              <w:rPr>
                <w:rFonts w:ascii="Cambria" w:eastAsia="Times New Roman" w:hAnsi="Cambria" w:cs="Times New Roman"/>
                <w:color w:val="000000"/>
                <w:lang w:val="id-ID"/>
              </w:rPr>
              <w:t>Rp</w:t>
            </w:r>
          </w:p>
        </w:tc>
        <w:tc>
          <w:tcPr>
            <w:tcW w:w="1843" w:type="dxa"/>
            <w:tcBorders>
              <w:top w:val="single" w:sz="4" w:space="0" w:color="auto"/>
              <w:left w:val="nil"/>
              <w:bottom w:val="single" w:sz="4" w:space="0" w:color="auto"/>
            </w:tcBorders>
            <w:shd w:val="clear" w:color="auto" w:fill="auto"/>
          </w:tcPr>
          <w:p w:rsidR="007D01FC" w:rsidRPr="00EB3D87" w:rsidRDefault="00EB3D87">
            <w:pPr>
              <w:spacing w:after="0" w:line="360" w:lineRule="auto"/>
              <w:jc w:val="right"/>
              <w:rPr>
                <w:rFonts w:ascii="Cambria" w:eastAsia="Times New Roman" w:hAnsi="Cambria" w:cs="Times New Roman"/>
                <w:color w:val="000000"/>
                <w:lang w:val="id-ID"/>
              </w:rPr>
            </w:pPr>
            <w:r>
              <w:rPr>
                <w:rFonts w:ascii="Cambria" w:eastAsia="Times New Roman" w:hAnsi="Cambria" w:cs="Times New Roman"/>
                <w:color w:val="000000"/>
                <w:lang w:val="id-ID"/>
              </w:rPr>
              <w:t>1.349.548.000,-</w:t>
            </w:r>
          </w:p>
        </w:tc>
        <w:tc>
          <w:tcPr>
            <w:tcW w:w="878" w:type="dxa"/>
            <w:shd w:val="clear" w:color="auto" w:fill="auto"/>
          </w:tcPr>
          <w:p w:rsidR="007D01FC" w:rsidRDefault="007D01FC">
            <w:pPr>
              <w:spacing w:after="0" w:line="360" w:lineRule="auto"/>
              <w:jc w:val="center"/>
              <w:rPr>
                <w:rFonts w:ascii="Cambria" w:eastAsia="Times New Roman" w:hAnsi="Cambria" w:cs="Times New Roman"/>
                <w:color w:val="000000"/>
              </w:rPr>
            </w:pPr>
          </w:p>
        </w:tc>
      </w:tr>
      <w:tr w:rsidR="007D01FC">
        <w:trPr>
          <w:trHeight w:val="408"/>
        </w:trPr>
        <w:tc>
          <w:tcPr>
            <w:tcW w:w="5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7D01FC">
            <w:pPr>
              <w:spacing w:after="0" w:line="360" w:lineRule="auto"/>
              <w:jc w:val="center"/>
              <w:rPr>
                <w:rFonts w:ascii="Cambria" w:eastAsia="Times New Roman" w:hAnsi="Cambria" w:cs="Times New Roman"/>
                <w:color w:val="000000"/>
              </w:rPr>
            </w:pPr>
          </w:p>
        </w:tc>
        <w:tc>
          <w:tcPr>
            <w:tcW w:w="592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360" w:lineRule="auto"/>
              <w:jc w:val="center"/>
              <w:rPr>
                <w:rFonts w:ascii="Cambria" w:hAnsi="Cambria" w:cstheme="minorHAnsi"/>
                <w:bCs/>
              </w:rPr>
            </w:pPr>
            <w:r>
              <w:rPr>
                <w:rFonts w:ascii="Cambria" w:hAnsi="Cambria" w:cstheme="minorHAnsi"/>
                <w:b/>
                <w:bCs/>
              </w:rPr>
              <w:t>J  U  M  L  A  H</w:t>
            </w:r>
          </w:p>
        </w:tc>
        <w:tc>
          <w:tcPr>
            <w:tcW w:w="567" w:type="dxa"/>
            <w:tcBorders>
              <w:top w:val="single" w:sz="4" w:space="0" w:color="auto"/>
              <w:left w:val="single" w:sz="4" w:space="0" w:color="auto"/>
              <w:bottom w:val="single" w:sz="4" w:space="0" w:color="auto"/>
              <w:right w:val="nil"/>
            </w:tcBorders>
            <w:shd w:val="clear" w:color="auto" w:fill="D8D8D8" w:themeFill="background1" w:themeFillShade="D8"/>
            <w:vAlign w:val="center"/>
          </w:tcPr>
          <w:p w:rsidR="007D01FC" w:rsidRDefault="00282F4E">
            <w:pPr>
              <w:spacing w:after="0" w:line="36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Rp</w:t>
            </w:r>
            <w:proofErr w:type="spellEnd"/>
            <w:r>
              <w:rPr>
                <w:rFonts w:ascii="Cambria" w:eastAsia="Times New Roman" w:hAnsi="Cambria" w:cs="Times New Roman"/>
                <w:b/>
                <w:bCs/>
                <w:color w:val="000000"/>
              </w:rPr>
              <w:t>.</w:t>
            </w:r>
          </w:p>
        </w:tc>
        <w:tc>
          <w:tcPr>
            <w:tcW w:w="1843" w:type="dxa"/>
            <w:tcBorders>
              <w:top w:val="single" w:sz="4" w:space="0" w:color="auto"/>
              <w:left w:val="nil"/>
              <w:bottom w:val="single" w:sz="4" w:space="0" w:color="auto"/>
            </w:tcBorders>
            <w:shd w:val="clear" w:color="auto" w:fill="D8D8D8" w:themeFill="background1" w:themeFillShade="D8"/>
            <w:vAlign w:val="center"/>
          </w:tcPr>
          <w:p w:rsidR="007D01FC" w:rsidRPr="00282F4E" w:rsidRDefault="00EB3D87">
            <w:pPr>
              <w:spacing w:after="0" w:line="360" w:lineRule="auto"/>
              <w:jc w:val="center"/>
              <w:rPr>
                <w:rFonts w:ascii="Cambria" w:eastAsia="Times New Roman" w:hAnsi="Cambria" w:cs="Times New Roman"/>
                <w:b/>
                <w:bCs/>
                <w:color w:val="000000"/>
              </w:rPr>
            </w:pPr>
            <w:r w:rsidRPr="00282F4E">
              <w:rPr>
                <w:rFonts w:ascii="Cambria" w:eastAsia="Times New Roman" w:hAnsi="Cambria" w:cs="Times New Roman"/>
                <w:b/>
                <w:color w:val="000000"/>
                <w:lang w:val="id-ID"/>
              </w:rPr>
              <w:t>1.349.548.000,-</w:t>
            </w:r>
          </w:p>
        </w:tc>
        <w:tc>
          <w:tcPr>
            <w:tcW w:w="878" w:type="dxa"/>
            <w:shd w:val="clear" w:color="auto" w:fill="D8D8D8" w:themeFill="background1" w:themeFillShade="D8"/>
          </w:tcPr>
          <w:p w:rsidR="007D01FC" w:rsidRDefault="007D01FC">
            <w:pPr>
              <w:spacing w:after="0" w:line="360" w:lineRule="auto"/>
              <w:jc w:val="center"/>
              <w:rPr>
                <w:rFonts w:ascii="Cambria" w:eastAsia="Times New Roman" w:hAnsi="Cambria" w:cs="Times New Roman"/>
                <w:color w:val="000000"/>
              </w:rPr>
            </w:pPr>
          </w:p>
        </w:tc>
      </w:tr>
    </w:tbl>
    <w:p w:rsidR="007D01FC" w:rsidRDefault="007D01FC">
      <w:pPr>
        <w:rPr>
          <w:rFonts w:ascii="Cambria" w:hAnsi="Cambria" w:cs="Tahoma"/>
          <w:sz w:val="18"/>
        </w:rPr>
      </w:pPr>
    </w:p>
    <w:p w:rsidR="007D01FC" w:rsidRDefault="007D01FC">
      <w:pPr>
        <w:rPr>
          <w:rFonts w:ascii="Cambria" w:hAnsi="Cambria" w:cs="Tahoma"/>
          <w:sz w:val="18"/>
        </w:rPr>
      </w:pPr>
    </w:p>
    <w:tbl>
      <w:tblPr>
        <w:tblW w:w="9781" w:type="dxa"/>
        <w:tblInd w:w="108" w:type="dxa"/>
        <w:tblLayout w:type="fixed"/>
        <w:tblLook w:val="04A0"/>
      </w:tblPr>
      <w:tblGrid>
        <w:gridCol w:w="3720"/>
        <w:gridCol w:w="108"/>
        <w:gridCol w:w="2126"/>
        <w:gridCol w:w="34"/>
        <w:gridCol w:w="3482"/>
        <w:gridCol w:w="311"/>
      </w:tblGrid>
      <w:tr w:rsidR="007D01FC" w:rsidTr="00EB3D87">
        <w:trPr>
          <w:trHeight w:val="405"/>
        </w:trPr>
        <w:tc>
          <w:tcPr>
            <w:tcW w:w="3720" w:type="dxa"/>
          </w:tcPr>
          <w:p w:rsidR="007D01FC" w:rsidRDefault="007D01FC">
            <w:pPr>
              <w:spacing w:after="0" w:line="240" w:lineRule="auto"/>
              <w:ind w:right="-108"/>
              <w:rPr>
                <w:rFonts w:ascii="Cambria" w:hAnsi="Cambria" w:cs="Tahoma"/>
                <w:lang w:val="es-ES"/>
              </w:rPr>
            </w:pPr>
          </w:p>
        </w:tc>
        <w:tc>
          <w:tcPr>
            <w:tcW w:w="2234" w:type="dxa"/>
            <w:gridSpan w:val="2"/>
          </w:tcPr>
          <w:p w:rsidR="007D01FC" w:rsidRDefault="007D01FC">
            <w:pPr>
              <w:spacing w:after="0" w:line="240" w:lineRule="auto"/>
              <w:jc w:val="center"/>
              <w:rPr>
                <w:rFonts w:ascii="Cambria" w:hAnsi="Cambria" w:cs="Tahoma"/>
                <w:lang w:val="fi-FI"/>
              </w:rPr>
            </w:pPr>
          </w:p>
        </w:tc>
        <w:tc>
          <w:tcPr>
            <w:tcW w:w="3827" w:type="dxa"/>
            <w:gridSpan w:val="3"/>
          </w:tcPr>
          <w:p w:rsidR="007D01FC" w:rsidRDefault="00282F4E">
            <w:pPr>
              <w:spacing w:after="0" w:line="240" w:lineRule="auto"/>
              <w:jc w:val="center"/>
              <w:rPr>
                <w:rFonts w:ascii="Cambria" w:hAnsi="Cambria" w:cs="Tahoma"/>
              </w:rPr>
            </w:pPr>
            <w:r>
              <w:rPr>
                <w:rFonts w:ascii="Cambria" w:hAnsi="Cambria" w:cs="Tahoma"/>
                <w:lang w:val="fi-FI"/>
              </w:rPr>
              <w:t xml:space="preserve">Padang,   </w:t>
            </w:r>
            <w:r>
              <w:rPr>
                <w:rFonts w:ascii="Cambria" w:hAnsi="Cambria" w:cs="Tahoma"/>
              </w:rPr>
              <w:t xml:space="preserve">  </w:t>
            </w:r>
            <w:r>
              <w:rPr>
                <w:rFonts w:ascii="Cambria" w:hAnsi="Cambria" w:cs="Tahoma"/>
                <w:lang w:val="fi-FI"/>
              </w:rPr>
              <w:t xml:space="preserve"> </w:t>
            </w:r>
            <w:proofErr w:type="spellStart"/>
            <w:r>
              <w:rPr>
                <w:rFonts w:ascii="Cambria" w:hAnsi="Cambria" w:cs="Tahoma"/>
              </w:rPr>
              <w:t>Oktober</w:t>
            </w:r>
            <w:proofErr w:type="spellEnd"/>
            <w:r>
              <w:rPr>
                <w:rFonts w:ascii="Cambria" w:hAnsi="Cambria" w:cs="Tahoma"/>
              </w:rPr>
              <w:t xml:space="preserve"> 2018</w:t>
            </w:r>
          </w:p>
        </w:tc>
      </w:tr>
      <w:tr w:rsidR="007D01FC" w:rsidTr="00EB3D87">
        <w:trPr>
          <w:trHeight w:val="315"/>
        </w:trPr>
        <w:tc>
          <w:tcPr>
            <w:tcW w:w="3720" w:type="dxa"/>
          </w:tcPr>
          <w:p w:rsidR="007D01FC" w:rsidRDefault="00282F4E">
            <w:pPr>
              <w:spacing w:line="240" w:lineRule="auto"/>
              <w:jc w:val="center"/>
              <w:rPr>
                <w:rFonts w:ascii="Cambria" w:hAnsi="Cambria" w:cs="Tahoma"/>
                <w:b/>
                <w:lang w:val="id-ID"/>
              </w:rPr>
            </w:pPr>
            <w:r>
              <w:rPr>
                <w:rFonts w:ascii="Cambria" w:hAnsi="Cambria" w:cs="Tahoma"/>
                <w:b/>
                <w:lang w:val="id-ID"/>
              </w:rPr>
              <w:t>PIHAK KEDUA</w:t>
            </w:r>
          </w:p>
        </w:tc>
        <w:tc>
          <w:tcPr>
            <w:tcW w:w="2234" w:type="dxa"/>
            <w:gridSpan w:val="2"/>
          </w:tcPr>
          <w:p w:rsidR="007D01FC" w:rsidRDefault="007D01FC">
            <w:pPr>
              <w:spacing w:after="0" w:line="240" w:lineRule="auto"/>
              <w:jc w:val="center"/>
              <w:rPr>
                <w:rFonts w:ascii="Cambria" w:hAnsi="Cambria" w:cs="Tahoma"/>
                <w:b/>
                <w:lang w:val="id-ID"/>
              </w:rPr>
            </w:pPr>
          </w:p>
        </w:tc>
        <w:tc>
          <w:tcPr>
            <w:tcW w:w="3827" w:type="dxa"/>
            <w:gridSpan w:val="3"/>
          </w:tcPr>
          <w:p w:rsidR="007D01FC" w:rsidRDefault="00282F4E">
            <w:pPr>
              <w:spacing w:after="0" w:line="240" w:lineRule="auto"/>
              <w:jc w:val="center"/>
              <w:rPr>
                <w:rFonts w:ascii="Cambria" w:hAnsi="Cambria" w:cs="Tahoma"/>
                <w:b/>
              </w:rPr>
            </w:pPr>
            <w:r>
              <w:rPr>
                <w:rFonts w:ascii="Cambria" w:hAnsi="Cambria" w:cs="Tahoma"/>
                <w:b/>
              </w:rPr>
              <w:t>PIHAK PERTAMA</w:t>
            </w:r>
          </w:p>
        </w:tc>
      </w:tr>
      <w:tr w:rsidR="007D01FC" w:rsidTr="00EB3D87">
        <w:trPr>
          <w:trHeight w:val="996"/>
        </w:trPr>
        <w:tc>
          <w:tcPr>
            <w:tcW w:w="3720" w:type="dxa"/>
          </w:tcPr>
          <w:p w:rsidR="007D01FC" w:rsidRDefault="007D01FC">
            <w:pPr>
              <w:spacing w:line="360" w:lineRule="auto"/>
              <w:rPr>
                <w:rFonts w:ascii="Cambria" w:hAnsi="Cambria" w:cs="Tahoma"/>
              </w:rPr>
            </w:pPr>
          </w:p>
        </w:tc>
        <w:tc>
          <w:tcPr>
            <w:tcW w:w="2234" w:type="dxa"/>
            <w:gridSpan w:val="2"/>
          </w:tcPr>
          <w:p w:rsidR="007D01FC" w:rsidRDefault="007D01FC">
            <w:pPr>
              <w:spacing w:line="360" w:lineRule="auto"/>
              <w:jc w:val="center"/>
              <w:rPr>
                <w:rFonts w:ascii="Cambria" w:hAnsi="Cambria" w:cs="Tahoma"/>
                <w:lang w:val="es-ES"/>
              </w:rPr>
            </w:pPr>
          </w:p>
        </w:tc>
        <w:tc>
          <w:tcPr>
            <w:tcW w:w="3827" w:type="dxa"/>
            <w:gridSpan w:val="3"/>
          </w:tcPr>
          <w:p w:rsidR="007D01FC" w:rsidRDefault="007D01FC">
            <w:pPr>
              <w:spacing w:line="360" w:lineRule="auto"/>
              <w:jc w:val="center"/>
              <w:rPr>
                <w:rFonts w:ascii="Cambria" w:hAnsi="Cambria" w:cs="Tahoma"/>
                <w:lang w:val="es-ES"/>
              </w:rPr>
            </w:pPr>
          </w:p>
        </w:tc>
      </w:tr>
      <w:tr w:rsidR="00EB3D87" w:rsidTr="00EB3D87">
        <w:trPr>
          <w:gridAfter w:val="1"/>
          <w:wAfter w:w="311" w:type="dxa"/>
          <w:trHeight w:val="326"/>
        </w:trPr>
        <w:tc>
          <w:tcPr>
            <w:tcW w:w="3828" w:type="dxa"/>
            <w:gridSpan w:val="2"/>
            <w:vAlign w:val="bottom"/>
          </w:tcPr>
          <w:p w:rsidR="00EB3D87" w:rsidRDefault="00EB3D87" w:rsidP="00EB3D87">
            <w:pPr>
              <w:tabs>
                <w:tab w:val="left" w:pos="585"/>
                <w:tab w:val="left" w:pos="2098"/>
              </w:tabs>
              <w:spacing w:after="0" w:line="240" w:lineRule="auto"/>
              <w:jc w:val="center"/>
              <w:rPr>
                <w:rFonts w:ascii="Cambria" w:hAnsi="Cambria" w:cs="Tahoma"/>
                <w:b/>
                <w:bCs/>
              </w:rPr>
            </w:pPr>
            <w:r>
              <w:rPr>
                <w:rFonts w:ascii="Cambria" w:hAnsi="Cambria" w:cs="Tahoma"/>
                <w:b/>
                <w:bCs/>
              </w:rPr>
              <w:t xml:space="preserve">INDRA SUKMA, </w:t>
            </w:r>
            <w:proofErr w:type="spellStart"/>
            <w:r>
              <w:rPr>
                <w:rFonts w:ascii="Cambria" w:hAnsi="Cambria" w:cs="Tahoma"/>
                <w:b/>
                <w:bCs/>
              </w:rPr>
              <w:t>S.Kom</w:t>
            </w:r>
            <w:proofErr w:type="spellEnd"/>
          </w:p>
        </w:tc>
        <w:tc>
          <w:tcPr>
            <w:tcW w:w="2160" w:type="dxa"/>
            <w:gridSpan w:val="2"/>
            <w:vAlign w:val="bottom"/>
          </w:tcPr>
          <w:p w:rsidR="00EB3D87" w:rsidRDefault="00EB3D87" w:rsidP="00EB3D87">
            <w:pPr>
              <w:tabs>
                <w:tab w:val="left" w:pos="585"/>
                <w:tab w:val="left" w:pos="2098"/>
              </w:tabs>
              <w:spacing w:after="0" w:line="240" w:lineRule="auto"/>
              <w:jc w:val="center"/>
              <w:rPr>
                <w:rFonts w:ascii="Cambria" w:hAnsi="Cambria" w:cs="Tahoma"/>
                <w:b/>
                <w:bCs/>
                <w:lang w:val="es-ES"/>
              </w:rPr>
            </w:pPr>
          </w:p>
        </w:tc>
        <w:tc>
          <w:tcPr>
            <w:tcW w:w="3482" w:type="dxa"/>
            <w:vAlign w:val="bottom"/>
          </w:tcPr>
          <w:p w:rsidR="00EB3D87" w:rsidRDefault="00282F4E" w:rsidP="00DE3A62">
            <w:pPr>
              <w:tabs>
                <w:tab w:val="left" w:pos="585"/>
                <w:tab w:val="left" w:pos="2098"/>
              </w:tabs>
              <w:spacing w:after="0" w:line="240" w:lineRule="auto"/>
              <w:jc w:val="center"/>
              <w:rPr>
                <w:rFonts w:ascii="Cambria" w:hAnsi="Cambria" w:cs="Tahoma"/>
                <w:b/>
                <w:bCs/>
              </w:rPr>
            </w:pPr>
            <w:r>
              <w:rPr>
                <w:rFonts w:ascii="Cambria" w:hAnsi="Cambria" w:cs="Tahoma"/>
                <w:b/>
                <w:bCs/>
                <w:lang w:val="id-ID"/>
              </w:rPr>
              <w:t>DE</w:t>
            </w:r>
            <w:r w:rsidR="00DE3A62">
              <w:rPr>
                <w:rFonts w:ascii="Cambria" w:hAnsi="Cambria" w:cs="Tahoma"/>
                <w:b/>
                <w:bCs/>
                <w:lang w:val="id-ID"/>
              </w:rPr>
              <w:t>F</w:t>
            </w:r>
            <w:r>
              <w:rPr>
                <w:rFonts w:ascii="Cambria" w:hAnsi="Cambria" w:cs="Tahoma"/>
                <w:b/>
                <w:bCs/>
                <w:lang w:val="id-ID"/>
              </w:rPr>
              <w:t>I ASTINA.SH</w:t>
            </w:r>
          </w:p>
        </w:tc>
      </w:tr>
      <w:tr w:rsidR="00EB3D87" w:rsidTr="00EB3D87">
        <w:trPr>
          <w:gridAfter w:val="1"/>
          <w:wAfter w:w="311" w:type="dxa"/>
          <w:trHeight w:val="348"/>
        </w:trPr>
        <w:tc>
          <w:tcPr>
            <w:tcW w:w="3828" w:type="dxa"/>
            <w:gridSpan w:val="2"/>
          </w:tcPr>
          <w:p w:rsidR="00EB3D87" w:rsidRDefault="00EB3D87" w:rsidP="00EB3D87">
            <w:pPr>
              <w:tabs>
                <w:tab w:val="left" w:pos="603"/>
              </w:tabs>
              <w:jc w:val="center"/>
            </w:pPr>
            <w:r>
              <w:rPr>
                <w:rFonts w:ascii="Cambria" w:hAnsi="Cambria"/>
                <w:lang w:val="fi-FI"/>
              </w:rPr>
              <w:t xml:space="preserve">NIP. </w:t>
            </w:r>
            <w:r>
              <w:rPr>
                <w:rFonts w:ascii="Cambria" w:hAnsi="Cambria"/>
              </w:rPr>
              <w:t>19690303 199803 1 003</w:t>
            </w:r>
          </w:p>
        </w:tc>
        <w:tc>
          <w:tcPr>
            <w:tcW w:w="2160" w:type="dxa"/>
            <w:gridSpan w:val="2"/>
          </w:tcPr>
          <w:p w:rsidR="00EB3D87" w:rsidRDefault="00EB3D87" w:rsidP="00EB3D87">
            <w:pPr>
              <w:tabs>
                <w:tab w:val="left" w:pos="603"/>
              </w:tabs>
              <w:jc w:val="center"/>
              <w:rPr>
                <w:lang w:val="fi-FI"/>
              </w:rPr>
            </w:pPr>
          </w:p>
        </w:tc>
        <w:tc>
          <w:tcPr>
            <w:tcW w:w="3482" w:type="dxa"/>
          </w:tcPr>
          <w:p w:rsidR="00EB3D87" w:rsidRDefault="00EB3D87" w:rsidP="00282F4E">
            <w:pPr>
              <w:tabs>
                <w:tab w:val="left" w:pos="603"/>
              </w:tabs>
              <w:jc w:val="center"/>
            </w:pPr>
            <w:r>
              <w:rPr>
                <w:rFonts w:ascii="Cambria" w:hAnsi="Cambria"/>
                <w:lang w:val="fi-FI"/>
              </w:rPr>
              <w:t xml:space="preserve">NIP. </w:t>
            </w:r>
            <w:r>
              <w:rPr>
                <w:rFonts w:ascii="Cambria" w:hAnsi="Cambria"/>
              </w:rPr>
              <w:t>19</w:t>
            </w:r>
            <w:r w:rsidR="00282F4E">
              <w:rPr>
                <w:rFonts w:ascii="Cambria" w:hAnsi="Cambria"/>
                <w:lang w:val="id-ID"/>
              </w:rPr>
              <w:t>710522 199803 2</w:t>
            </w:r>
            <w:r>
              <w:rPr>
                <w:rFonts w:ascii="Cambria" w:hAnsi="Cambria"/>
              </w:rPr>
              <w:t xml:space="preserve"> 003</w:t>
            </w:r>
          </w:p>
        </w:tc>
      </w:tr>
    </w:tbl>
    <w:p w:rsidR="007D01FC" w:rsidRDefault="007D01FC">
      <w:pPr>
        <w:jc w:val="right"/>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282F4E">
      <w:pPr>
        <w:jc w:val="right"/>
        <w:rPr>
          <w:rFonts w:ascii="Cambria" w:hAnsi="Cambria" w:cs="Tahoma"/>
          <w:i/>
        </w:rPr>
      </w:pPr>
      <w:proofErr w:type="spellStart"/>
      <w:r>
        <w:rPr>
          <w:rFonts w:ascii="Cambria" w:hAnsi="Cambria" w:cs="Tahoma"/>
          <w:i/>
        </w:rPr>
        <w:t>Lampiran</w:t>
      </w:r>
      <w:proofErr w:type="spellEnd"/>
      <w:r>
        <w:rPr>
          <w:rFonts w:ascii="Cambria" w:hAnsi="Cambria" w:cs="Tahoma"/>
          <w:i/>
        </w:rPr>
        <w:t xml:space="preserve"> II</w:t>
      </w:r>
    </w:p>
    <w:p w:rsidR="007D01FC" w:rsidRDefault="00282F4E">
      <w:pPr>
        <w:jc w:val="center"/>
        <w:rPr>
          <w:rFonts w:ascii="Cambria" w:hAnsi="Cambria" w:cs="Tahoma"/>
          <w:b/>
          <w:sz w:val="28"/>
          <w:szCs w:val="28"/>
        </w:rPr>
      </w:pPr>
      <w:r>
        <w:rPr>
          <w:rFonts w:ascii="Cambria" w:hAnsi="Cambria" w:cs="Tahoma"/>
          <w:b/>
          <w:sz w:val="28"/>
          <w:szCs w:val="28"/>
        </w:rPr>
        <w:t>PERJANJIAN KINERJA</w:t>
      </w:r>
    </w:p>
    <w:p w:rsidR="007D01FC" w:rsidRDefault="00282F4E">
      <w:pPr>
        <w:spacing w:after="120" w:line="240" w:lineRule="auto"/>
        <w:rPr>
          <w:rFonts w:ascii="Cambria" w:hAnsi="Cambria" w:cs="Tahoma"/>
        </w:rPr>
      </w:pPr>
      <w:r>
        <w:rPr>
          <w:rFonts w:ascii="Cambria" w:hAnsi="Cambria" w:cs="Tahoma"/>
        </w:rPr>
        <w:t>ORGANISASI PERANGKAT DAERAH</w:t>
      </w:r>
      <w:r>
        <w:rPr>
          <w:rFonts w:ascii="Cambria" w:hAnsi="Cambria" w:cs="Tahoma"/>
        </w:rPr>
        <w:tab/>
        <w:t>: DINAS KOMUNIKASI DAN INFORMATIKA PROVINSI</w:t>
      </w:r>
      <w:r>
        <w:rPr>
          <w:rFonts w:ascii="Cambria" w:hAnsi="Cambria" w:cs="Tahoma"/>
        </w:rPr>
        <w:br/>
        <w:t xml:space="preserve">  </w:t>
      </w:r>
      <w:r>
        <w:rPr>
          <w:rFonts w:ascii="Cambria" w:hAnsi="Cambria" w:cs="Tahoma"/>
        </w:rPr>
        <w:tab/>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SUMATERA BARAT </w:t>
      </w:r>
    </w:p>
    <w:p w:rsidR="007D01FC" w:rsidRDefault="00282F4E">
      <w:pPr>
        <w:spacing w:after="120" w:line="240" w:lineRule="auto"/>
        <w:rPr>
          <w:rFonts w:ascii="Cambria" w:hAnsi="Cambria" w:cs="Tahoma"/>
        </w:rPr>
      </w:pPr>
      <w:r>
        <w:rPr>
          <w:rFonts w:ascii="Cambria" w:hAnsi="Cambria" w:cs="Tahoma"/>
        </w:rPr>
        <w:t>BIDANG</w:t>
      </w:r>
      <w:r>
        <w:rPr>
          <w:rFonts w:ascii="Cambria" w:hAnsi="Cambria" w:cs="Tahoma"/>
        </w:rPr>
        <w:tab/>
      </w:r>
      <w:r>
        <w:rPr>
          <w:rFonts w:ascii="Cambria" w:hAnsi="Cambria" w:cs="Tahoma"/>
        </w:rPr>
        <w:tab/>
      </w:r>
      <w:r>
        <w:rPr>
          <w:rFonts w:ascii="Cambria" w:hAnsi="Cambria" w:cs="Tahoma"/>
        </w:rPr>
        <w:tab/>
      </w:r>
      <w:r>
        <w:rPr>
          <w:rFonts w:ascii="Cambria" w:hAnsi="Cambria" w:cs="Tahoma"/>
        </w:rPr>
        <w:tab/>
        <w:t xml:space="preserve">: SEKRETARIAT DINAS  </w:t>
      </w:r>
    </w:p>
    <w:p w:rsidR="007D01FC" w:rsidRDefault="00282F4E">
      <w:pPr>
        <w:spacing w:after="120" w:line="240" w:lineRule="auto"/>
        <w:rPr>
          <w:rFonts w:ascii="Cambria" w:hAnsi="Cambria" w:cs="Tahoma"/>
          <w:sz w:val="2"/>
        </w:rPr>
      </w:pPr>
      <w:r>
        <w:rPr>
          <w:rFonts w:ascii="Cambria" w:hAnsi="Cambria" w:cs="Tahoma"/>
        </w:rPr>
        <w:t xml:space="preserve">TAHUN </w:t>
      </w:r>
      <w:r>
        <w:rPr>
          <w:rFonts w:ascii="Cambria" w:hAnsi="Cambria" w:cs="Tahoma"/>
        </w:rPr>
        <w:tab/>
      </w:r>
      <w:r>
        <w:rPr>
          <w:rFonts w:ascii="Cambria" w:hAnsi="Cambria" w:cs="Tahoma"/>
        </w:rPr>
        <w:tab/>
      </w:r>
      <w:r>
        <w:rPr>
          <w:rFonts w:ascii="Cambria" w:hAnsi="Cambria" w:cs="Tahoma"/>
        </w:rPr>
        <w:tab/>
      </w:r>
      <w:r>
        <w:rPr>
          <w:rFonts w:ascii="Cambria" w:hAnsi="Cambria" w:cs="Tahoma"/>
        </w:rPr>
        <w:tab/>
        <w:t>: 2018</w:t>
      </w:r>
    </w:p>
    <w:tbl>
      <w:tblPr>
        <w:tblW w:w="97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3697"/>
        <w:gridCol w:w="4208"/>
        <w:gridCol w:w="1316"/>
      </w:tblGrid>
      <w:tr w:rsidR="007D01FC">
        <w:trPr>
          <w:trHeight w:val="282"/>
        </w:trPr>
        <w:tc>
          <w:tcPr>
            <w:tcW w:w="555"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No.</w:t>
            </w:r>
          </w:p>
        </w:tc>
        <w:tc>
          <w:tcPr>
            <w:tcW w:w="3697"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Sasaran</w:t>
            </w:r>
            <w:proofErr w:type="spellEnd"/>
            <w:r>
              <w:rPr>
                <w:rFonts w:ascii="Cambria" w:eastAsia="Times New Roman" w:hAnsi="Cambria" w:cs="Times New Roman"/>
                <w:b/>
                <w:bCs/>
                <w:color w:val="000000"/>
              </w:rPr>
              <w:t xml:space="preserve"> </w:t>
            </w:r>
            <w:proofErr w:type="spellStart"/>
            <w:r>
              <w:rPr>
                <w:rFonts w:ascii="Cambria" w:eastAsia="Times New Roman" w:hAnsi="Cambria" w:cs="Times New Roman"/>
                <w:b/>
                <w:bCs/>
                <w:color w:val="000000"/>
              </w:rPr>
              <w:t>Strategis</w:t>
            </w:r>
            <w:proofErr w:type="spellEnd"/>
          </w:p>
        </w:tc>
        <w:tc>
          <w:tcPr>
            <w:tcW w:w="4208"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Indikator</w:t>
            </w:r>
            <w:proofErr w:type="spellEnd"/>
            <w:r>
              <w:rPr>
                <w:rFonts w:ascii="Cambria" w:eastAsia="Times New Roman" w:hAnsi="Cambria" w:cs="Times New Roman"/>
                <w:b/>
                <w:bCs/>
                <w:color w:val="000000"/>
              </w:rPr>
              <w:t xml:space="preserve"> </w:t>
            </w:r>
            <w:proofErr w:type="spellStart"/>
            <w:r>
              <w:rPr>
                <w:rFonts w:ascii="Cambria" w:eastAsia="Times New Roman" w:hAnsi="Cambria" w:cs="Times New Roman"/>
                <w:b/>
                <w:bCs/>
                <w:color w:val="000000"/>
              </w:rPr>
              <w:t>Sasaran</w:t>
            </w:r>
            <w:proofErr w:type="spellEnd"/>
          </w:p>
        </w:tc>
        <w:tc>
          <w:tcPr>
            <w:tcW w:w="1316" w:type="dxa"/>
            <w:vMerge w:val="restart"/>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Target</w:t>
            </w:r>
          </w:p>
        </w:tc>
      </w:tr>
      <w:tr w:rsidR="007D01FC">
        <w:trPr>
          <w:trHeight w:val="289"/>
        </w:trPr>
        <w:tc>
          <w:tcPr>
            <w:tcW w:w="555"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3697"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4208" w:type="dxa"/>
            <w:vMerge/>
            <w:tcBorders>
              <w:bottom w:val="single" w:sz="4" w:space="0" w:color="auto"/>
            </w:tcBorders>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c>
          <w:tcPr>
            <w:tcW w:w="1316" w:type="dxa"/>
            <w:vMerge/>
            <w:shd w:val="clear" w:color="auto" w:fill="D8D8D8" w:themeFill="background1" w:themeFillShade="D8"/>
            <w:vAlign w:val="center"/>
          </w:tcPr>
          <w:p w:rsidR="007D01FC" w:rsidRDefault="007D01FC">
            <w:pPr>
              <w:spacing w:after="0" w:line="240" w:lineRule="auto"/>
              <w:rPr>
                <w:rFonts w:ascii="Cambria" w:eastAsia="Times New Roman" w:hAnsi="Cambria" w:cs="Times New Roman"/>
                <w:b/>
                <w:bCs/>
                <w:color w:val="000000"/>
              </w:rPr>
            </w:pPr>
          </w:p>
        </w:tc>
      </w:tr>
      <w:tr w:rsidR="007D01FC">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 (1)</w:t>
            </w:r>
          </w:p>
        </w:tc>
        <w:tc>
          <w:tcPr>
            <w:tcW w:w="36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 </w:t>
            </w:r>
          </w:p>
        </w:tc>
        <w:tc>
          <w:tcPr>
            <w:tcW w:w="4208" w:type="dxa"/>
            <w:tcBorders>
              <w:top w:val="single" w:sz="4" w:space="0" w:color="auto"/>
              <w:left w:val="single" w:sz="4" w:space="0" w:color="auto"/>
              <w:bottom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(3)</w:t>
            </w:r>
          </w:p>
        </w:tc>
        <w:tc>
          <w:tcPr>
            <w:tcW w:w="1316"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(4)</w:t>
            </w:r>
          </w:p>
        </w:tc>
      </w:tr>
      <w:tr w:rsidR="007D01FC">
        <w:trPr>
          <w:trHeight w:val="519"/>
        </w:trPr>
        <w:tc>
          <w:tcPr>
            <w:tcW w:w="555" w:type="dxa"/>
            <w:vMerge w:val="restart"/>
            <w:tcBorders>
              <w:top w:val="single" w:sz="4" w:space="0" w:color="auto"/>
              <w:left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w:t>
            </w:r>
          </w:p>
        </w:tc>
        <w:tc>
          <w:tcPr>
            <w:tcW w:w="3697" w:type="dxa"/>
            <w:vMerge w:val="restart"/>
            <w:tcBorders>
              <w:top w:val="single" w:sz="4" w:space="0" w:color="auto"/>
              <w:left w:val="single" w:sz="4" w:space="0" w:color="auto"/>
              <w:right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Tata </w:t>
            </w:r>
            <w:proofErr w:type="spellStart"/>
            <w:r>
              <w:rPr>
                <w:rFonts w:ascii="Cambria" w:hAnsi="Cambria"/>
                <w:color w:val="000000"/>
              </w:rPr>
              <w:t>Kelola</w:t>
            </w:r>
            <w:proofErr w:type="spellEnd"/>
            <w:r>
              <w:rPr>
                <w:rFonts w:ascii="Cambria" w:hAnsi="Cambria"/>
                <w:color w:val="000000"/>
              </w:rPr>
              <w:t xml:space="preserve"> </w:t>
            </w:r>
            <w:proofErr w:type="spellStart"/>
            <w:r>
              <w:rPr>
                <w:rFonts w:ascii="Cambria" w:hAnsi="Cambria"/>
                <w:color w:val="000000"/>
              </w:rPr>
              <w:t>Organisasi</w:t>
            </w:r>
            <w:proofErr w:type="spellEnd"/>
          </w:p>
        </w:tc>
        <w:tc>
          <w:tcPr>
            <w:tcW w:w="4208" w:type="dxa"/>
            <w:tcBorders>
              <w:top w:val="single" w:sz="4" w:space="0" w:color="auto"/>
              <w:left w:val="single" w:sz="4" w:space="0" w:color="auto"/>
              <w:bottom w:val="single" w:sz="4" w:space="0" w:color="auto"/>
            </w:tcBorders>
            <w:shd w:val="clear" w:color="auto" w:fill="auto"/>
          </w:tcPr>
          <w:p w:rsidR="007D01FC" w:rsidRDefault="00282F4E">
            <w:pPr>
              <w:pStyle w:val="ListParagraph"/>
              <w:numPr>
                <w:ilvl w:val="0"/>
                <w:numId w:val="5"/>
              </w:numPr>
              <w:spacing w:after="40" w:line="240" w:lineRule="auto"/>
              <w:ind w:left="220" w:hanging="220"/>
              <w:rPr>
                <w:rFonts w:ascii="Cambria" w:hAnsi="Cambria"/>
                <w:color w:val="000000"/>
              </w:rPr>
            </w:pPr>
            <w:proofErr w:type="spellStart"/>
            <w:r>
              <w:rPr>
                <w:rFonts w:ascii="Cambria" w:hAnsi="Cambria"/>
                <w:color w:val="000000"/>
              </w:rPr>
              <w:t>Nilai</w:t>
            </w:r>
            <w:proofErr w:type="spellEnd"/>
            <w:r>
              <w:rPr>
                <w:rFonts w:ascii="Cambria" w:hAnsi="Cambria"/>
                <w:color w:val="000000"/>
              </w:rPr>
              <w:t xml:space="preserve"> </w:t>
            </w:r>
            <w:proofErr w:type="spellStart"/>
            <w:r>
              <w:rPr>
                <w:rFonts w:ascii="Cambria" w:hAnsi="Cambria"/>
                <w:color w:val="000000"/>
              </w:rPr>
              <w:t>Evaluasi</w:t>
            </w:r>
            <w:proofErr w:type="spellEnd"/>
            <w:r>
              <w:rPr>
                <w:rFonts w:ascii="Cambria" w:hAnsi="Cambria"/>
                <w:color w:val="000000"/>
              </w:rPr>
              <w:t xml:space="preserve"> </w:t>
            </w:r>
            <w:proofErr w:type="spellStart"/>
            <w:r>
              <w:rPr>
                <w:rFonts w:ascii="Cambria" w:hAnsi="Cambria"/>
                <w:color w:val="000000"/>
              </w:rPr>
              <w:t>Akuntabilitas</w:t>
            </w:r>
            <w:proofErr w:type="spellEnd"/>
            <w:r>
              <w:rPr>
                <w:rFonts w:ascii="Cambria" w:hAnsi="Cambria"/>
                <w:color w:val="000000"/>
              </w:rPr>
              <w:t xml:space="preserve"> </w:t>
            </w:r>
            <w:proofErr w:type="spellStart"/>
            <w:r>
              <w:rPr>
                <w:rFonts w:ascii="Cambria" w:hAnsi="Cambria"/>
                <w:color w:val="000000"/>
              </w:rPr>
              <w:t>Kinerja</w:t>
            </w:r>
            <w:proofErr w:type="spellEnd"/>
          </w:p>
          <w:p w:rsidR="007D01FC" w:rsidRDefault="007D01FC">
            <w:pPr>
              <w:pStyle w:val="ListParagraph"/>
              <w:spacing w:after="40" w:line="240" w:lineRule="auto"/>
              <w:ind w:left="0"/>
              <w:rPr>
                <w:rFonts w:ascii="Cambria" w:hAnsi="Cambria"/>
                <w:color w:val="000000"/>
              </w:rPr>
            </w:pPr>
          </w:p>
        </w:tc>
        <w:tc>
          <w:tcPr>
            <w:tcW w:w="1316" w:type="dxa"/>
            <w:shd w:val="clear" w:color="auto" w:fill="auto"/>
          </w:tcPr>
          <w:p w:rsidR="007D01FC" w:rsidRDefault="00282F4E">
            <w:pPr>
              <w:spacing w:after="0" w:line="240" w:lineRule="auto"/>
              <w:jc w:val="center"/>
              <w:rPr>
                <w:rFonts w:ascii="Cambria" w:hAnsi="Cambria"/>
                <w:color w:val="000000"/>
              </w:rPr>
            </w:pPr>
            <w:r>
              <w:rPr>
                <w:rFonts w:ascii="Cambria" w:hAnsi="Cambria"/>
                <w:color w:val="000000"/>
              </w:rPr>
              <w:t>60 (B)</w:t>
            </w:r>
          </w:p>
        </w:tc>
      </w:tr>
      <w:tr w:rsidR="007D01FC">
        <w:trPr>
          <w:trHeight w:val="962"/>
        </w:trPr>
        <w:tc>
          <w:tcPr>
            <w:tcW w:w="555" w:type="dxa"/>
            <w:vMerge/>
            <w:tcBorders>
              <w:left w:val="single" w:sz="4" w:space="0" w:color="auto"/>
              <w:bottom w:val="single" w:sz="4" w:space="0" w:color="auto"/>
              <w:right w:val="single" w:sz="4" w:space="0" w:color="auto"/>
            </w:tcBorders>
            <w:shd w:val="clear" w:color="auto" w:fill="auto"/>
          </w:tcPr>
          <w:p w:rsidR="007D01FC" w:rsidRDefault="007D01FC">
            <w:pPr>
              <w:spacing w:after="0" w:line="240" w:lineRule="auto"/>
              <w:jc w:val="center"/>
              <w:rPr>
                <w:rFonts w:ascii="Cambria" w:eastAsia="Times New Roman" w:hAnsi="Cambria" w:cs="Times New Roman"/>
                <w:color w:val="000000"/>
              </w:rPr>
            </w:pPr>
          </w:p>
        </w:tc>
        <w:tc>
          <w:tcPr>
            <w:tcW w:w="3697" w:type="dxa"/>
            <w:vMerge/>
            <w:tcBorders>
              <w:left w:val="single" w:sz="4" w:space="0" w:color="auto"/>
              <w:bottom w:val="single" w:sz="4" w:space="0" w:color="auto"/>
              <w:right w:val="single" w:sz="4" w:space="0" w:color="auto"/>
            </w:tcBorders>
            <w:shd w:val="clear" w:color="auto" w:fill="auto"/>
          </w:tcPr>
          <w:p w:rsidR="007D01FC" w:rsidRDefault="007D01FC">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7D01FC" w:rsidRDefault="00282F4E">
            <w:pPr>
              <w:pStyle w:val="ListParagraph"/>
              <w:numPr>
                <w:ilvl w:val="0"/>
                <w:numId w:val="5"/>
              </w:numPr>
              <w:spacing w:after="40" w:line="240" w:lineRule="auto"/>
              <w:ind w:left="220" w:hanging="220"/>
              <w:rPr>
                <w:rFonts w:ascii="Cambria" w:hAnsi="Cambria"/>
                <w:color w:val="000000"/>
              </w:rPr>
            </w:pPr>
            <w:proofErr w:type="spellStart"/>
            <w:r>
              <w:rPr>
                <w:rFonts w:ascii="Cambria" w:hAnsi="Cambria"/>
                <w:color w:val="000000"/>
              </w:rPr>
              <w:t>Persentase</w:t>
            </w:r>
            <w:proofErr w:type="spellEnd"/>
            <w:r>
              <w:rPr>
                <w:rFonts w:ascii="Cambria" w:hAnsi="Cambria"/>
                <w:color w:val="000000"/>
              </w:rPr>
              <w:t xml:space="preserve"> </w:t>
            </w:r>
            <w:proofErr w:type="spellStart"/>
            <w:r>
              <w:rPr>
                <w:rFonts w:ascii="Cambria" w:hAnsi="Cambria"/>
                <w:color w:val="000000"/>
              </w:rPr>
              <w:t>Capaian</w:t>
            </w:r>
            <w:proofErr w:type="spellEnd"/>
            <w:r>
              <w:rPr>
                <w:rFonts w:ascii="Cambria" w:hAnsi="Cambria"/>
                <w:color w:val="000000"/>
              </w:rPr>
              <w:t xml:space="preserve"> </w:t>
            </w:r>
            <w:proofErr w:type="spellStart"/>
            <w:r>
              <w:rPr>
                <w:rFonts w:ascii="Cambria" w:hAnsi="Cambria"/>
                <w:color w:val="000000"/>
              </w:rPr>
              <w:t>Realisasi</w:t>
            </w:r>
            <w:proofErr w:type="spellEnd"/>
            <w:r>
              <w:rPr>
                <w:rFonts w:ascii="Cambria" w:hAnsi="Cambria"/>
                <w:color w:val="000000"/>
              </w:rPr>
              <w:t xml:space="preserve"> </w:t>
            </w:r>
            <w:proofErr w:type="spellStart"/>
            <w:r>
              <w:rPr>
                <w:rFonts w:ascii="Cambria" w:hAnsi="Cambria"/>
                <w:color w:val="000000"/>
              </w:rPr>
              <w:t>Fisik</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Keuangan</w:t>
            </w:r>
            <w:proofErr w:type="spellEnd"/>
            <w:r>
              <w:rPr>
                <w:rFonts w:ascii="Cambria" w:hAnsi="Cambria"/>
                <w:color w:val="000000"/>
              </w:rPr>
              <w:t xml:space="preserve"> </w:t>
            </w:r>
            <w:proofErr w:type="spellStart"/>
            <w:r>
              <w:rPr>
                <w:rFonts w:ascii="Cambria" w:hAnsi="Cambria"/>
                <w:color w:val="000000"/>
              </w:rPr>
              <w:t>Pelaksanaan</w:t>
            </w:r>
            <w:proofErr w:type="spellEnd"/>
            <w:r>
              <w:rPr>
                <w:rFonts w:ascii="Cambria" w:hAnsi="Cambria"/>
                <w:color w:val="000000"/>
              </w:rPr>
              <w:t xml:space="preserve"> Program/ </w:t>
            </w:r>
            <w:proofErr w:type="spellStart"/>
            <w:r>
              <w:rPr>
                <w:rFonts w:ascii="Cambria" w:hAnsi="Cambria"/>
                <w:color w:val="000000"/>
              </w:rPr>
              <w:t>Kegiatan</w:t>
            </w:r>
            <w:proofErr w:type="spellEnd"/>
            <w:r>
              <w:rPr>
                <w:rFonts w:ascii="Cambria" w:hAnsi="Cambria"/>
                <w:color w:val="000000"/>
              </w:rPr>
              <w:t xml:space="preserve"> </w:t>
            </w:r>
            <w:proofErr w:type="spellStart"/>
            <w:r>
              <w:rPr>
                <w:rFonts w:ascii="Cambria" w:hAnsi="Cambria"/>
                <w:color w:val="000000"/>
              </w:rPr>
              <w:t>Bidang</w:t>
            </w:r>
            <w:proofErr w:type="spellEnd"/>
            <w:r>
              <w:rPr>
                <w:rFonts w:ascii="Cambria" w:hAnsi="Cambria"/>
                <w:color w:val="000000"/>
              </w:rPr>
              <w:t xml:space="preserve"> </w:t>
            </w:r>
            <w:proofErr w:type="spellStart"/>
            <w:r>
              <w:rPr>
                <w:rFonts w:ascii="Cambria" w:hAnsi="Cambria"/>
                <w:color w:val="000000"/>
              </w:rPr>
              <w:t>Kesekretariatan</w:t>
            </w:r>
            <w:proofErr w:type="spellEnd"/>
            <w:r>
              <w:rPr>
                <w:rFonts w:ascii="Cambria" w:hAnsi="Cambria"/>
                <w:color w:val="000000"/>
              </w:rPr>
              <w:t xml:space="preserve"> </w:t>
            </w:r>
            <w:proofErr w:type="spellStart"/>
            <w:r>
              <w:rPr>
                <w:rFonts w:ascii="Cambria" w:hAnsi="Cambria"/>
                <w:color w:val="000000"/>
              </w:rPr>
              <w:t>Dinas</w:t>
            </w:r>
            <w:proofErr w:type="spellEnd"/>
          </w:p>
        </w:tc>
        <w:tc>
          <w:tcPr>
            <w:tcW w:w="1316" w:type="dxa"/>
            <w:shd w:val="clear" w:color="auto" w:fill="auto"/>
          </w:tcPr>
          <w:p w:rsidR="007D01FC" w:rsidRDefault="00282F4E">
            <w:pPr>
              <w:jc w:val="center"/>
              <w:rPr>
                <w:rFonts w:ascii="Cambria" w:hAnsi="Cambria"/>
                <w:color w:val="000000"/>
              </w:rPr>
            </w:pPr>
            <w:r>
              <w:rPr>
                <w:rFonts w:ascii="Cambria" w:hAnsi="Cambria"/>
                <w:color w:val="000000"/>
              </w:rPr>
              <w:t>95%</w:t>
            </w:r>
          </w:p>
        </w:tc>
      </w:tr>
      <w:tr w:rsidR="007D01FC">
        <w:trPr>
          <w:trHeight w:val="958"/>
        </w:trPr>
        <w:tc>
          <w:tcPr>
            <w:tcW w:w="555"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Keterbukaan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p>
        </w:tc>
        <w:tc>
          <w:tcPr>
            <w:tcW w:w="4208" w:type="dxa"/>
            <w:tcBorders>
              <w:top w:val="single" w:sz="4" w:space="0" w:color="auto"/>
              <w:left w:val="single" w:sz="4" w:space="0" w:color="auto"/>
              <w:bottom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Peningkatan</w:t>
            </w:r>
            <w:proofErr w:type="spellEnd"/>
            <w:r>
              <w:rPr>
                <w:rFonts w:ascii="Cambria" w:hAnsi="Cambria"/>
                <w:color w:val="000000"/>
              </w:rPr>
              <w:t xml:space="preserve"> </w:t>
            </w:r>
            <w:proofErr w:type="spellStart"/>
            <w:r>
              <w:rPr>
                <w:rFonts w:ascii="Cambria" w:hAnsi="Cambria"/>
                <w:color w:val="000000"/>
              </w:rPr>
              <w:t>Jumlah</w:t>
            </w:r>
            <w:proofErr w:type="spellEnd"/>
            <w:r>
              <w:rPr>
                <w:rFonts w:ascii="Cambria" w:hAnsi="Cambria"/>
                <w:color w:val="000000"/>
              </w:rPr>
              <w:t xml:space="preserve"> </w:t>
            </w:r>
            <w:proofErr w:type="spellStart"/>
            <w:r>
              <w:rPr>
                <w:rFonts w:ascii="Cambria" w:hAnsi="Cambria"/>
                <w:color w:val="000000"/>
              </w:rPr>
              <w:t>Daftar</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Publik</w:t>
            </w:r>
            <w:proofErr w:type="spellEnd"/>
            <w:r>
              <w:rPr>
                <w:rFonts w:ascii="Cambria" w:hAnsi="Cambria"/>
                <w:color w:val="000000"/>
              </w:rPr>
              <w:t xml:space="preserve"> (DIP) PPID </w:t>
            </w:r>
            <w:proofErr w:type="spellStart"/>
            <w:r>
              <w:rPr>
                <w:rFonts w:ascii="Cambria" w:hAnsi="Cambria"/>
                <w:color w:val="000000"/>
              </w:rPr>
              <w:t>Pembantu</w:t>
            </w:r>
            <w:proofErr w:type="spellEnd"/>
            <w:r>
              <w:rPr>
                <w:rFonts w:ascii="Cambria" w:hAnsi="Cambria"/>
                <w:color w:val="000000"/>
              </w:rPr>
              <w:t xml:space="preserve"> </w:t>
            </w:r>
            <w:proofErr w:type="spellStart"/>
            <w:r>
              <w:rPr>
                <w:rFonts w:ascii="Cambria" w:hAnsi="Cambria"/>
                <w:color w:val="000000"/>
              </w:rPr>
              <w:t>Dinas</w:t>
            </w:r>
            <w:proofErr w:type="spellEnd"/>
            <w:r>
              <w:rPr>
                <w:rFonts w:ascii="Cambria" w:hAnsi="Cambria"/>
                <w:color w:val="000000"/>
              </w:rPr>
              <w:t xml:space="preserve"> </w:t>
            </w:r>
            <w:proofErr w:type="spellStart"/>
            <w:r>
              <w:rPr>
                <w:rFonts w:ascii="Cambria" w:hAnsi="Cambria"/>
                <w:color w:val="000000"/>
              </w:rPr>
              <w:t>Kominfo</w:t>
            </w:r>
            <w:proofErr w:type="spellEnd"/>
            <w:r>
              <w:rPr>
                <w:rFonts w:ascii="Cambria" w:hAnsi="Cambria"/>
                <w:color w:val="000000"/>
              </w:rPr>
              <w:t xml:space="preserve"> Prov. Sumatera Barat</w:t>
            </w:r>
          </w:p>
        </w:tc>
        <w:tc>
          <w:tcPr>
            <w:tcW w:w="1316" w:type="dxa"/>
            <w:shd w:val="clear" w:color="auto" w:fill="auto"/>
          </w:tcPr>
          <w:p w:rsidR="007D01FC" w:rsidRDefault="00282F4E">
            <w:pPr>
              <w:jc w:val="center"/>
              <w:rPr>
                <w:rFonts w:ascii="Cambria" w:hAnsi="Cambria"/>
                <w:color w:val="000000"/>
              </w:rPr>
            </w:pPr>
            <w:r>
              <w:rPr>
                <w:rFonts w:ascii="Cambria" w:hAnsi="Cambria"/>
                <w:color w:val="000000"/>
              </w:rPr>
              <w:t>100 DIP</w:t>
            </w:r>
          </w:p>
        </w:tc>
      </w:tr>
      <w:tr w:rsidR="007D01FC">
        <w:trPr>
          <w:trHeight w:val="998"/>
        </w:trPr>
        <w:tc>
          <w:tcPr>
            <w:tcW w:w="555" w:type="dxa"/>
            <w:vMerge w:val="restart"/>
            <w:tcBorders>
              <w:top w:val="single" w:sz="4" w:space="0" w:color="auto"/>
              <w:left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3.</w:t>
            </w:r>
          </w:p>
        </w:tc>
        <w:tc>
          <w:tcPr>
            <w:tcW w:w="3697" w:type="dxa"/>
            <w:vMerge w:val="restart"/>
            <w:tcBorders>
              <w:top w:val="single" w:sz="4" w:space="0" w:color="auto"/>
              <w:left w:val="single" w:sz="4" w:space="0" w:color="auto"/>
              <w:right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Meningkatknya</w:t>
            </w:r>
            <w:proofErr w:type="spellEnd"/>
            <w:r>
              <w:rPr>
                <w:rFonts w:ascii="Cambria" w:hAnsi="Cambria"/>
                <w:color w:val="000000"/>
              </w:rPr>
              <w:t xml:space="preserve"> </w:t>
            </w:r>
            <w:proofErr w:type="spellStart"/>
            <w:r>
              <w:rPr>
                <w:rFonts w:ascii="Cambria" w:hAnsi="Cambria"/>
                <w:color w:val="000000"/>
              </w:rPr>
              <w:t>Penyelenggaraan</w:t>
            </w:r>
            <w:proofErr w:type="spellEnd"/>
            <w:r>
              <w:rPr>
                <w:rFonts w:ascii="Cambria" w:hAnsi="Cambria"/>
                <w:color w:val="000000"/>
              </w:rPr>
              <w:t xml:space="preserve"> </w:t>
            </w:r>
          </w:p>
          <w:p w:rsidR="007D01FC" w:rsidRDefault="00282F4E">
            <w:pPr>
              <w:spacing w:after="40" w:line="240" w:lineRule="auto"/>
              <w:rPr>
                <w:rFonts w:ascii="Cambria" w:hAnsi="Cambria"/>
                <w:color w:val="000000"/>
              </w:rPr>
            </w:pPr>
            <w:r>
              <w:rPr>
                <w:rFonts w:ascii="Cambria" w:hAnsi="Cambria"/>
                <w:color w:val="000000"/>
              </w:rPr>
              <w:t>e-Government/</w:t>
            </w:r>
            <w:proofErr w:type="spellStart"/>
            <w:r>
              <w:rPr>
                <w:rFonts w:ascii="Cambria" w:hAnsi="Cambria"/>
                <w:color w:val="000000"/>
              </w:rPr>
              <w:t>Sistem</w:t>
            </w:r>
            <w:proofErr w:type="spellEnd"/>
            <w:r>
              <w:rPr>
                <w:rFonts w:ascii="Cambria" w:hAnsi="Cambria"/>
                <w:color w:val="000000"/>
              </w:rPr>
              <w:t xml:space="preserve"> </w:t>
            </w:r>
            <w:proofErr w:type="spellStart"/>
            <w:r>
              <w:rPr>
                <w:rFonts w:ascii="Cambria" w:hAnsi="Cambria"/>
                <w:color w:val="000000"/>
              </w:rPr>
              <w:t>Pemerintahan</w:t>
            </w:r>
            <w:proofErr w:type="spellEnd"/>
            <w:r>
              <w:rPr>
                <w:rFonts w:ascii="Cambria" w:hAnsi="Cambria"/>
                <w:color w:val="000000"/>
              </w:rPr>
              <w:t xml:space="preserve"> </w:t>
            </w:r>
            <w:proofErr w:type="spellStart"/>
            <w:r>
              <w:rPr>
                <w:rFonts w:ascii="Cambria" w:hAnsi="Cambria"/>
                <w:color w:val="000000"/>
              </w:rPr>
              <w:t>Berbasis</w:t>
            </w:r>
            <w:proofErr w:type="spellEnd"/>
            <w:r>
              <w:rPr>
                <w:rFonts w:ascii="Cambria" w:hAnsi="Cambria"/>
                <w:color w:val="000000"/>
              </w:rPr>
              <w:t xml:space="preserve"> </w:t>
            </w:r>
            <w:proofErr w:type="spellStart"/>
            <w:r>
              <w:rPr>
                <w:rFonts w:ascii="Cambria" w:hAnsi="Cambria"/>
                <w:color w:val="000000"/>
              </w:rPr>
              <w:t>Elektronik</w:t>
            </w:r>
            <w:proofErr w:type="spellEnd"/>
            <w:r>
              <w:rPr>
                <w:rFonts w:ascii="Cambria" w:hAnsi="Cambria"/>
                <w:color w:val="000000"/>
              </w:rPr>
              <w:t xml:space="preserve"> (SPBE)</w:t>
            </w:r>
          </w:p>
        </w:tc>
        <w:tc>
          <w:tcPr>
            <w:tcW w:w="4208" w:type="dxa"/>
            <w:tcBorders>
              <w:top w:val="single" w:sz="4" w:space="0" w:color="auto"/>
              <w:left w:val="single" w:sz="4" w:space="0" w:color="auto"/>
              <w:bottom w:val="single" w:sz="4" w:space="0" w:color="auto"/>
            </w:tcBorders>
            <w:shd w:val="clear" w:color="auto" w:fill="auto"/>
          </w:tcPr>
          <w:p w:rsidR="007D01FC" w:rsidRDefault="00282F4E">
            <w:pPr>
              <w:pStyle w:val="ListParagraph"/>
              <w:numPr>
                <w:ilvl w:val="0"/>
                <w:numId w:val="6"/>
              </w:numPr>
              <w:tabs>
                <w:tab w:val="left" w:pos="4180"/>
              </w:tabs>
              <w:spacing w:after="40" w:line="240" w:lineRule="auto"/>
              <w:ind w:left="220" w:hanging="220"/>
              <w:rPr>
                <w:rFonts w:ascii="Cambria" w:hAnsi="Cambria"/>
                <w:color w:val="000000"/>
              </w:rPr>
            </w:pPr>
            <w:proofErr w:type="spellStart"/>
            <w:r>
              <w:rPr>
                <w:rFonts w:ascii="Cambria" w:hAnsi="Cambria"/>
                <w:color w:val="000000"/>
              </w:rPr>
              <w:t>Peningkatan</w:t>
            </w:r>
            <w:proofErr w:type="spellEnd"/>
            <w:r>
              <w:rPr>
                <w:rFonts w:ascii="Cambria" w:hAnsi="Cambria"/>
                <w:color w:val="000000"/>
              </w:rPr>
              <w:t xml:space="preserve"> </w:t>
            </w:r>
            <w:proofErr w:type="spellStart"/>
            <w:r>
              <w:rPr>
                <w:rFonts w:ascii="Cambria" w:hAnsi="Cambria"/>
                <w:color w:val="000000"/>
              </w:rPr>
              <w:t>nilai</w:t>
            </w:r>
            <w:proofErr w:type="spellEnd"/>
            <w:r>
              <w:rPr>
                <w:rFonts w:ascii="Cambria" w:hAnsi="Cambria"/>
                <w:color w:val="000000"/>
              </w:rPr>
              <w:t xml:space="preserve"> </w:t>
            </w:r>
            <w:proofErr w:type="spellStart"/>
            <w:r>
              <w:rPr>
                <w:rFonts w:ascii="Cambria" w:hAnsi="Cambria"/>
                <w:color w:val="000000"/>
              </w:rPr>
              <w:t>dimensi</w:t>
            </w:r>
            <w:proofErr w:type="spellEnd"/>
            <w:r>
              <w:rPr>
                <w:rFonts w:ascii="Cambria" w:hAnsi="Cambria"/>
                <w:color w:val="000000"/>
              </w:rPr>
              <w:t xml:space="preserve"> </w:t>
            </w:r>
            <w:proofErr w:type="spellStart"/>
            <w:r>
              <w:rPr>
                <w:rFonts w:ascii="Cambria" w:hAnsi="Cambria"/>
                <w:color w:val="000000"/>
              </w:rPr>
              <w:t>kelembagaan</w:t>
            </w:r>
            <w:proofErr w:type="spellEnd"/>
            <w:r>
              <w:rPr>
                <w:rFonts w:ascii="Cambria" w:hAnsi="Cambria"/>
                <w:color w:val="000000"/>
              </w:rPr>
              <w:t xml:space="preserve"> </w:t>
            </w:r>
            <w:proofErr w:type="spellStart"/>
            <w:r>
              <w:rPr>
                <w:rFonts w:ascii="Cambria" w:hAnsi="Cambria"/>
                <w:color w:val="000000"/>
              </w:rPr>
              <w:t>pada</w:t>
            </w:r>
            <w:proofErr w:type="spellEnd"/>
            <w:r>
              <w:rPr>
                <w:rFonts w:ascii="Cambria" w:hAnsi="Cambria"/>
                <w:color w:val="000000"/>
              </w:rPr>
              <w:t xml:space="preserve"> </w:t>
            </w:r>
            <w:proofErr w:type="spellStart"/>
            <w:r>
              <w:rPr>
                <w:rFonts w:ascii="Cambria" w:hAnsi="Cambria"/>
                <w:color w:val="000000"/>
              </w:rPr>
              <w:t>Indeks</w:t>
            </w:r>
            <w:proofErr w:type="spellEnd"/>
            <w:r>
              <w:rPr>
                <w:rFonts w:ascii="Cambria" w:hAnsi="Cambria"/>
                <w:color w:val="000000"/>
              </w:rPr>
              <w:t xml:space="preserve"> e-Government/SPBE </w:t>
            </w:r>
            <w:proofErr w:type="spellStart"/>
            <w:r>
              <w:rPr>
                <w:rFonts w:ascii="Cambria" w:hAnsi="Cambria"/>
                <w:color w:val="000000"/>
              </w:rPr>
              <w:t>Pemerintah</w:t>
            </w:r>
            <w:proofErr w:type="spellEnd"/>
            <w:r>
              <w:rPr>
                <w:rFonts w:ascii="Cambria" w:hAnsi="Cambria"/>
                <w:color w:val="000000"/>
              </w:rPr>
              <w:t xml:space="preserve"> </w:t>
            </w:r>
            <w:proofErr w:type="spellStart"/>
            <w:r>
              <w:rPr>
                <w:rFonts w:ascii="Cambria" w:hAnsi="Cambria"/>
                <w:color w:val="000000"/>
              </w:rPr>
              <w:t>Provinsi</w:t>
            </w:r>
            <w:proofErr w:type="spellEnd"/>
          </w:p>
        </w:tc>
        <w:tc>
          <w:tcPr>
            <w:tcW w:w="1316" w:type="dxa"/>
            <w:shd w:val="clear" w:color="auto" w:fill="auto"/>
          </w:tcPr>
          <w:p w:rsidR="007D01FC" w:rsidRDefault="00282F4E">
            <w:pPr>
              <w:spacing w:after="0" w:line="240" w:lineRule="auto"/>
              <w:jc w:val="center"/>
              <w:rPr>
                <w:rFonts w:ascii="Cambria" w:hAnsi="Cambria"/>
                <w:color w:val="000000"/>
              </w:rPr>
            </w:pPr>
            <w:r>
              <w:rPr>
                <w:rFonts w:ascii="Cambria" w:hAnsi="Cambria"/>
                <w:color w:val="000000"/>
              </w:rPr>
              <w:t>3,00</w:t>
            </w:r>
          </w:p>
          <w:p w:rsidR="007D01FC" w:rsidRDefault="00282F4E">
            <w:pPr>
              <w:spacing w:after="0" w:line="240" w:lineRule="auto"/>
              <w:jc w:val="center"/>
              <w:rPr>
                <w:rFonts w:ascii="Cambria" w:hAnsi="Cambria"/>
                <w:color w:val="000000"/>
              </w:rPr>
            </w:pPr>
            <w:r>
              <w:rPr>
                <w:rFonts w:ascii="Cambria" w:hAnsi="Cambria"/>
                <w:color w:val="000000"/>
              </w:rPr>
              <w:t>(</w:t>
            </w:r>
            <w:proofErr w:type="spellStart"/>
            <w:r>
              <w:rPr>
                <w:rFonts w:ascii="Cambria" w:hAnsi="Cambria"/>
                <w:color w:val="000000"/>
              </w:rPr>
              <w:t>Baik</w:t>
            </w:r>
            <w:proofErr w:type="spellEnd"/>
            <w:r>
              <w:rPr>
                <w:rFonts w:ascii="Cambria" w:hAnsi="Cambria"/>
                <w:color w:val="000000"/>
              </w:rPr>
              <w:t>)</w:t>
            </w:r>
          </w:p>
          <w:p w:rsidR="007D01FC" w:rsidRDefault="00282F4E">
            <w:pPr>
              <w:spacing w:after="0" w:line="240" w:lineRule="auto"/>
              <w:jc w:val="center"/>
              <w:rPr>
                <w:rFonts w:ascii="Cambria" w:hAnsi="Cambria"/>
                <w:color w:val="000000"/>
              </w:rPr>
            </w:pPr>
            <w:r>
              <w:rPr>
                <w:rFonts w:ascii="Cambria" w:hAnsi="Cambria"/>
                <w:color w:val="000000"/>
              </w:rPr>
              <w:t>(</w:t>
            </w:r>
            <w:proofErr w:type="spellStart"/>
            <w:r>
              <w:rPr>
                <w:rFonts w:ascii="Cambria" w:hAnsi="Cambria"/>
                <w:color w:val="000000"/>
              </w:rPr>
              <w:t>Skor</w:t>
            </w:r>
            <w:proofErr w:type="spellEnd"/>
            <w:r>
              <w:rPr>
                <w:rFonts w:ascii="Cambria" w:hAnsi="Cambria"/>
                <w:color w:val="000000"/>
              </w:rPr>
              <w:t xml:space="preserve"> : 0-4)</w:t>
            </w:r>
          </w:p>
        </w:tc>
      </w:tr>
      <w:tr w:rsidR="007D01FC">
        <w:trPr>
          <w:trHeight w:val="998"/>
        </w:trPr>
        <w:tc>
          <w:tcPr>
            <w:tcW w:w="555" w:type="dxa"/>
            <w:vMerge/>
            <w:tcBorders>
              <w:left w:val="single" w:sz="4" w:space="0" w:color="auto"/>
              <w:right w:val="single" w:sz="4" w:space="0" w:color="auto"/>
            </w:tcBorders>
            <w:shd w:val="clear" w:color="auto" w:fill="auto"/>
          </w:tcPr>
          <w:p w:rsidR="007D01FC" w:rsidRDefault="007D01FC">
            <w:pPr>
              <w:spacing w:after="0" w:line="240" w:lineRule="auto"/>
              <w:jc w:val="center"/>
              <w:rPr>
                <w:rFonts w:ascii="Cambria" w:eastAsia="Times New Roman" w:hAnsi="Cambria" w:cs="Times New Roman"/>
                <w:color w:val="000000"/>
              </w:rPr>
            </w:pPr>
          </w:p>
        </w:tc>
        <w:tc>
          <w:tcPr>
            <w:tcW w:w="3697" w:type="dxa"/>
            <w:vMerge/>
            <w:tcBorders>
              <w:left w:val="single" w:sz="4" w:space="0" w:color="auto"/>
              <w:right w:val="single" w:sz="4" w:space="0" w:color="auto"/>
            </w:tcBorders>
            <w:shd w:val="clear" w:color="auto" w:fill="auto"/>
          </w:tcPr>
          <w:p w:rsidR="007D01FC" w:rsidRDefault="007D01FC">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7D01FC" w:rsidRDefault="00282F4E">
            <w:pPr>
              <w:pStyle w:val="ListParagraph"/>
              <w:numPr>
                <w:ilvl w:val="0"/>
                <w:numId w:val="6"/>
              </w:numPr>
              <w:spacing w:after="40" w:line="240" w:lineRule="auto"/>
              <w:ind w:left="220" w:hanging="220"/>
              <w:rPr>
                <w:rFonts w:ascii="Cambria" w:hAnsi="Cambria"/>
                <w:color w:val="000000"/>
              </w:rPr>
            </w:pPr>
            <w:proofErr w:type="spellStart"/>
            <w:r>
              <w:rPr>
                <w:rFonts w:ascii="Cambria" w:hAnsi="Cambria"/>
                <w:color w:val="000000"/>
              </w:rPr>
              <w:t>Peningkatan</w:t>
            </w:r>
            <w:proofErr w:type="spellEnd"/>
            <w:r>
              <w:rPr>
                <w:rFonts w:ascii="Cambria" w:hAnsi="Cambria"/>
                <w:color w:val="000000"/>
              </w:rPr>
              <w:t xml:space="preserve"> </w:t>
            </w:r>
            <w:proofErr w:type="spellStart"/>
            <w:r>
              <w:rPr>
                <w:rFonts w:ascii="Cambria" w:hAnsi="Cambria"/>
                <w:color w:val="000000"/>
              </w:rPr>
              <w:t>nilai</w:t>
            </w:r>
            <w:proofErr w:type="spellEnd"/>
            <w:r>
              <w:rPr>
                <w:rFonts w:ascii="Cambria" w:hAnsi="Cambria"/>
                <w:color w:val="000000"/>
              </w:rPr>
              <w:t xml:space="preserve"> </w:t>
            </w:r>
            <w:proofErr w:type="spellStart"/>
            <w:r>
              <w:rPr>
                <w:rFonts w:ascii="Cambria" w:hAnsi="Cambria"/>
                <w:color w:val="000000"/>
              </w:rPr>
              <w:t>dimensi</w:t>
            </w:r>
            <w:proofErr w:type="spellEnd"/>
            <w:r>
              <w:rPr>
                <w:rFonts w:ascii="Cambria" w:hAnsi="Cambria"/>
                <w:color w:val="000000"/>
              </w:rPr>
              <w:t xml:space="preserve"> </w:t>
            </w:r>
            <w:proofErr w:type="spellStart"/>
            <w:r>
              <w:rPr>
                <w:rFonts w:ascii="Cambria" w:hAnsi="Cambria"/>
                <w:color w:val="000000"/>
              </w:rPr>
              <w:t>perencanaan</w:t>
            </w:r>
            <w:proofErr w:type="spellEnd"/>
            <w:r>
              <w:rPr>
                <w:rFonts w:ascii="Cambria" w:hAnsi="Cambria"/>
                <w:color w:val="000000"/>
              </w:rPr>
              <w:t xml:space="preserve"> </w:t>
            </w:r>
            <w:proofErr w:type="spellStart"/>
            <w:r>
              <w:rPr>
                <w:rFonts w:ascii="Cambria" w:hAnsi="Cambria"/>
                <w:color w:val="000000"/>
              </w:rPr>
              <w:t>pada</w:t>
            </w:r>
            <w:proofErr w:type="spellEnd"/>
            <w:r>
              <w:rPr>
                <w:rFonts w:ascii="Cambria" w:hAnsi="Cambria"/>
                <w:color w:val="000000"/>
              </w:rPr>
              <w:t xml:space="preserve"> </w:t>
            </w:r>
            <w:proofErr w:type="spellStart"/>
            <w:r>
              <w:rPr>
                <w:rFonts w:ascii="Cambria" w:hAnsi="Cambria"/>
                <w:color w:val="000000"/>
              </w:rPr>
              <w:t>Indeks</w:t>
            </w:r>
            <w:proofErr w:type="spellEnd"/>
            <w:r>
              <w:rPr>
                <w:rFonts w:ascii="Cambria" w:hAnsi="Cambria"/>
                <w:color w:val="000000"/>
              </w:rPr>
              <w:t xml:space="preserve"> e-Government/SPBE </w:t>
            </w:r>
            <w:proofErr w:type="spellStart"/>
            <w:r>
              <w:rPr>
                <w:rFonts w:ascii="Cambria" w:hAnsi="Cambria"/>
                <w:color w:val="000000"/>
              </w:rPr>
              <w:t>Pemerintah</w:t>
            </w:r>
            <w:proofErr w:type="spellEnd"/>
            <w:r>
              <w:rPr>
                <w:rFonts w:ascii="Cambria" w:hAnsi="Cambria"/>
                <w:color w:val="000000"/>
              </w:rPr>
              <w:t xml:space="preserve"> </w:t>
            </w:r>
            <w:proofErr w:type="spellStart"/>
            <w:r>
              <w:rPr>
                <w:rFonts w:ascii="Cambria" w:hAnsi="Cambria"/>
                <w:color w:val="000000"/>
              </w:rPr>
              <w:t>Provinsi</w:t>
            </w:r>
            <w:proofErr w:type="spellEnd"/>
          </w:p>
        </w:tc>
        <w:tc>
          <w:tcPr>
            <w:tcW w:w="1316" w:type="dxa"/>
            <w:shd w:val="clear" w:color="auto" w:fill="auto"/>
          </w:tcPr>
          <w:p w:rsidR="007D01FC" w:rsidRDefault="00282F4E">
            <w:pPr>
              <w:spacing w:after="0" w:line="240" w:lineRule="auto"/>
              <w:jc w:val="center"/>
              <w:rPr>
                <w:rFonts w:ascii="Cambria" w:hAnsi="Cambria"/>
                <w:color w:val="000000"/>
              </w:rPr>
            </w:pPr>
            <w:r>
              <w:rPr>
                <w:rFonts w:ascii="Cambria" w:hAnsi="Cambria"/>
                <w:color w:val="000000"/>
              </w:rPr>
              <w:t>2,50</w:t>
            </w:r>
          </w:p>
          <w:p w:rsidR="007D01FC" w:rsidRDefault="00282F4E">
            <w:pPr>
              <w:spacing w:after="0" w:line="240" w:lineRule="auto"/>
              <w:jc w:val="center"/>
              <w:rPr>
                <w:rFonts w:ascii="Cambria" w:hAnsi="Cambria"/>
                <w:color w:val="000000"/>
              </w:rPr>
            </w:pPr>
            <w:r>
              <w:rPr>
                <w:rFonts w:ascii="Cambria" w:hAnsi="Cambria"/>
                <w:color w:val="000000"/>
              </w:rPr>
              <w:t>(</w:t>
            </w:r>
            <w:proofErr w:type="spellStart"/>
            <w:r>
              <w:rPr>
                <w:rFonts w:ascii="Cambria" w:hAnsi="Cambria"/>
                <w:color w:val="000000"/>
              </w:rPr>
              <w:t>Baik</w:t>
            </w:r>
            <w:proofErr w:type="spellEnd"/>
            <w:r>
              <w:rPr>
                <w:rFonts w:ascii="Cambria" w:hAnsi="Cambria"/>
                <w:color w:val="000000"/>
              </w:rPr>
              <w:t>)</w:t>
            </w:r>
          </w:p>
          <w:p w:rsidR="007D01FC" w:rsidRDefault="00282F4E">
            <w:pPr>
              <w:spacing w:after="0" w:line="240" w:lineRule="auto"/>
              <w:jc w:val="center"/>
              <w:rPr>
                <w:rFonts w:ascii="Cambria" w:hAnsi="Cambria"/>
                <w:color w:val="000000"/>
              </w:rPr>
            </w:pPr>
            <w:r>
              <w:rPr>
                <w:rFonts w:ascii="Cambria" w:hAnsi="Cambria"/>
                <w:color w:val="000000"/>
              </w:rPr>
              <w:t>(</w:t>
            </w:r>
            <w:proofErr w:type="spellStart"/>
            <w:r>
              <w:rPr>
                <w:rFonts w:ascii="Cambria" w:hAnsi="Cambria"/>
                <w:color w:val="000000"/>
              </w:rPr>
              <w:t>Skor</w:t>
            </w:r>
            <w:proofErr w:type="spellEnd"/>
            <w:r>
              <w:rPr>
                <w:rFonts w:ascii="Cambria" w:hAnsi="Cambria"/>
                <w:color w:val="000000"/>
              </w:rPr>
              <w:t xml:space="preserve"> : 0-4)</w:t>
            </w:r>
          </w:p>
        </w:tc>
      </w:tr>
      <w:tr w:rsidR="007D01FC">
        <w:trPr>
          <w:trHeight w:val="1732"/>
        </w:trPr>
        <w:tc>
          <w:tcPr>
            <w:tcW w:w="555" w:type="dxa"/>
            <w:vMerge/>
            <w:tcBorders>
              <w:left w:val="single" w:sz="4" w:space="0" w:color="auto"/>
              <w:bottom w:val="single" w:sz="4" w:space="0" w:color="auto"/>
              <w:right w:val="single" w:sz="4" w:space="0" w:color="auto"/>
            </w:tcBorders>
            <w:shd w:val="clear" w:color="auto" w:fill="auto"/>
          </w:tcPr>
          <w:p w:rsidR="007D01FC" w:rsidRDefault="007D01FC">
            <w:pPr>
              <w:spacing w:after="0" w:line="240" w:lineRule="auto"/>
              <w:jc w:val="center"/>
              <w:rPr>
                <w:rFonts w:ascii="Cambria" w:eastAsia="Times New Roman" w:hAnsi="Cambria" w:cs="Times New Roman"/>
                <w:color w:val="000000"/>
              </w:rPr>
            </w:pPr>
          </w:p>
        </w:tc>
        <w:tc>
          <w:tcPr>
            <w:tcW w:w="3697" w:type="dxa"/>
            <w:vMerge/>
            <w:tcBorders>
              <w:left w:val="single" w:sz="4" w:space="0" w:color="auto"/>
              <w:bottom w:val="single" w:sz="4" w:space="0" w:color="auto"/>
              <w:right w:val="single" w:sz="4" w:space="0" w:color="auto"/>
            </w:tcBorders>
            <w:shd w:val="clear" w:color="auto" w:fill="auto"/>
          </w:tcPr>
          <w:p w:rsidR="007D01FC" w:rsidRDefault="007D01FC">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7D01FC" w:rsidRDefault="00282F4E">
            <w:pPr>
              <w:pStyle w:val="ListParagraph"/>
              <w:numPr>
                <w:ilvl w:val="0"/>
                <w:numId w:val="6"/>
              </w:numPr>
              <w:spacing w:after="40" w:line="240" w:lineRule="auto"/>
              <w:ind w:left="220" w:hanging="220"/>
              <w:rPr>
                <w:rFonts w:ascii="Cambria" w:hAnsi="Cambria"/>
                <w:color w:val="000000"/>
              </w:rPr>
            </w:pPr>
            <w:proofErr w:type="spellStart"/>
            <w:r>
              <w:rPr>
                <w:rFonts w:ascii="Cambria" w:hAnsi="Cambria"/>
                <w:color w:val="000000"/>
              </w:rPr>
              <w:t>Jumlah</w:t>
            </w:r>
            <w:proofErr w:type="spellEnd"/>
            <w:r>
              <w:rPr>
                <w:rFonts w:ascii="Cambria" w:hAnsi="Cambria"/>
                <w:color w:val="000000"/>
              </w:rPr>
              <w:t xml:space="preserve"> </w:t>
            </w:r>
            <w:proofErr w:type="spellStart"/>
            <w:r>
              <w:rPr>
                <w:rFonts w:ascii="Cambria" w:hAnsi="Cambria"/>
                <w:color w:val="000000"/>
              </w:rPr>
              <w:t>pemanfatan</w:t>
            </w:r>
            <w:proofErr w:type="spellEnd"/>
            <w:r>
              <w:rPr>
                <w:rFonts w:ascii="Cambria" w:hAnsi="Cambria"/>
                <w:color w:val="000000"/>
              </w:rPr>
              <w:t xml:space="preserve"> </w:t>
            </w:r>
            <w:proofErr w:type="spellStart"/>
            <w:r>
              <w:rPr>
                <w:rFonts w:ascii="Cambria" w:hAnsi="Cambria"/>
                <w:color w:val="000000"/>
              </w:rPr>
              <w:t>aplikasi</w:t>
            </w:r>
            <w:proofErr w:type="spellEnd"/>
            <w:r>
              <w:rPr>
                <w:rFonts w:ascii="Cambria" w:hAnsi="Cambria"/>
                <w:color w:val="000000"/>
              </w:rPr>
              <w:t xml:space="preserve"> </w:t>
            </w:r>
            <w:proofErr w:type="spellStart"/>
            <w:r>
              <w:rPr>
                <w:rFonts w:ascii="Cambria" w:hAnsi="Cambria"/>
                <w:color w:val="000000"/>
              </w:rPr>
              <w:t>elektronik</w:t>
            </w:r>
            <w:proofErr w:type="spellEnd"/>
            <w:r>
              <w:rPr>
                <w:rFonts w:ascii="Cambria" w:hAnsi="Cambria"/>
                <w:color w:val="000000"/>
              </w:rPr>
              <w:t xml:space="preserve"> </w:t>
            </w:r>
            <w:proofErr w:type="spellStart"/>
            <w:r>
              <w:rPr>
                <w:rFonts w:ascii="Cambria" w:hAnsi="Cambria"/>
                <w:color w:val="000000"/>
              </w:rPr>
              <w:t>dalam</w:t>
            </w:r>
            <w:proofErr w:type="spellEnd"/>
            <w:r>
              <w:rPr>
                <w:rFonts w:ascii="Cambria" w:hAnsi="Cambria"/>
                <w:color w:val="000000"/>
              </w:rPr>
              <w:t xml:space="preserve"> </w:t>
            </w:r>
            <w:proofErr w:type="spellStart"/>
            <w:r>
              <w:rPr>
                <w:rFonts w:ascii="Cambria" w:hAnsi="Cambria"/>
                <w:color w:val="000000"/>
              </w:rPr>
              <w:t>Sistem</w:t>
            </w:r>
            <w:proofErr w:type="spellEnd"/>
            <w:r>
              <w:rPr>
                <w:rFonts w:ascii="Cambria" w:hAnsi="Cambria"/>
                <w:color w:val="000000"/>
              </w:rPr>
              <w:t xml:space="preserve"> </w:t>
            </w:r>
            <w:proofErr w:type="spellStart"/>
            <w:r>
              <w:rPr>
                <w:rFonts w:ascii="Cambria" w:hAnsi="Cambria"/>
                <w:color w:val="000000"/>
              </w:rPr>
              <w:t>Administrasi</w:t>
            </w:r>
            <w:proofErr w:type="spellEnd"/>
            <w:r>
              <w:rPr>
                <w:rFonts w:ascii="Cambria" w:hAnsi="Cambria"/>
                <w:color w:val="000000"/>
              </w:rPr>
              <w:t xml:space="preserve"> </w:t>
            </w:r>
            <w:proofErr w:type="spellStart"/>
            <w:r>
              <w:rPr>
                <w:rFonts w:ascii="Cambria" w:hAnsi="Cambria"/>
                <w:color w:val="000000"/>
              </w:rPr>
              <w:t>Perkantoran</w:t>
            </w:r>
            <w:proofErr w:type="spellEnd"/>
            <w:r>
              <w:rPr>
                <w:rFonts w:ascii="Cambria" w:hAnsi="Cambria"/>
                <w:color w:val="000000"/>
              </w:rPr>
              <w:t xml:space="preserve"> (e-office), </w:t>
            </w:r>
            <w:proofErr w:type="spellStart"/>
            <w:r>
              <w:rPr>
                <w:rFonts w:ascii="Cambria" w:hAnsi="Cambria"/>
                <w:color w:val="000000"/>
              </w:rPr>
              <w:t>Perencanaan</w:t>
            </w:r>
            <w:proofErr w:type="spellEnd"/>
            <w:r>
              <w:rPr>
                <w:rFonts w:ascii="Cambria" w:hAnsi="Cambria"/>
                <w:color w:val="000000"/>
              </w:rPr>
              <w:t xml:space="preserve">  (e-</w:t>
            </w:r>
            <w:proofErr w:type="spellStart"/>
            <w:r>
              <w:rPr>
                <w:rFonts w:ascii="Cambria" w:hAnsi="Cambria"/>
                <w:color w:val="000000"/>
              </w:rPr>
              <w:t>planing</w:t>
            </w:r>
            <w:proofErr w:type="spellEnd"/>
            <w:r>
              <w:rPr>
                <w:rFonts w:ascii="Cambria" w:hAnsi="Cambria"/>
                <w:color w:val="000000"/>
              </w:rPr>
              <w:t xml:space="preserve">), </w:t>
            </w:r>
            <w:proofErr w:type="spellStart"/>
            <w:r>
              <w:rPr>
                <w:rFonts w:ascii="Cambria" w:hAnsi="Cambria"/>
                <w:color w:val="000000"/>
              </w:rPr>
              <w:t>Keuangan</w:t>
            </w:r>
            <w:proofErr w:type="spellEnd"/>
            <w:r>
              <w:rPr>
                <w:rFonts w:ascii="Cambria" w:hAnsi="Cambria"/>
                <w:color w:val="000000"/>
              </w:rPr>
              <w:t xml:space="preserve"> (e-budgeting), </w:t>
            </w:r>
            <w:proofErr w:type="spellStart"/>
            <w:r>
              <w:rPr>
                <w:rFonts w:ascii="Cambria" w:hAnsi="Cambria"/>
                <w:color w:val="000000"/>
              </w:rPr>
              <w:t>Pengadaan</w:t>
            </w:r>
            <w:proofErr w:type="spellEnd"/>
            <w:r>
              <w:rPr>
                <w:rFonts w:ascii="Cambria" w:hAnsi="Cambria"/>
                <w:color w:val="000000"/>
              </w:rPr>
              <w:t xml:space="preserve"> </w:t>
            </w:r>
            <w:proofErr w:type="spellStart"/>
            <w:r>
              <w:rPr>
                <w:rFonts w:ascii="Cambria" w:hAnsi="Cambria"/>
                <w:color w:val="000000"/>
              </w:rPr>
              <w:t>Barang</w:t>
            </w:r>
            <w:proofErr w:type="spellEnd"/>
            <w:r>
              <w:rPr>
                <w:rFonts w:ascii="Cambria" w:hAnsi="Cambria"/>
                <w:color w:val="000000"/>
              </w:rPr>
              <w:t>/</w:t>
            </w:r>
            <w:proofErr w:type="spellStart"/>
            <w:r>
              <w:rPr>
                <w:rFonts w:ascii="Cambria" w:hAnsi="Cambria"/>
                <w:color w:val="000000"/>
              </w:rPr>
              <w:t>Jasa</w:t>
            </w:r>
            <w:proofErr w:type="spellEnd"/>
            <w:r>
              <w:rPr>
                <w:rFonts w:ascii="Cambria" w:hAnsi="Cambria"/>
                <w:color w:val="000000"/>
              </w:rPr>
              <w:t xml:space="preserve">, </w:t>
            </w:r>
            <w:proofErr w:type="spellStart"/>
            <w:r>
              <w:rPr>
                <w:rFonts w:ascii="Cambria" w:hAnsi="Cambria"/>
                <w:color w:val="000000"/>
              </w:rPr>
              <w:t>Aset</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Kepegawaian</w:t>
            </w:r>
            <w:proofErr w:type="spellEnd"/>
            <w:r>
              <w:rPr>
                <w:rFonts w:ascii="Cambria" w:hAnsi="Cambria"/>
                <w:color w:val="000000"/>
              </w:rPr>
              <w:t xml:space="preserve"> </w:t>
            </w:r>
            <w:proofErr w:type="spellStart"/>
            <w:r>
              <w:rPr>
                <w:rFonts w:ascii="Cambria" w:hAnsi="Cambria"/>
                <w:color w:val="000000"/>
              </w:rPr>
              <w:t>pada</w:t>
            </w:r>
            <w:proofErr w:type="spellEnd"/>
            <w:r>
              <w:rPr>
                <w:rFonts w:ascii="Cambria" w:hAnsi="Cambria"/>
                <w:color w:val="000000"/>
              </w:rPr>
              <w:t xml:space="preserve"> </w:t>
            </w:r>
            <w:proofErr w:type="spellStart"/>
            <w:r>
              <w:rPr>
                <w:rFonts w:ascii="Cambria" w:hAnsi="Cambria"/>
                <w:color w:val="000000"/>
              </w:rPr>
              <w:t>Bidang</w:t>
            </w:r>
            <w:proofErr w:type="spellEnd"/>
            <w:r>
              <w:rPr>
                <w:rFonts w:ascii="Cambria" w:hAnsi="Cambria"/>
                <w:color w:val="000000"/>
              </w:rPr>
              <w:t xml:space="preserve"> </w:t>
            </w:r>
            <w:proofErr w:type="spellStart"/>
            <w:r>
              <w:rPr>
                <w:rFonts w:ascii="Cambria" w:hAnsi="Cambria"/>
                <w:color w:val="000000"/>
              </w:rPr>
              <w:t>Kesekretariatan</w:t>
            </w:r>
            <w:proofErr w:type="spellEnd"/>
            <w:r>
              <w:rPr>
                <w:rFonts w:ascii="Cambria" w:hAnsi="Cambria"/>
                <w:color w:val="000000"/>
              </w:rPr>
              <w:t xml:space="preserve"> </w:t>
            </w:r>
            <w:proofErr w:type="spellStart"/>
            <w:r>
              <w:rPr>
                <w:rFonts w:ascii="Cambria" w:hAnsi="Cambria"/>
                <w:color w:val="000000"/>
              </w:rPr>
              <w:t>Dinas</w:t>
            </w:r>
            <w:proofErr w:type="spellEnd"/>
            <w:r>
              <w:rPr>
                <w:rFonts w:ascii="Cambria" w:hAnsi="Cambria"/>
                <w:color w:val="000000"/>
              </w:rPr>
              <w:t xml:space="preserve"> </w:t>
            </w:r>
          </w:p>
        </w:tc>
        <w:tc>
          <w:tcPr>
            <w:tcW w:w="1316" w:type="dxa"/>
            <w:shd w:val="clear" w:color="auto" w:fill="auto"/>
          </w:tcPr>
          <w:p w:rsidR="007D01FC" w:rsidRDefault="00282F4E">
            <w:pPr>
              <w:spacing w:after="0" w:line="240" w:lineRule="auto"/>
              <w:jc w:val="center"/>
              <w:rPr>
                <w:rFonts w:ascii="Cambria" w:hAnsi="Cambria"/>
                <w:color w:val="000000"/>
              </w:rPr>
            </w:pPr>
            <w:r>
              <w:rPr>
                <w:rFonts w:ascii="Cambria" w:hAnsi="Cambria"/>
                <w:color w:val="000000"/>
              </w:rPr>
              <w:t xml:space="preserve">6 </w:t>
            </w:r>
            <w:proofErr w:type="spellStart"/>
            <w:r>
              <w:rPr>
                <w:rFonts w:ascii="Cambria" w:hAnsi="Cambria"/>
                <w:color w:val="000000"/>
              </w:rPr>
              <w:t>Aplikasi</w:t>
            </w:r>
            <w:proofErr w:type="spellEnd"/>
            <w:r>
              <w:rPr>
                <w:rFonts w:ascii="Cambria" w:hAnsi="Cambria"/>
                <w:color w:val="000000"/>
              </w:rPr>
              <w:t xml:space="preserve"> </w:t>
            </w:r>
            <w:proofErr w:type="spellStart"/>
            <w:r>
              <w:rPr>
                <w:rFonts w:ascii="Cambria" w:hAnsi="Cambria"/>
                <w:color w:val="000000"/>
              </w:rPr>
              <w:t>Elektronik</w:t>
            </w:r>
            <w:proofErr w:type="spellEnd"/>
          </w:p>
        </w:tc>
      </w:tr>
      <w:tr w:rsidR="007D01FC">
        <w:trPr>
          <w:trHeight w:val="1161"/>
        </w:trPr>
        <w:tc>
          <w:tcPr>
            <w:tcW w:w="555" w:type="dxa"/>
            <w:vMerge w:val="restart"/>
            <w:tcBorders>
              <w:top w:val="single" w:sz="4" w:space="0" w:color="auto"/>
              <w:left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4.</w:t>
            </w:r>
          </w:p>
        </w:tc>
        <w:tc>
          <w:tcPr>
            <w:tcW w:w="3697" w:type="dxa"/>
            <w:vMerge w:val="restart"/>
            <w:tcBorders>
              <w:top w:val="single" w:sz="4" w:space="0" w:color="auto"/>
              <w:left w:val="single" w:sz="4" w:space="0" w:color="auto"/>
              <w:right w:val="single" w:sz="4" w:space="0" w:color="auto"/>
            </w:tcBorders>
            <w:shd w:val="clear" w:color="auto" w:fill="auto"/>
          </w:tcPr>
          <w:p w:rsidR="007D01FC" w:rsidRDefault="00282F4E">
            <w:pPr>
              <w:spacing w:after="0" w:line="240" w:lineRule="auto"/>
              <w:rPr>
                <w:rFonts w:ascii="Cambria" w:hAnsi="Cambria"/>
                <w:color w:val="000000"/>
              </w:rPr>
            </w:pPr>
            <w:proofErr w:type="spellStart"/>
            <w:r>
              <w:rPr>
                <w:rFonts w:ascii="Cambria" w:hAnsi="Cambria"/>
                <w:color w:val="000000"/>
              </w:rPr>
              <w:t>Meningkatnya</w:t>
            </w:r>
            <w:proofErr w:type="spellEnd"/>
            <w:r>
              <w:rPr>
                <w:rFonts w:ascii="Cambria" w:hAnsi="Cambria"/>
                <w:color w:val="000000"/>
              </w:rPr>
              <w:t xml:space="preserve"> </w:t>
            </w:r>
            <w:proofErr w:type="spellStart"/>
            <w:r>
              <w:rPr>
                <w:rFonts w:ascii="Cambria" w:hAnsi="Cambria"/>
                <w:color w:val="000000"/>
              </w:rPr>
              <w:t>keamanan</w:t>
            </w:r>
            <w:proofErr w:type="spellEnd"/>
            <w:r>
              <w:rPr>
                <w:rFonts w:ascii="Cambria" w:hAnsi="Cambria"/>
                <w:color w:val="000000"/>
              </w:rPr>
              <w:t xml:space="preserve"> </w:t>
            </w:r>
            <w:proofErr w:type="spellStart"/>
            <w:r>
              <w:rPr>
                <w:rFonts w:ascii="Cambria" w:hAnsi="Cambria"/>
                <w:color w:val="000000"/>
              </w:rPr>
              <w:t>informasi</w:t>
            </w:r>
            <w:proofErr w:type="spellEnd"/>
            <w:r>
              <w:rPr>
                <w:rFonts w:ascii="Cambria" w:hAnsi="Cambria"/>
                <w:color w:val="000000"/>
              </w:rPr>
              <w:t xml:space="preserve"> </w:t>
            </w:r>
            <w:proofErr w:type="spellStart"/>
            <w:r>
              <w:rPr>
                <w:rFonts w:ascii="Cambria" w:hAnsi="Cambria"/>
                <w:color w:val="000000"/>
              </w:rPr>
              <w:t>milik</w:t>
            </w:r>
            <w:proofErr w:type="spellEnd"/>
            <w:r>
              <w:rPr>
                <w:rFonts w:ascii="Cambria" w:hAnsi="Cambria"/>
                <w:color w:val="000000"/>
              </w:rPr>
              <w:t xml:space="preserve"> </w:t>
            </w:r>
            <w:proofErr w:type="spellStart"/>
            <w:r>
              <w:rPr>
                <w:rFonts w:ascii="Cambria" w:hAnsi="Cambria"/>
                <w:color w:val="000000"/>
              </w:rPr>
              <w:t>pemerintah</w:t>
            </w:r>
            <w:proofErr w:type="spellEnd"/>
            <w:r>
              <w:rPr>
                <w:rFonts w:ascii="Cambria" w:hAnsi="Cambria"/>
                <w:color w:val="000000"/>
              </w:rPr>
              <w:t xml:space="preserve"> </w:t>
            </w:r>
            <w:proofErr w:type="spellStart"/>
            <w:r>
              <w:rPr>
                <w:rFonts w:ascii="Cambria" w:hAnsi="Cambria"/>
                <w:color w:val="000000"/>
              </w:rPr>
              <w:t>di</w:t>
            </w:r>
            <w:proofErr w:type="spellEnd"/>
            <w:r>
              <w:rPr>
                <w:rFonts w:ascii="Cambria" w:hAnsi="Cambria"/>
                <w:color w:val="000000"/>
              </w:rPr>
              <w:t xml:space="preserve"> </w:t>
            </w:r>
            <w:proofErr w:type="spellStart"/>
            <w:r>
              <w:rPr>
                <w:rFonts w:ascii="Cambria" w:hAnsi="Cambria"/>
                <w:color w:val="000000"/>
              </w:rPr>
              <w:t>tingkat</w:t>
            </w:r>
            <w:proofErr w:type="spellEnd"/>
            <w:r>
              <w:rPr>
                <w:rFonts w:ascii="Cambria" w:hAnsi="Cambria"/>
                <w:color w:val="000000"/>
              </w:rPr>
              <w:t xml:space="preserve"> </w:t>
            </w:r>
            <w:proofErr w:type="spellStart"/>
            <w:r>
              <w:rPr>
                <w:rFonts w:ascii="Cambria" w:hAnsi="Cambria"/>
                <w:color w:val="000000"/>
              </w:rPr>
              <w:t>provinsi</w:t>
            </w:r>
            <w:proofErr w:type="spellEnd"/>
            <w:r>
              <w:rPr>
                <w:rFonts w:ascii="Cambria" w:hAnsi="Cambria"/>
                <w:color w:val="000000"/>
              </w:rPr>
              <w:t xml:space="preserve"> </w:t>
            </w:r>
            <w:proofErr w:type="spellStart"/>
            <w:r>
              <w:rPr>
                <w:rFonts w:ascii="Cambria" w:hAnsi="Cambria"/>
                <w:color w:val="000000"/>
              </w:rPr>
              <w:t>melalui</w:t>
            </w:r>
            <w:proofErr w:type="spellEnd"/>
            <w:r>
              <w:rPr>
                <w:rFonts w:ascii="Cambria" w:hAnsi="Cambria"/>
                <w:color w:val="000000"/>
              </w:rPr>
              <w:t xml:space="preserve"> </w:t>
            </w:r>
            <w:proofErr w:type="spellStart"/>
            <w:r>
              <w:rPr>
                <w:rFonts w:ascii="Cambria" w:hAnsi="Cambria"/>
                <w:color w:val="000000"/>
              </w:rPr>
              <w:t>penyelenggaraan</w:t>
            </w:r>
            <w:proofErr w:type="spellEnd"/>
            <w:r>
              <w:rPr>
                <w:rFonts w:ascii="Cambria" w:hAnsi="Cambria"/>
                <w:color w:val="000000"/>
              </w:rPr>
              <w:t xml:space="preserve"> </w:t>
            </w:r>
            <w:proofErr w:type="spellStart"/>
            <w:r>
              <w:rPr>
                <w:rFonts w:ascii="Cambria" w:hAnsi="Cambria"/>
                <w:color w:val="000000"/>
              </w:rPr>
              <w:t>persandian</w:t>
            </w:r>
            <w:proofErr w:type="spellEnd"/>
          </w:p>
        </w:tc>
        <w:tc>
          <w:tcPr>
            <w:tcW w:w="4208" w:type="dxa"/>
            <w:tcBorders>
              <w:top w:val="single" w:sz="4" w:space="0" w:color="auto"/>
              <w:left w:val="single" w:sz="4" w:space="0" w:color="auto"/>
              <w:bottom w:val="single" w:sz="4" w:space="0" w:color="auto"/>
            </w:tcBorders>
            <w:shd w:val="clear" w:color="auto" w:fill="auto"/>
          </w:tcPr>
          <w:p w:rsidR="007D01FC" w:rsidRDefault="00282F4E">
            <w:pPr>
              <w:numPr>
                <w:ilvl w:val="0"/>
                <w:numId w:val="7"/>
              </w:numPr>
              <w:spacing w:after="0" w:line="240" w:lineRule="auto"/>
              <w:ind w:left="220" w:hangingChars="100" w:hanging="220"/>
              <w:rPr>
                <w:rFonts w:ascii="Cambria" w:hAnsi="Cambria"/>
                <w:color w:val="000000"/>
              </w:rPr>
            </w:pPr>
            <w:proofErr w:type="spellStart"/>
            <w:r>
              <w:rPr>
                <w:rFonts w:ascii="Cambria" w:hAnsi="Cambria"/>
                <w:color w:val="000000"/>
              </w:rPr>
              <w:t>Penggunaan</w:t>
            </w:r>
            <w:proofErr w:type="spellEnd"/>
            <w:r>
              <w:rPr>
                <w:rFonts w:ascii="Cambria" w:hAnsi="Cambria"/>
                <w:color w:val="000000"/>
              </w:rPr>
              <w:t xml:space="preserve"> </w:t>
            </w:r>
            <w:proofErr w:type="spellStart"/>
            <w:r>
              <w:rPr>
                <w:rFonts w:ascii="Cambria" w:hAnsi="Cambria"/>
                <w:color w:val="000000"/>
              </w:rPr>
              <w:t>sertifikat</w:t>
            </w:r>
            <w:proofErr w:type="spellEnd"/>
            <w:r>
              <w:rPr>
                <w:rFonts w:ascii="Cambria" w:hAnsi="Cambria"/>
                <w:color w:val="000000"/>
              </w:rPr>
              <w:t xml:space="preserve"> </w:t>
            </w:r>
            <w:proofErr w:type="spellStart"/>
            <w:r>
              <w:rPr>
                <w:rFonts w:ascii="Cambria" w:hAnsi="Cambria"/>
                <w:color w:val="000000"/>
              </w:rPr>
              <w:t>elektronik</w:t>
            </w:r>
            <w:proofErr w:type="spellEnd"/>
            <w:r>
              <w:rPr>
                <w:rFonts w:ascii="Cambria" w:hAnsi="Cambria"/>
                <w:color w:val="000000"/>
              </w:rPr>
              <w:t xml:space="preserve"> </w:t>
            </w:r>
            <w:proofErr w:type="spellStart"/>
            <w:r>
              <w:rPr>
                <w:rFonts w:ascii="Cambria" w:hAnsi="Cambria"/>
                <w:color w:val="000000"/>
              </w:rPr>
              <w:t>dan</w:t>
            </w:r>
            <w:proofErr w:type="spellEnd"/>
            <w:r>
              <w:rPr>
                <w:rFonts w:ascii="Cambria" w:hAnsi="Cambria"/>
                <w:color w:val="000000"/>
              </w:rPr>
              <w:t xml:space="preserve"> </w:t>
            </w:r>
            <w:proofErr w:type="spellStart"/>
            <w:r>
              <w:rPr>
                <w:rFonts w:ascii="Cambria" w:hAnsi="Cambria"/>
                <w:color w:val="000000"/>
              </w:rPr>
              <w:t>tanda-tangan</w:t>
            </w:r>
            <w:proofErr w:type="spellEnd"/>
            <w:r>
              <w:rPr>
                <w:rFonts w:ascii="Cambria" w:hAnsi="Cambria"/>
                <w:color w:val="000000"/>
              </w:rPr>
              <w:t xml:space="preserve"> </w:t>
            </w:r>
            <w:proofErr w:type="spellStart"/>
            <w:r>
              <w:rPr>
                <w:rFonts w:ascii="Cambria" w:hAnsi="Cambria"/>
                <w:color w:val="000000"/>
              </w:rPr>
              <w:t>elektronik</w:t>
            </w:r>
            <w:proofErr w:type="spellEnd"/>
            <w:r>
              <w:rPr>
                <w:rFonts w:ascii="Cambria" w:hAnsi="Cambria"/>
                <w:color w:val="000000"/>
              </w:rPr>
              <w:t xml:space="preserve"> </w:t>
            </w:r>
            <w:proofErr w:type="spellStart"/>
            <w:r>
              <w:rPr>
                <w:rFonts w:ascii="Cambria" w:hAnsi="Cambria"/>
                <w:color w:val="000000"/>
              </w:rPr>
              <w:t>dalam</w:t>
            </w:r>
            <w:proofErr w:type="spellEnd"/>
            <w:r>
              <w:rPr>
                <w:rFonts w:ascii="Cambria" w:hAnsi="Cambria"/>
                <w:color w:val="000000"/>
              </w:rPr>
              <w:t xml:space="preserve"> </w:t>
            </w:r>
            <w:proofErr w:type="spellStart"/>
            <w:r>
              <w:rPr>
                <w:rFonts w:ascii="Cambria" w:hAnsi="Cambria"/>
                <w:color w:val="000000"/>
              </w:rPr>
              <w:t>Sistem</w:t>
            </w:r>
            <w:proofErr w:type="spellEnd"/>
            <w:r>
              <w:rPr>
                <w:rFonts w:ascii="Cambria" w:hAnsi="Cambria"/>
                <w:color w:val="000000"/>
              </w:rPr>
              <w:t xml:space="preserve"> </w:t>
            </w:r>
            <w:proofErr w:type="spellStart"/>
            <w:r>
              <w:rPr>
                <w:rFonts w:ascii="Cambria" w:hAnsi="Cambria"/>
                <w:color w:val="000000"/>
              </w:rPr>
              <w:t>Admininstrasi</w:t>
            </w:r>
            <w:proofErr w:type="spellEnd"/>
            <w:r>
              <w:rPr>
                <w:rFonts w:ascii="Cambria" w:hAnsi="Cambria"/>
                <w:color w:val="000000"/>
              </w:rPr>
              <w:t xml:space="preserve"> </w:t>
            </w:r>
            <w:proofErr w:type="spellStart"/>
            <w:r>
              <w:rPr>
                <w:rFonts w:ascii="Cambria" w:hAnsi="Cambria"/>
                <w:color w:val="000000"/>
              </w:rPr>
              <w:t>Perkantoran</w:t>
            </w:r>
            <w:proofErr w:type="spellEnd"/>
            <w:r>
              <w:rPr>
                <w:rFonts w:ascii="Cambria" w:hAnsi="Cambria"/>
                <w:color w:val="000000"/>
              </w:rPr>
              <w:t xml:space="preserve"> </w:t>
            </w:r>
            <w:proofErr w:type="spellStart"/>
            <w:r>
              <w:rPr>
                <w:rFonts w:ascii="Cambria" w:hAnsi="Cambria"/>
                <w:color w:val="000000"/>
              </w:rPr>
              <w:t>pada</w:t>
            </w:r>
            <w:proofErr w:type="spellEnd"/>
            <w:r>
              <w:rPr>
                <w:rFonts w:ascii="Cambria" w:hAnsi="Cambria"/>
                <w:color w:val="000000"/>
              </w:rPr>
              <w:t xml:space="preserve"> </w:t>
            </w:r>
            <w:proofErr w:type="spellStart"/>
            <w:r>
              <w:rPr>
                <w:rFonts w:ascii="Cambria" w:hAnsi="Cambria"/>
                <w:color w:val="000000"/>
              </w:rPr>
              <w:t>Bidang</w:t>
            </w:r>
            <w:proofErr w:type="spellEnd"/>
            <w:r>
              <w:rPr>
                <w:rFonts w:ascii="Cambria" w:hAnsi="Cambria"/>
                <w:color w:val="000000"/>
              </w:rPr>
              <w:t xml:space="preserve"> </w:t>
            </w:r>
            <w:proofErr w:type="spellStart"/>
            <w:r>
              <w:rPr>
                <w:rFonts w:ascii="Cambria" w:hAnsi="Cambria"/>
                <w:color w:val="000000"/>
              </w:rPr>
              <w:t>Kesekretaritan</w:t>
            </w:r>
            <w:proofErr w:type="spellEnd"/>
            <w:r>
              <w:rPr>
                <w:rFonts w:ascii="Cambria" w:hAnsi="Cambria"/>
                <w:color w:val="000000"/>
              </w:rPr>
              <w:t xml:space="preserve"> </w:t>
            </w:r>
          </w:p>
          <w:p w:rsidR="007D01FC" w:rsidRDefault="007D01FC">
            <w:pPr>
              <w:spacing w:after="0" w:line="240" w:lineRule="auto"/>
              <w:ind w:leftChars="-100" w:left="-220"/>
              <w:rPr>
                <w:rFonts w:ascii="Cambria" w:hAnsi="Cambria"/>
                <w:color w:val="000000"/>
              </w:rPr>
            </w:pPr>
          </w:p>
        </w:tc>
        <w:tc>
          <w:tcPr>
            <w:tcW w:w="1316" w:type="dxa"/>
            <w:shd w:val="clear" w:color="auto" w:fill="auto"/>
          </w:tcPr>
          <w:p w:rsidR="007D01FC" w:rsidRDefault="00282F4E">
            <w:pPr>
              <w:jc w:val="center"/>
              <w:rPr>
                <w:rFonts w:ascii="Cambria" w:hAnsi="Cambria"/>
                <w:color w:val="000000"/>
              </w:rPr>
            </w:pPr>
            <w:r>
              <w:rPr>
                <w:rFonts w:ascii="Cambria" w:hAnsi="Cambria"/>
                <w:color w:val="000000"/>
              </w:rPr>
              <w:t>Ada</w:t>
            </w:r>
          </w:p>
        </w:tc>
      </w:tr>
      <w:tr w:rsidR="007D01FC">
        <w:trPr>
          <w:trHeight w:val="960"/>
        </w:trPr>
        <w:tc>
          <w:tcPr>
            <w:tcW w:w="555" w:type="dxa"/>
            <w:vMerge/>
            <w:tcBorders>
              <w:left w:val="single" w:sz="4" w:space="0" w:color="auto"/>
              <w:bottom w:val="single" w:sz="4" w:space="0" w:color="auto"/>
              <w:right w:val="single" w:sz="4" w:space="0" w:color="auto"/>
            </w:tcBorders>
            <w:shd w:val="clear" w:color="auto" w:fill="auto"/>
          </w:tcPr>
          <w:p w:rsidR="007D01FC" w:rsidRDefault="007D01FC">
            <w:pPr>
              <w:spacing w:after="0" w:line="240" w:lineRule="auto"/>
              <w:jc w:val="center"/>
              <w:rPr>
                <w:rFonts w:ascii="Cambria" w:eastAsia="Times New Roman" w:hAnsi="Cambria" w:cs="Times New Roman"/>
                <w:color w:val="000000"/>
              </w:rPr>
            </w:pPr>
          </w:p>
        </w:tc>
        <w:tc>
          <w:tcPr>
            <w:tcW w:w="3697" w:type="dxa"/>
            <w:vMerge/>
            <w:tcBorders>
              <w:left w:val="single" w:sz="4" w:space="0" w:color="auto"/>
              <w:bottom w:val="single" w:sz="4" w:space="0" w:color="auto"/>
              <w:right w:val="single" w:sz="4" w:space="0" w:color="auto"/>
            </w:tcBorders>
            <w:shd w:val="clear" w:color="auto" w:fill="auto"/>
          </w:tcPr>
          <w:p w:rsidR="007D01FC" w:rsidRDefault="007D01FC">
            <w:pPr>
              <w:spacing w:after="40" w:line="240" w:lineRule="auto"/>
              <w:rPr>
                <w:rFonts w:ascii="Cambria" w:hAnsi="Cambria"/>
                <w:color w:val="000000"/>
              </w:rPr>
            </w:pPr>
          </w:p>
        </w:tc>
        <w:tc>
          <w:tcPr>
            <w:tcW w:w="4208" w:type="dxa"/>
            <w:tcBorders>
              <w:top w:val="single" w:sz="4" w:space="0" w:color="auto"/>
              <w:left w:val="single" w:sz="4" w:space="0" w:color="auto"/>
              <w:bottom w:val="single" w:sz="4" w:space="0" w:color="auto"/>
            </w:tcBorders>
            <w:shd w:val="clear" w:color="auto" w:fill="auto"/>
          </w:tcPr>
          <w:p w:rsidR="007D01FC" w:rsidRDefault="00282F4E">
            <w:pPr>
              <w:numPr>
                <w:ilvl w:val="0"/>
                <w:numId w:val="7"/>
              </w:numPr>
              <w:spacing w:after="0" w:line="240" w:lineRule="auto"/>
              <w:ind w:left="220" w:hangingChars="100" w:hanging="220"/>
              <w:rPr>
                <w:rFonts w:ascii="Cambria" w:hAnsi="Cambria"/>
                <w:color w:val="000000"/>
              </w:rPr>
            </w:pPr>
            <w:proofErr w:type="spellStart"/>
            <w:r>
              <w:rPr>
                <w:rFonts w:ascii="Cambria" w:hAnsi="Cambria"/>
                <w:color w:val="000000"/>
              </w:rPr>
              <w:t>Penggunaan</w:t>
            </w:r>
            <w:proofErr w:type="spellEnd"/>
            <w:r>
              <w:rPr>
                <w:rFonts w:ascii="Cambria" w:hAnsi="Cambria"/>
                <w:color w:val="000000"/>
              </w:rPr>
              <w:t xml:space="preserve"> </w:t>
            </w:r>
            <w:proofErr w:type="spellStart"/>
            <w:r>
              <w:rPr>
                <w:rFonts w:ascii="Cambria" w:hAnsi="Cambria"/>
                <w:color w:val="000000"/>
              </w:rPr>
              <w:t>alat</w:t>
            </w:r>
            <w:proofErr w:type="spellEnd"/>
            <w:r>
              <w:rPr>
                <w:rFonts w:ascii="Cambria" w:hAnsi="Cambria"/>
                <w:color w:val="000000"/>
              </w:rPr>
              <w:t xml:space="preserve"> jammer </w:t>
            </w:r>
            <w:proofErr w:type="spellStart"/>
            <w:r>
              <w:rPr>
                <w:rFonts w:ascii="Cambria" w:hAnsi="Cambria"/>
                <w:color w:val="000000"/>
              </w:rPr>
              <w:t>dalam</w:t>
            </w:r>
            <w:proofErr w:type="spellEnd"/>
            <w:r>
              <w:rPr>
                <w:rFonts w:ascii="Cambria" w:hAnsi="Cambria"/>
                <w:color w:val="000000"/>
              </w:rPr>
              <w:t xml:space="preserve"> </w:t>
            </w:r>
            <w:proofErr w:type="spellStart"/>
            <w:r>
              <w:rPr>
                <w:rFonts w:ascii="Cambria" w:hAnsi="Cambria"/>
                <w:color w:val="000000"/>
              </w:rPr>
              <w:t>rapat</w:t>
            </w:r>
            <w:proofErr w:type="spellEnd"/>
            <w:r>
              <w:rPr>
                <w:rFonts w:ascii="Cambria" w:hAnsi="Cambria"/>
                <w:color w:val="000000"/>
              </w:rPr>
              <w:t xml:space="preserve">/ </w:t>
            </w:r>
            <w:proofErr w:type="spellStart"/>
            <w:r>
              <w:rPr>
                <w:rFonts w:ascii="Cambria" w:hAnsi="Cambria"/>
                <w:color w:val="000000"/>
              </w:rPr>
              <w:t>pertemuan</w:t>
            </w:r>
            <w:proofErr w:type="spellEnd"/>
            <w:r>
              <w:rPr>
                <w:rFonts w:ascii="Cambria" w:hAnsi="Cambria"/>
                <w:color w:val="000000"/>
              </w:rPr>
              <w:t xml:space="preserve"> </w:t>
            </w:r>
            <w:proofErr w:type="spellStart"/>
            <w:r>
              <w:rPr>
                <w:rFonts w:ascii="Cambria" w:hAnsi="Cambria"/>
                <w:color w:val="000000"/>
              </w:rPr>
              <w:t>khusus</w:t>
            </w:r>
            <w:proofErr w:type="spellEnd"/>
            <w:r>
              <w:rPr>
                <w:rFonts w:ascii="Cambria" w:hAnsi="Cambria"/>
                <w:color w:val="000000"/>
              </w:rPr>
              <w:t xml:space="preserve"> </w:t>
            </w:r>
            <w:proofErr w:type="spellStart"/>
            <w:r>
              <w:rPr>
                <w:rFonts w:ascii="Cambria" w:hAnsi="Cambria"/>
                <w:color w:val="000000"/>
              </w:rPr>
              <w:t>atau</w:t>
            </w:r>
            <w:proofErr w:type="spellEnd"/>
            <w:r>
              <w:rPr>
                <w:rFonts w:ascii="Cambria" w:hAnsi="Cambria"/>
                <w:color w:val="000000"/>
              </w:rPr>
              <w:t xml:space="preserve"> </w:t>
            </w:r>
            <w:proofErr w:type="spellStart"/>
            <w:r>
              <w:rPr>
                <w:rFonts w:ascii="Cambria" w:hAnsi="Cambria"/>
                <w:color w:val="000000"/>
              </w:rPr>
              <w:t>tertentu</w:t>
            </w:r>
            <w:proofErr w:type="spellEnd"/>
            <w:r>
              <w:rPr>
                <w:rFonts w:ascii="Cambria" w:hAnsi="Cambria"/>
                <w:color w:val="000000"/>
              </w:rPr>
              <w:t xml:space="preserve"> </w:t>
            </w:r>
            <w:proofErr w:type="spellStart"/>
            <w:r>
              <w:rPr>
                <w:rFonts w:ascii="Cambria" w:hAnsi="Cambria"/>
                <w:color w:val="000000"/>
              </w:rPr>
              <w:t>oleh</w:t>
            </w:r>
            <w:proofErr w:type="spellEnd"/>
            <w:r>
              <w:rPr>
                <w:rFonts w:ascii="Cambria" w:hAnsi="Cambria"/>
                <w:color w:val="000000"/>
              </w:rPr>
              <w:t xml:space="preserve"> </w:t>
            </w:r>
            <w:proofErr w:type="spellStart"/>
            <w:r>
              <w:rPr>
                <w:rFonts w:ascii="Cambria" w:hAnsi="Cambria"/>
                <w:color w:val="000000"/>
              </w:rPr>
              <w:t>Bidang</w:t>
            </w:r>
            <w:proofErr w:type="spellEnd"/>
            <w:r>
              <w:rPr>
                <w:rFonts w:ascii="Cambria" w:hAnsi="Cambria"/>
                <w:color w:val="000000"/>
              </w:rPr>
              <w:t xml:space="preserve"> </w:t>
            </w:r>
            <w:proofErr w:type="spellStart"/>
            <w:r>
              <w:rPr>
                <w:rFonts w:ascii="Cambria" w:hAnsi="Cambria"/>
                <w:color w:val="000000"/>
              </w:rPr>
              <w:t>Kesekretariatan</w:t>
            </w:r>
            <w:proofErr w:type="spellEnd"/>
          </w:p>
        </w:tc>
        <w:tc>
          <w:tcPr>
            <w:tcW w:w="1316" w:type="dxa"/>
            <w:shd w:val="clear" w:color="auto" w:fill="auto"/>
          </w:tcPr>
          <w:p w:rsidR="007D01FC" w:rsidRDefault="00282F4E">
            <w:pPr>
              <w:jc w:val="center"/>
              <w:rPr>
                <w:rFonts w:ascii="Cambria" w:hAnsi="Cambria"/>
                <w:color w:val="000000"/>
              </w:rPr>
            </w:pPr>
            <w:r>
              <w:rPr>
                <w:rFonts w:ascii="Cambria" w:hAnsi="Cambria"/>
                <w:color w:val="000000"/>
              </w:rPr>
              <w:t>Ada</w:t>
            </w:r>
          </w:p>
        </w:tc>
      </w:tr>
      <w:tr w:rsidR="007D01FC">
        <w:trPr>
          <w:trHeight w:val="710"/>
        </w:trPr>
        <w:tc>
          <w:tcPr>
            <w:tcW w:w="555"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Tersedianya</w:t>
            </w:r>
            <w:proofErr w:type="spellEnd"/>
            <w:r>
              <w:rPr>
                <w:rFonts w:ascii="Cambria" w:hAnsi="Cambria"/>
                <w:color w:val="000000"/>
              </w:rPr>
              <w:t xml:space="preserve"> Data </w:t>
            </w:r>
            <w:proofErr w:type="spellStart"/>
            <w:r>
              <w:rPr>
                <w:rFonts w:ascii="Cambria" w:hAnsi="Cambria"/>
                <w:color w:val="000000"/>
              </w:rPr>
              <w:t>Statistik</w:t>
            </w:r>
            <w:proofErr w:type="spellEnd"/>
            <w:r>
              <w:rPr>
                <w:rFonts w:ascii="Cambria" w:hAnsi="Cambria"/>
                <w:color w:val="000000"/>
              </w:rPr>
              <w:t xml:space="preserve"> </w:t>
            </w:r>
            <w:proofErr w:type="spellStart"/>
            <w:r>
              <w:rPr>
                <w:rFonts w:ascii="Cambria" w:hAnsi="Cambria"/>
                <w:color w:val="000000"/>
              </w:rPr>
              <w:t>Sektoral</w:t>
            </w:r>
            <w:proofErr w:type="spellEnd"/>
          </w:p>
        </w:tc>
        <w:tc>
          <w:tcPr>
            <w:tcW w:w="4208" w:type="dxa"/>
            <w:tcBorders>
              <w:top w:val="single" w:sz="4" w:space="0" w:color="auto"/>
              <w:left w:val="single" w:sz="4" w:space="0" w:color="auto"/>
              <w:bottom w:val="single" w:sz="4" w:space="0" w:color="auto"/>
            </w:tcBorders>
            <w:shd w:val="clear" w:color="auto" w:fill="auto"/>
          </w:tcPr>
          <w:p w:rsidR="007D01FC" w:rsidRDefault="00282F4E">
            <w:pPr>
              <w:spacing w:after="40" w:line="240" w:lineRule="auto"/>
              <w:rPr>
                <w:rFonts w:ascii="Cambria" w:hAnsi="Cambria"/>
                <w:color w:val="000000"/>
              </w:rPr>
            </w:pPr>
            <w:proofErr w:type="spellStart"/>
            <w:r>
              <w:rPr>
                <w:rFonts w:ascii="Cambria" w:hAnsi="Cambria"/>
                <w:color w:val="000000"/>
              </w:rPr>
              <w:t>Tersedianya</w:t>
            </w:r>
            <w:proofErr w:type="spellEnd"/>
            <w:r>
              <w:rPr>
                <w:rFonts w:ascii="Cambria" w:hAnsi="Cambria"/>
                <w:color w:val="000000"/>
              </w:rPr>
              <w:t xml:space="preserve"> data </w:t>
            </w:r>
            <w:proofErr w:type="spellStart"/>
            <w:r>
              <w:rPr>
                <w:rFonts w:ascii="Cambria" w:hAnsi="Cambria"/>
                <w:color w:val="000000"/>
              </w:rPr>
              <w:t>statistik</w:t>
            </w:r>
            <w:proofErr w:type="spellEnd"/>
            <w:r>
              <w:rPr>
                <w:rFonts w:ascii="Cambria" w:hAnsi="Cambria"/>
                <w:color w:val="000000"/>
              </w:rPr>
              <w:t xml:space="preserve"> </w:t>
            </w:r>
            <w:proofErr w:type="spellStart"/>
            <w:r>
              <w:rPr>
                <w:rFonts w:ascii="Cambria" w:hAnsi="Cambria"/>
                <w:color w:val="000000"/>
              </w:rPr>
              <w:t>sektoral</w:t>
            </w:r>
            <w:proofErr w:type="spellEnd"/>
            <w:r>
              <w:rPr>
                <w:rFonts w:ascii="Cambria" w:hAnsi="Cambria"/>
                <w:color w:val="000000"/>
              </w:rPr>
              <w:t xml:space="preserve"> </w:t>
            </w:r>
            <w:proofErr w:type="spellStart"/>
            <w:r>
              <w:rPr>
                <w:rFonts w:ascii="Cambria" w:hAnsi="Cambria"/>
                <w:color w:val="000000"/>
              </w:rPr>
              <w:t>Dinas</w:t>
            </w:r>
            <w:proofErr w:type="spellEnd"/>
            <w:r>
              <w:rPr>
                <w:rFonts w:ascii="Cambria" w:hAnsi="Cambria"/>
                <w:color w:val="000000"/>
              </w:rPr>
              <w:t xml:space="preserve"> </w:t>
            </w:r>
            <w:proofErr w:type="spellStart"/>
            <w:r>
              <w:rPr>
                <w:rFonts w:ascii="Cambria" w:hAnsi="Cambria"/>
                <w:color w:val="000000"/>
              </w:rPr>
              <w:t>Kominfo</w:t>
            </w:r>
            <w:proofErr w:type="spellEnd"/>
            <w:r>
              <w:rPr>
                <w:rFonts w:ascii="Cambria" w:hAnsi="Cambria"/>
                <w:color w:val="000000"/>
              </w:rPr>
              <w:t xml:space="preserve"> </w:t>
            </w:r>
            <w:proofErr w:type="spellStart"/>
            <w:r>
              <w:rPr>
                <w:rFonts w:ascii="Cambria" w:hAnsi="Cambria"/>
                <w:color w:val="000000"/>
              </w:rPr>
              <w:t>di</w:t>
            </w:r>
            <w:proofErr w:type="spellEnd"/>
            <w:r>
              <w:rPr>
                <w:rFonts w:ascii="Cambria" w:hAnsi="Cambria"/>
                <w:color w:val="000000"/>
              </w:rPr>
              <w:t xml:space="preserve"> </w:t>
            </w:r>
            <w:proofErr w:type="spellStart"/>
            <w:r>
              <w:rPr>
                <w:rFonts w:ascii="Cambria" w:hAnsi="Cambria"/>
                <w:color w:val="000000"/>
              </w:rPr>
              <w:t>Bidang</w:t>
            </w:r>
            <w:proofErr w:type="spellEnd"/>
            <w:r>
              <w:rPr>
                <w:rFonts w:ascii="Cambria" w:hAnsi="Cambria"/>
                <w:color w:val="000000"/>
              </w:rPr>
              <w:t xml:space="preserve"> </w:t>
            </w:r>
            <w:proofErr w:type="spellStart"/>
            <w:r>
              <w:rPr>
                <w:rFonts w:ascii="Cambria" w:hAnsi="Cambria"/>
                <w:color w:val="000000"/>
              </w:rPr>
              <w:t>Kesekretariatan</w:t>
            </w:r>
            <w:proofErr w:type="spellEnd"/>
            <w:r>
              <w:rPr>
                <w:rFonts w:ascii="Cambria" w:hAnsi="Cambria"/>
                <w:color w:val="000000"/>
              </w:rPr>
              <w:t xml:space="preserve"> </w:t>
            </w:r>
          </w:p>
        </w:tc>
        <w:tc>
          <w:tcPr>
            <w:tcW w:w="1316" w:type="dxa"/>
            <w:shd w:val="clear" w:color="auto" w:fill="auto"/>
          </w:tcPr>
          <w:p w:rsidR="007D01FC" w:rsidRDefault="00282F4E">
            <w:pPr>
              <w:jc w:val="center"/>
              <w:rPr>
                <w:rFonts w:ascii="Cambria" w:hAnsi="Cambria"/>
                <w:color w:val="000000"/>
              </w:rPr>
            </w:pPr>
            <w:r>
              <w:rPr>
                <w:rFonts w:ascii="Cambria" w:hAnsi="Cambria"/>
                <w:color w:val="000000"/>
              </w:rPr>
              <w:t>Ada</w:t>
            </w:r>
          </w:p>
        </w:tc>
      </w:tr>
    </w:tbl>
    <w:p w:rsidR="007D01FC" w:rsidRDefault="007D01FC">
      <w:pPr>
        <w:rPr>
          <w:rFonts w:ascii="Cambria" w:hAnsi="Cambria" w:cs="Tahoma"/>
          <w:sz w:val="18"/>
        </w:rPr>
      </w:pPr>
    </w:p>
    <w:tbl>
      <w:tblPr>
        <w:tblW w:w="98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5929"/>
        <w:gridCol w:w="567"/>
        <w:gridCol w:w="1843"/>
        <w:gridCol w:w="878"/>
      </w:tblGrid>
      <w:tr w:rsidR="007D01FC">
        <w:trPr>
          <w:trHeight w:val="452"/>
        </w:trPr>
        <w:tc>
          <w:tcPr>
            <w:tcW w:w="597"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No</w:t>
            </w:r>
          </w:p>
        </w:tc>
        <w:tc>
          <w:tcPr>
            <w:tcW w:w="5929"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Program/</w:t>
            </w:r>
            <w:proofErr w:type="spellStart"/>
            <w:r>
              <w:rPr>
                <w:rFonts w:ascii="Cambria" w:eastAsia="Times New Roman" w:hAnsi="Cambria" w:cs="Times New Roman"/>
                <w:b/>
                <w:bCs/>
                <w:color w:val="000000"/>
              </w:rPr>
              <w:t>Kegiatan</w:t>
            </w:r>
            <w:proofErr w:type="spellEnd"/>
          </w:p>
        </w:tc>
        <w:tc>
          <w:tcPr>
            <w:tcW w:w="2410" w:type="dxa"/>
            <w:gridSpan w:val="2"/>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Anggaran</w:t>
            </w:r>
            <w:proofErr w:type="spellEnd"/>
          </w:p>
        </w:tc>
        <w:tc>
          <w:tcPr>
            <w:tcW w:w="878"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Ket</w:t>
            </w:r>
            <w:proofErr w:type="spellEnd"/>
          </w:p>
        </w:tc>
      </w:tr>
      <w:tr w:rsidR="007D01FC">
        <w:trPr>
          <w:trHeight w:val="333"/>
        </w:trPr>
        <w:tc>
          <w:tcPr>
            <w:tcW w:w="597"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 (1)</w:t>
            </w:r>
          </w:p>
        </w:tc>
        <w:tc>
          <w:tcPr>
            <w:tcW w:w="5929"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(2) </w:t>
            </w:r>
          </w:p>
        </w:tc>
        <w:tc>
          <w:tcPr>
            <w:tcW w:w="2410" w:type="dxa"/>
            <w:gridSpan w:val="2"/>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(3)</w:t>
            </w:r>
          </w:p>
        </w:tc>
        <w:tc>
          <w:tcPr>
            <w:tcW w:w="878"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(4)</w:t>
            </w:r>
          </w:p>
        </w:tc>
      </w:tr>
      <w:tr w:rsidR="007D01FC">
        <w:trPr>
          <w:trHeight w:val="2372"/>
        </w:trPr>
        <w:tc>
          <w:tcPr>
            <w:tcW w:w="597"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360" w:lineRule="auto"/>
              <w:jc w:val="center"/>
              <w:rPr>
                <w:rFonts w:ascii="Cambria" w:eastAsia="Times New Roman" w:hAnsi="Cambria" w:cs="Times New Roman"/>
                <w:color w:val="000000"/>
              </w:rPr>
            </w:pPr>
            <w:r>
              <w:rPr>
                <w:rFonts w:ascii="Cambria" w:eastAsia="Times New Roman" w:hAnsi="Cambria" w:cs="Times New Roman"/>
                <w:color w:val="000000"/>
              </w:rPr>
              <w:t>1.</w:t>
            </w:r>
          </w:p>
          <w:p w:rsidR="007D01FC" w:rsidRDefault="00282F4E">
            <w:pPr>
              <w:spacing w:after="0" w:line="360" w:lineRule="auto"/>
              <w:jc w:val="center"/>
              <w:rPr>
                <w:rFonts w:ascii="Cambria" w:eastAsia="Times New Roman" w:hAnsi="Cambria" w:cs="Times New Roman"/>
                <w:color w:val="000000"/>
              </w:rPr>
            </w:pPr>
            <w:r>
              <w:rPr>
                <w:rFonts w:ascii="Cambria" w:eastAsia="Times New Roman" w:hAnsi="Cambria" w:cs="Times New Roman"/>
                <w:color w:val="000000"/>
              </w:rPr>
              <w:t>2.</w:t>
            </w:r>
          </w:p>
          <w:p w:rsidR="007D01FC" w:rsidRDefault="007D01FC">
            <w:pPr>
              <w:spacing w:after="0" w:line="360" w:lineRule="auto"/>
              <w:jc w:val="center"/>
              <w:rPr>
                <w:rFonts w:ascii="Cambria" w:eastAsia="Times New Roman" w:hAnsi="Cambria" w:cs="Times New Roman"/>
                <w:color w:val="000000"/>
              </w:rPr>
            </w:pPr>
          </w:p>
          <w:p w:rsidR="007D01FC" w:rsidRDefault="00282F4E">
            <w:pPr>
              <w:spacing w:after="0" w:line="360" w:lineRule="auto"/>
              <w:jc w:val="center"/>
              <w:rPr>
                <w:rFonts w:ascii="Cambria" w:eastAsia="Times New Roman" w:hAnsi="Cambria" w:cs="Times New Roman"/>
                <w:color w:val="000000"/>
              </w:rPr>
            </w:pPr>
            <w:r>
              <w:rPr>
                <w:rFonts w:ascii="Cambria" w:eastAsia="Times New Roman" w:hAnsi="Cambria" w:cs="Times New Roman"/>
                <w:color w:val="000000"/>
              </w:rPr>
              <w:t>3.</w:t>
            </w:r>
          </w:p>
          <w:p w:rsidR="007D01FC" w:rsidRDefault="00282F4E">
            <w:pPr>
              <w:spacing w:after="0" w:line="360" w:lineRule="auto"/>
              <w:jc w:val="center"/>
              <w:rPr>
                <w:rFonts w:ascii="Cambria" w:eastAsia="Times New Roman" w:hAnsi="Cambria" w:cs="Times New Roman"/>
                <w:color w:val="000000"/>
              </w:rPr>
            </w:pPr>
            <w:r>
              <w:rPr>
                <w:rFonts w:ascii="Cambria" w:eastAsia="Times New Roman" w:hAnsi="Cambria" w:cs="Times New Roman"/>
                <w:color w:val="000000"/>
              </w:rPr>
              <w:t>4.</w:t>
            </w:r>
          </w:p>
        </w:tc>
        <w:tc>
          <w:tcPr>
            <w:tcW w:w="5929"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360" w:lineRule="auto"/>
              <w:rPr>
                <w:rFonts w:ascii="Cambria" w:hAnsi="Cambria" w:cstheme="minorHAnsi"/>
                <w:bCs/>
              </w:rPr>
            </w:pPr>
            <w:r>
              <w:rPr>
                <w:rFonts w:ascii="Cambria" w:hAnsi="Cambria" w:cstheme="minorHAnsi"/>
                <w:bCs/>
              </w:rPr>
              <w:t xml:space="preserve">Program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Kegiatan</w:t>
            </w:r>
            <w:proofErr w:type="spellEnd"/>
            <w:r>
              <w:rPr>
                <w:rFonts w:ascii="Cambria" w:hAnsi="Cambria" w:cstheme="minorHAnsi"/>
                <w:bCs/>
              </w:rPr>
              <w:t xml:space="preserve"> </w:t>
            </w:r>
            <w:proofErr w:type="spellStart"/>
            <w:r>
              <w:rPr>
                <w:rFonts w:ascii="Cambria" w:hAnsi="Cambria" w:cstheme="minorHAnsi"/>
                <w:bCs/>
              </w:rPr>
              <w:t>Pelayanan</w:t>
            </w:r>
            <w:proofErr w:type="spellEnd"/>
            <w:r>
              <w:rPr>
                <w:rFonts w:ascii="Cambria" w:hAnsi="Cambria" w:cstheme="minorHAnsi"/>
                <w:bCs/>
              </w:rPr>
              <w:t xml:space="preserve"> </w:t>
            </w:r>
            <w:proofErr w:type="spellStart"/>
            <w:r>
              <w:rPr>
                <w:rFonts w:ascii="Cambria" w:hAnsi="Cambria" w:cstheme="minorHAnsi"/>
                <w:bCs/>
              </w:rPr>
              <w:t>Administrasi</w:t>
            </w:r>
            <w:proofErr w:type="spellEnd"/>
            <w:r>
              <w:rPr>
                <w:rFonts w:ascii="Cambria" w:hAnsi="Cambria" w:cstheme="minorHAnsi"/>
                <w:bCs/>
              </w:rPr>
              <w:t xml:space="preserve"> </w:t>
            </w:r>
            <w:proofErr w:type="spellStart"/>
            <w:r>
              <w:rPr>
                <w:rFonts w:ascii="Cambria" w:hAnsi="Cambria" w:cstheme="minorHAnsi"/>
                <w:bCs/>
              </w:rPr>
              <w:t>Perkantoran</w:t>
            </w:r>
            <w:proofErr w:type="spellEnd"/>
          </w:p>
          <w:p w:rsidR="007D01FC" w:rsidRDefault="00282F4E">
            <w:pPr>
              <w:spacing w:after="0" w:line="360" w:lineRule="auto"/>
              <w:rPr>
                <w:rFonts w:ascii="Cambria" w:hAnsi="Cambria" w:cstheme="minorHAnsi"/>
                <w:bCs/>
              </w:rPr>
            </w:pPr>
            <w:r>
              <w:rPr>
                <w:rFonts w:ascii="Cambria" w:hAnsi="Cambria" w:cstheme="minorHAnsi"/>
                <w:bCs/>
              </w:rPr>
              <w:t xml:space="preserve">Program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Kegiatan</w:t>
            </w:r>
            <w:proofErr w:type="spellEnd"/>
            <w:r>
              <w:rPr>
                <w:rFonts w:ascii="Cambria" w:hAnsi="Cambria" w:cstheme="minorHAnsi"/>
                <w:bCs/>
              </w:rPr>
              <w:t xml:space="preserve"> </w:t>
            </w:r>
            <w:proofErr w:type="spellStart"/>
            <w:r>
              <w:rPr>
                <w:rFonts w:ascii="Cambria" w:hAnsi="Cambria" w:cstheme="minorHAnsi"/>
                <w:bCs/>
              </w:rPr>
              <w:t>Peningkatan</w:t>
            </w:r>
            <w:proofErr w:type="spellEnd"/>
            <w:r>
              <w:rPr>
                <w:rFonts w:ascii="Cambria" w:hAnsi="Cambria" w:cstheme="minorHAnsi"/>
                <w:bCs/>
              </w:rPr>
              <w:t xml:space="preserve"> </w:t>
            </w:r>
            <w:proofErr w:type="spellStart"/>
            <w:r>
              <w:rPr>
                <w:rFonts w:ascii="Cambria" w:hAnsi="Cambria" w:cstheme="minorHAnsi"/>
                <w:bCs/>
              </w:rPr>
              <w:t>Sarana</w:t>
            </w:r>
            <w:proofErr w:type="spellEnd"/>
            <w:r>
              <w:rPr>
                <w:rFonts w:ascii="Cambria" w:hAnsi="Cambria" w:cstheme="minorHAnsi"/>
                <w:bCs/>
              </w:rPr>
              <w:t xml:space="preserve">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Prasarana</w:t>
            </w:r>
            <w:proofErr w:type="spellEnd"/>
            <w:r>
              <w:rPr>
                <w:rFonts w:ascii="Cambria" w:hAnsi="Cambria" w:cstheme="minorHAnsi"/>
                <w:bCs/>
              </w:rPr>
              <w:t xml:space="preserve"> </w:t>
            </w:r>
            <w:proofErr w:type="spellStart"/>
            <w:r>
              <w:rPr>
                <w:rFonts w:ascii="Cambria" w:hAnsi="Cambria" w:cstheme="minorHAnsi"/>
                <w:bCs/>
              </w:rPr>
              <w:t>Aparatur</w:t>
            </w:r>
            <w:proofErr w:type="spellEnd"/>
          </w:p>
          <w:p w:rsidR="007D01FC" w:rsidRDefault="00282F4E">
            <w:pPr>
              <w:spacing w:after="0" w:line="360" w:lineRule="auto"/>
              <w:rPr>
                <w:rFonts w:ascii="Cambria" w:hAnsi="Cambria" w:cstheme="minorHAnsi"/>
                <w:bCs/>
              </w:rPr>
            </w:pPr>
            <w:r>
              <w:rPr>
                <w:rFonts w:ascii="Cambria" w:hAnsi="Cambria" w:cstheme="minorHAnsi"/>
                <w:bCs/>
              </w:rPr>
              <w:t xml:space="preserve">Program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Kegiatan</w:t>
            </w:r>
            <w:proofErr w:type="spellEnd"/>
            <w:r>
              <w:rPr>
                <w:rFonts w:ascii="Cambria" w:hAnsi="Cambria" w:cstheme="minorHAnsi"/>
                <w:bCs/>
              </w:rPr>
              <w:t xml:space="preserve"> </w:t>
            </w:r>
            <w:proofErr w:type="spellStart"/>
            <w:r>
              <w:rPr>
                <w:rFonts w:ascii="Cambria" w:hAnsi="Cambria" w:cstheme="minorHAnsi"/>
                <w:bCs/>
              </w:rPr>
              <w:t>Peningkatan</w:t>
            </w:r>
            <w:proofErr w:type="spellEnd"/>
            <w:r>
              <w:rPr>
                <w:rFonts w:ascii="Cambria" w:hAnsi="Cambria" w:cstheme="minorHAnsi"/>
                <w:bCs/>
              </w:rPr>
              <w:t xml:space="preserve"> </w:t>
            </w:r>
            <w:proofErr w:type="spellStart"/>
            <w:r>
              <w:rPr>
                <w:rFonts w:ascii="Cambria" w:hAnsi="Cambria" w:cstheme="minorHAnsi"/>
                <w:bCs/>
              </w:rPr>
              <w:t>Disiplin</w:t>
            </w:r>
            <w:proofErr w:type="spellEnd"/>
            <w:r>
              <w:rPr>
                <w:rFonts w:ascii="Cambria" w:hAnsi="Cambria" w:cstheme="minorHAnsi"/>
                <w:bCs/>
              </w:rPr>
              <w:t xml:space="preserve"> </w:t>
            </w:r>
            <w:proofErr w:type="spellStart"/>
            <w:r>
              <w:rPr>
                <w:rFonts w:ascii="Cambria" w:hAnsi="Cambria" w:cstheme="minorHAnsi"/>
                <w:bCs/>
              </w:rPr>
              <w:t>Aparatur</w:t>
            </w:r>
            <w:proofErr w:type="spellEnd"/>
          </w:p>
          <w:p w:rsidR="007D01FC" w:rsidRDefault="00282F4E">
            <w:pPr>
              <w:spacing w:after="0" w:line="360" w:lineRule="auto"/>
              <w:rPr>
                <w:rFonts w:ascii="Cambria" w:hAnsi="Cambria" w:cstheme="minorHAnsi"/>
                <w:bCs/>
              </w:rPr>
            </w:pPr>
            <w:r>
              <w:rPr>
                <w:rFonts w:ascii="Cambria" w:hAnsi="Cambria" w:cstheme="minorHAnsi"/>
                <w:bCs/>
              </w:rPr>
              <w:t xml:space="preserve">Program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KegiatanPeningkatan</w:t>
            </w:r>
            <w:proofErr w:type="spellEnd"/>
            <w:r>
              <w:rPr>
                <w:rFonts w:ascii="Cambria" w:hAnsi="Cambria" w:cstheme="minorHAnsi"/>
                <w:bCs/>
              </w:rPr>
              <w:t xml:space="preserve"> </w:t>
            </w:r>
            <w:proofErr w:type="spellStart"/>
            <w:r>
              <w:rPr>
                <w:rFonts w:ascii="Cambria" w:hAnsi="Cambria" w:cstheme="minorHAnsi"/>
                <w:bCs/>
              </w:rPr>
              <w:t>Kapasitas</w:t>
            </w:r>
            <w:proofErr w:type="spellEnd"/>
            <w:r>
              <w:rPr>
                <w:rFonts w:ascii="Cambria" w:hAnsi="Cambria" w:cstheme="minorHAnsi"/>
                <w:bCs/>
              </w:rPr>
              <w:t xml:space="preserve"> </w:t>
            </w:r>
            <w:proofErr w:type="spellStart"/>
            <w:r>
              <w:rPr>
                <w:rFonts w:ascii="Cambria" w:hAnsi="Cambria" w:cstheme="minorHAnsi"/>
                <w:bCs/>
              </w:rPr>
              <w:t>Sumber</w:t>
            </w:r>
            <w:proofErr w:type="spellEnd"/>
            <w:r>
              <w:rPr>
                <w:rFonts w:ascii="Cambria" w:hAnsi="Cambria" w:cstheme="minorHAnsi"/>
                <w:bCs/>
              </w:rPr>
              <w:t xml:space="preserve"> </w:t>
            </w:r>
            <w:proofErr w:type="spellStart"/>
            <w:r>
              <w:rPr>
                <w:rFonts w:ascii="Cambria" w:hAnsi="Cambria" w:cstheme="minorHAnsi"/>
                <w:bCs/>
              </w:rPr>
              <w:t>Daya</w:t>
            </w:r>
            <w:proofErr w:type="spellEnd"/>
            <w:r>
              <w:rPr>
                <w:rFonts w:ascii="Cambria" w:hAnsi="Cambria" w:cstheme="minorHAnsi"/>
                <w:bCs/>
              </w:rPr>
              <w:t xml:space="preserve"> </w:t>
            </w:r>
            <w:proofErr w:type="spellStart"/>
            <w:r>
              <w:rPr>
                <w:rFonts w:ascii="Cambria" w:hAnsi="Cambria" w:cstheme="minorHAnsi"/>
                <w:bCs/>
              </w:rPr>
              <w:t>Aparatur</w:t>
            </w:r>
            <w:proofErr w:type="spellEnd"/>
          </w:p>
        </w:tc>
        <w:tc>
          <w:tcPr>
            <w:tcW w:w="567" w:type="dxa"/>
            <w:tcBorders>
              <w:top w:val="single" w:sz="4" w:space="0" w:color="auto"/>
              <w:left w:val="single" w:sz="4" w:space="0" w:color="auto"/>
              <w:bottom w:val="single" w:sz="4" w:space="0" w:color="auto"/>
              <w:right w:val="nil"/>
            </w:tcBorders>
          </w:tcPr>
          <w:p w:rsidR="007D01FC" w:rsidRDefault="00282F4E">
            <w:pPr>
              <w:spacing w:after="0" w:line="360" w:lineRule="auto"/>
              <w:rPr>
                <w:rFonts w:ascii="Cambria" w:eastAsia="Times New Roman" w:hAnsi="Cambria" w:cs="Times New Roman"/>
                <w:color w:val="000000"/>
              </w:rPr>
            </w:pPr>
            <w:proofErr w:type="spellStart"/>
            <w:r>
              <w:rPr>
                <w:rFonts w:ascii="Cambria" w:eastAsia="Times New Roman" w:hAnsi="Cambria" w:cs="Times New Roman"/>
                <w:color w:val="000000"/>
              </w:rPr>
              <w:t>Rp</w:t>
            </w:r>
            <w:proofErr w:type="spellEnd"/>
            <w:r>
              <w:rPr>
                <w:rFonts w:ascii="Cambria" w:eastAsia="Times New Roman" w:hAnsi="Cambria" w:cs="Times New Roman"/>
                <w:color w:val="000000"/>
              </w:rPr>
              <w:t>.</w:t>
            </w:r>
          </w:p>
          <w:p w:rsidR="007D01FC" w:rsidRDefault="00282F4E">
            <w:pPr>
              <w:spacing w:after="0" w:line="360" w:lineRule="auto"/>
              <w:rPr>
                <w:rFonts w:ascii="Cambria" w:eastAsia="Times New Roman" w:hAnsi="Cambria" w:cs="Times New Roman"/>
                <w:color w:val="000000"/>
              </w:rPr>
            </w:pPr>
            <w:proofErr w:type="spellStart"/>
            <w:r>
              <w:rPr>
                <w:rFonts w:ascii="Cambria" w:eastAsia="Times New Roman" w:hAnsi="Cambria" w:cs="Times New Roman"/>
                <w:color w:val="000000"/>
              </w:rPr>
              <w:t>Rp</w:t>
            </w:r>
            <w:proofErr w:type="spellEnd"/>
            <w:r>
              <w:rPr>
                <w:rFonts w:ascii="Cambria" w:eastAsia="Times New Roman" w:hAnsi="Cambria" w:cs="Times New Roman"/>
                <w:color w:val="000000"/>
              </w:rPr>
              <w:t>.</w:t>
            </w:r>
          </w:p>
          <w:p w:rsidR="007D01FC" w:rsidRDefault="007D01FC">
            <w:pPr>
              <w:spacing w:after="0" w:line="360" w:lineRule="auto"/>
              <w:rPr>
                <w:rFonts w:ascii="Cambria" w:eastAsia="Times New Roman" w:hAnsi="Cambria" w:cs="Times New Roman"/>
                <w:color w:val="000000"/>
              </w:rPr>
            </w:pPr>
          </w:p>
          <w:p w:rsidR="007D01FC" w:rsidRDefault="00282F4E">
            <w:pPr>
              <w:spacing w:after="0" w:line="360" w:lineRule="auto"/>
              <w:rPr>
                <w:rFonts w:ascii="Cambria" w:eastAsia="Times New Roman" w:hAnsi="Cambria" w:cs="Times New Roman"/>
                <w:color w:val="000000"/>
              </w:rPr>
            </w:pPr>
            <w:proofErr w:type="spellStart"/>
            <w:r>
              <w:rPr>
                <w:rFonts w:ascii="Cambria" w:eastAsia="Times New Roman" w:hAnsi="Cambria" w:cs="Times New Roman"/>
                <w:color w:val="000000"/>
              </w:rPr>
              <w:t>Rp</w:t>
            </w:r>
            <w:proofErr w:type="spellEnd"/>
            <w:r>
              <w:rPr>
                <w:rFonts w:ascii="Cambria" w:eastAsia="Times New Roman" w:hAnsi="Cambria" w:cs="Times New Roman"/>
                <w:color w:val="000000"/>
              </w:rPr>
              <w:t>.</w:t>
            </w:r>
          </w:p>
          <w:p w:rsidR="007D01FC" w:rsidRDefault="00282F4E">
            <w:pPr>
              <w:spacing w:after="0" w:line="360" w:lineRule="auto"/>
              <w:rPr>
                <w:rFonts w:ascii="Cambria" w:eastAsia="Times New Roman" w:hAnsi="Cambria" w:cs="Times New Roman"/>
                <w:color w:val="000000"/>
              </w:rPr>
            </w:pPr>
            <w:proofErr w:type="spellStart"/>
            <w:r>
              <w:rPr>
                <w:rFonts w:ascii="Cambria" w:eastAsia="Times New Roman" w:hAnsi="Cambria" w:cs="Times New Roman"/>
                <w:color w:val="000000"/>
              </w:rPr>
              <w:t>Rp</w:t>
            </w:r>
            <w:proofErr w:type="spellEnd"/>
            <w:r>
              <w:rPr>
                <w:rFonts w:ascii="Cambria" w:eastAsia="Times New Roman" w:hAnsi="Cambria" w:cs="Times New Roman"/>
                <w:color w:val="000000"/>
              </w:rPr>
              <w:t xml:space="preserve">. </w:t>
            </w:r>
          </w:p>
          <w:p w:rsidR="007D01FC" w:rsidRDefault="007D01FC">
            <w:pPr>
              <w:spacing w:after="0" w:line="360" w:lineRule="auto"/>
              <w:rPr>
                <w:rFonts w:ascii="Cambria" w:eastAsia="Times New Roman" w:hAnsi="Cambria" w:cs="Times New Roman"/>
                <w:color w:val="000000"/>
              </w:rPr>
            </w:pPr>
          </w:p>
        </w:tc>
        <w:tc>
          <w:tcPr>
            <w:tcW w:w="1843" w:type="dxa"/>
            <w:tcBorders>
              <w:top w:val="single" w:sz="4" w:space="0" w:color="auto"/>
              <w:left w:val="nil"/>
              <w:bottom w:val="single" w:sz="4" w:space="0" w:color="auto"/>
            </w:tcBorders>
            <w:shd w:val="clear" w:color="auto" w:fill="auto"/>
          </w:tcPr>
          <w:p w:rsidR="007D01FC" w:rsidRDefault="00282F4E">
            <w:pPr>
              <w:spacing w:after="0" w:line="360" w:lineRule="auto"/>
              <w:jc w:val="right"/>
              <w:rPr>
                <w:rFonts w:ascii="Cambria" w:eastAsia="Times New Roman" w:hAnsi="Cambria" w:cs="Times New Roman"/>
                <w:color w:val="000000"/>
              </w:rPr>
            </w:pPr>
            <w:r>
              <w:rPr>
                <w:rFonts w:ascii="Cambria" w:eastAsia="Times New Roman" w:hAnsi="Cambria" w:cs="Times New Roman"/>
                <w:color w:val="000000"/>
              </w:rPr>
              <w:t>1.404.120.379,-</w:t>
            </w:r>
          </w:p>
          <w:p w:rsidR="007D01FC" w:rsidRDefault="00282F4E">
            <w:pPr>
              <w:spacing w:after="0" w:line="360" w:lineRule="auto"/>
              <w:jc w:val="right"/>
              <w:rPr>
                <w:rFonts w:ascii="Cambria" w:eastAsia="Times New Roman" w:hAnsi="Cambria" w:cs="Times New Roman"/>
                <w:color w:val="000000"/>
              </w:rPr>
            </w:pPr>
            <w:r>
              <w:rPr>
                <w:rFonts w:ascii="Cambria" w:eastAsia="Times New Roman" w:hAnsi="Cambria" w:cs="Times New Roman"/>
                <w:color w:val="000000"/>
              </w:rPr>
              <w:t>2.077.456.315,-</w:t>
            </w:r>
          </w:p>
          <w:p w:rsidR="007D01FC" w:rsidRDefault="007D01FC">
            <w:pPr>
              <w:spacing w:after="0" w:line="360" w:lineRule="auto"/>
              <w:jc w:val="right"/>
              <w:rPr>
                <w:rFonts w:ascii="Cambria" w:eastAsia="Times New Roman" w:hAnsi="Cambria" w:cs="Times New Roman"/>
                <w:color w:val="000000"/>
              </w:rPr>
            </w:pPr>
          </w:p>
          <w:p w:rsidR="007D01FC" w:rsidRDefault="00282F4E">
            <w:pPr>
              <w:spacing w:after="0" w:line="360" w:lineRule="auto"/>
              <w:jc w:val="right"/>
              <w:rPr>
                <w:rFonts w:ascii="Cambria" w:eastAsia="Times New Roman" w:hAnsi="Cambria" w:cs="Times New Roman"/>
                <w:color w:val="000000"/>
              </w:rPr>
            </w:pPr>
            <w:r>
              <w:rPr>
                <w:rFonts w:ascii="Cambria" w:eastAsia="Times New Roman" w:hAnsi="Cambria" w:cs="Times New Roman"/>
                <w:color w:val="000000"/>
              </w:rPr>
              <w:t>54.000.000,-</w:t>
            </w:r>
          </w:p>
          <w:p w:rsidR="007D01FC" w:rsidRDefault="00282F4E">
            <w:pPr>
              <w:spacing w:after="0" w:line="360" w:lineRule="auto"/>
              <w:ind w:firstLineChars="200" w:firstLine="440"/>
              <w:jc w:val="both"/>
              <w:rPr>
                <w:rFonts w:ascii="Cambria" w:eastAsia="Times New Roman" w:hAnsi="Cambria" w:cs="Times New Roman"/>
                <w:color w:val="000000"/>
              </w:rPr>
            </w:pPr>
            <w:r>
              <w:rPr>
                <w:rFonts w:ascii="Cambria" w:eastAsia="Times New Roman" w:hAnsi="Cambria" w:cs="Times New Roman"/>
                <w:color w:val="000000"/>
              </w:rPr>
              <w:t>42.630.000,-</w:t>
            </w:r>
          </w:p>
          <w:p w:rsidR="007D01FC" w:rsidRDefault="007D01FC">
            <w:pPr>
              <w:spacing w:after="0" w:line="360" w:lineRule="auto"/>
              <w:jc w:val="right"/>
              <w:rPr>
                <w:rFonts w:ascii="Cambria" w:eastAsia="Times New Roman" w:hAnsi="Cambria" w:cs="Times New Roman"/>
                <w:color w:val="000000"/>
              </w:rPr>
            </w:pPr>
          </w:p>
          <w:p w:rsidR="007D01FC" w:rsidRDefault="00282F4E">
            <w:pPr>
              <w:spacing w:after="0" w:line="360" w:lineRule="auto"/>
              <w:jc w:val="right"/>
              <w:rPr>
                <w:rFonts w:ascii="Cambria" w:eastAsia="Times New Roman" w:hAnsi="Cambria" w:cs="Times New Roman"/>
                <w:color w:val="000000"/>
              </w:rPr>
            </w:pPr>
            <w:r>
              <w:rPr>
                <w:rFonts w:ascii="Cambria" w:eastAsia="Times New Roman" w:hAnsi="Cambria" w:cs="Times New Roman"/>
                <w:color w:val="000000"/>
              </w:rPr>
              <w:lastRenderedPageBreak/>
              <w:t xml:space="preserve"> </w:t>
            </w:r>
          </w:p>
        </w:tc>
        <w:tc>
          <w:tcPr>
            <w:tcW w:w="878" w:type="dxa"/>
            <w:shd w:val="clear" w:color="auto" w:fill="auto"/>
          </w:tcPr>
          <w:p w:rsidR="007D01FC" w:rsidRDefault="007D01FC">
            <w:pPr>
              <w:spacing w:after="0" w:line="360" w:lineRule="auto"/>
              <w:jc w:val="center"/>
              <w:rPr>
                <w:rFonts w:ascii="Cambria" w:eastAsia="Times New Roman" w:hAnsi="Cambria" w:cs="Times New Roman"/>
                <w:color w:val="000000"/>
              </w:rPr>
            </w:pPr>
          </w:p>
        </w:tc>
      </w:tr>
    </w:tbl>
    <w:p w:rsidR="007D01FC" w:rsidRDefault="007D01FC">
      <w:pPr>
        <w:rPr>
          <w:rFonts w:ascii="Cambria" w:hAnsi="Cambria" w:cs="Tahoma"/>
          <w:sz w:val="18"/>
        </w:rPr>
      </w:pPr>
    </w:p>
    <w:p w:rsidR="007D01FC" w:rsidRDefault="007D01FC">
      <w:pPr>
        <w:rPr>
          <w:rFonts w:ascii="Cambria" w:hAnsi="Cambria" w:cs="Tahoma"/>
          <w:sz w:val="18"/>
        </w:rPr>
      </w:pPr>
    </w:p>
    <w:p w:rsidR="007D01FC" w:rsidRDefault="007D01FC">
      <w:pPr>
        <w:rPr>
          <w:rFonts w:ascii="Cambria" w:hAnsi="Cambria" w:cs="Tahoma"/>
          <w:sz w:val="18"/>
        </w:rPr>
      </w:pPr>
    </w:p>
    <w:p w:rsidR="007D01FC" w:rsidRDefault="007D01FC">
      <w:pPr>
        <w:rPr>
          <w:rFonts w:ascii="Cambria" w:hAnsi="Cambria" w:cs="Tahoma"/>
          <w:sz w:val="18"/>
        </w:rPr>
      </w:pPr>
    </w:p>
    <w:tbl>
      <w:tblPr>
        <w:tblW w:w="98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5929"/>
        <w:gridCol w:w="567"/>
        <w:gridCol w:w="1843"/>
        <w:gridCol w:w="878"/>
      </w:tblGrid>
      <w:tr w:rsidR="007D01FC">
        <w:trPr>
          <w:trHeight w:val="333"/>
        </w:trPr>
        <w:tc>
          <w:tcPr>
            <w:tcW w:w="597"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 (1)</w:t>
            </w:r>
          </w:p>
        </w:tc>
        <w:tc>
          <w:tcPr>
            <w:tcW w:w="5929"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(2) </w:t>
            </w:r>
          </w:p>
        </w:tc>
        <w:tc>
          <w:tcPr>
            <w:tcW w:w="2410" w:type="dxa"/>
            <w:gridSpan w:val="2"/>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(3)</w:t>
            </w:r>
          </w:p>
        </w:tc>
        <w:tc>
          <w:tcPr>
            <w:tcW w:w="878" w:type="dxa"/>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color w:val="000000"/>
              </w:rPr>
              <w:t>(4)</w:t>
            </w:r>
          </w:p>
        </w:tc>
      </w:tr>
      <w:tr w:rsidR="007D01FC">
        <w:trPr>
          <w:trHeight w:val="810"/>
        </w:trPr>
        <w:tc>
          <w:tcPr>
            <w:tcW w:w="597"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5929" w:type="dxa"/>
            <w:tcBorders>
              <w:top w:val="single" w:sz="4" w:space="0" w:color="auto"/>
              <w:left w:val="single" w:sz="4" w:space="0" w:color="auto"/>
              <w:bottom w:val="single" w:sz="4" w:space="0" w:color="auto"/>
              <w:right w:val="single" w:sz="4" w:space="0" w:color="auto"/>
            </w:tcBorders>
            <w:shd w:val="clear" w:color="auto" w:fill="auto"/>
          </w:tcPr>
          <w:p w:rsidR="007D01FC" w:rsidRDefault="00282F4E">
            <w:pPr>
              <w:spacing w:after="0" w:line="240" w:lineRule="auto"/>
              <w:rPr>
                <w:rFonts w:ascii="Cambria" w:hAnsi="Cambria" w:cstheme="minorHAnsi"/>
                <w:bCs/>
              </w:rPr>
            </w:pPr>
            <w:r>
              <w:rPr>
                <w:rFonts w:ascii="Cambria" w:hAnsi="Cambria" w:cstheme="minorHAnsi"/>
                <w:bCs/>
              </w:rPr>
              <w:t xml:space="preserve">Program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Kegiatan</w:t>
            </w:r>
            <w:proofErr w:type="spellEnd"/>
            <w:r>
              <w:rPr>
                <w:rFonts w:ascii="Cambria" w:hAnsi="Cambria" w:cstheme="minorHAnsi"/>
                <w:bCs/>
              </w:rPr>
              <w:t xml:space="preserve"> </w:t>
            </w:r>
            <w:proofErr w:type="spellStart"/>
            <w:r>
              <w:rPr>
                <w:rFonts w:ascii="Cambria" w:hAnsi="Cambria" w:cstheme="minorHAnsi"/>
                <w:bCs/>
              </w:rPr>
              <w:t>Peningkatan</w:t>
            </w:r>
            <w:proofErr w:type="spellEnd"/>
            <w:r>
              <w:rPr>
                <w:rFonts w:ascii="Cambria" w:hAnsi="Cambria" w:cstheme="minorHAnsi"/>
                <w:bCs/>
              </w:rPr>
              <w:t xml:space="preserve"> </w:t>
            </w:r>
            <w:proofErr w:type="spellStart"/>
            <w:r>
              <w:rPr>
                <w:rFonts w:ascii="Cambria" w:hAnsi="Cambria" w:cstheme="minorHAnsi"/>
                <w:bCs/>
              </w:rPr>
              <w:t>Pengembangaan</w:t>
            </w:r>
            <w:proofErr w:type="spellEnd"/>
            <w:r>
              <w:rPr>
                <w:rFonts w:ascii="Cambria" w:hAnsi="Cambria" w:cstheme="minorHAnsi"/>
                <w:bCs/>
              </w:rPr>
              <w:t xml:space="preserve"> </w:t>
            </w:r>
            <w:proofErr w:type="spellStart"/>
            <w:r>
              <w:rPr>
                <w:rFonts w:ascii="Cambria" w:hAnsi="Cambria" w:cstheme="minorHAnsi"/>
                <w:bCs/>
              </w:rPr>
              <w:t>Sistem</w:t>
            </w:r>
            <w:proofErr w:type="spellEnd"/>
            <w:r>
              <w:rPr>
                <w:rFonts w:ascii="Cambria" w:hAnsi="Cambria" w:cstheme="minorHAnsi"/>
                <w:bCs/>
              </w:rPr>
              <w:t xml:space="preserve"> </w:t>
            </w:r>
            <w:proofErr w:type="spellStart"/>
            <w:r>
              <w:rPr>
                <w:rFonts w:ascii="Cambria" w:hAnsi="Cambria" w:cstheme="minorHAnsi"/>
                <w:bCs/>
              </w:rPr>
              <w:t>Pelaporan</w:t>
            </w:r>
            <w:proofErr w:type="spellEnd"/>
            <w:r>
              <w:rPr>
                <w:rFonts w:ascii="Cambria" w:hAnsi="Cambria" w:cstheme="minorHAnsi"/>
                <w:bCs/>
              </w:rPr>
              <w:t xml:space="preserve"> </w:t>
            </w:r>
            <w:proofErr w:type="spellStart"/>
            <w:r>
              <w:rPr>
                <w:rFonts w:ascii="Cambria" w:hAnsi="Cambria" w:cstheme="minorHAnsi"/>
                <w:bCs/>
              </w:rPr>
              <w:t>Capaian</w:t>
            </w:r>
            <w:proofErr w:type="spellEnd"/>
            <w:r>
              <w:rPr>
                <w:rFonts w:ascii="Cambria" w:hAnsi="Cambria" w:cstheme="minorHAnsi"/>
                <w:bCs/>
              </w:rPr>
              <w:t xml:space="preserve"> </w:t>
            </w:r>
            <w:proofErr w:type="spellStart"/>
            <w:r>
              <w:rPr>
                <w:rFonts w:ascii="Cambria" w:hAnsi="Cambria" w:cstheme="minorHAnsi"/>
                <w:bCs/>
              </w:rPr>
              <w:t>Kinerja</w:t>
            </w:r>
            <w:proofErr w:type="spellEnd"/>
            <w:r>
              <w:rPr>
                <w:rFonts w:ascii="Cambria" w:hAnsi="Cambria" w:cstheme="minorHAnsi"/>
                <w:bCs/>
              </w:rPr>
              <w:t xml:space="preserve"> </w:t>
            </w:r>
            <w:proofErr w:type="spellStart"/>
            <w:r>
              <w:rPr>
                <w:rFonts w:ascii="Cambria" w:hAnsi="Cambria" w:cstheme="minorHAnsi"/>
                <w:bCs/>
              </w:rPr>
              <w:t>dan</w:t>
            </w:r>
            <w:proofErr w:type="spellEnd"/>
            <w:r>
              <w:rPr>
                <w:rFonts w:ascii="Cambria" w:hAnsi="Cambria" w:cstheme="minorHAnsi"/>
                <w:bCs/>
              </w:rPr>
              <w:t xml:space="preserve"> </w:t>
            </w:r>
            <w:proofErr w:type="spellStart"/>
            <w:r>
              <w:rPr>
                <w:rFonts w:ascii="Cambria" w:hAnsi="Cambria" w:cstheme="minorHAnsi"/>
                <w:bCs/>
              </w:rPr>
              <w:t>Keuangan</w:t>
            </w:r>
            <w:proofErr w:type="spellEnd"/>
          </w:p>
        </w:tc>
        <w:tc>
          <w:tcPr>
            <w:tcW w:w="567" w:type="dxa"/>
            <w:tcBorders>
              <w:top w:val="single" w:sz="4" w:space="0" w:color="auto"/>
              <w:left w:val="single" w:sz="4" w:space="0" w:color="auto"/>
              <w:bottom w:val="single" w:sz="4" w:space="0" w:color="auto"/>
              <w:right w:val="nil"/>
            </w:tcBorders>
          </w:tcPr>
          <w:p w:rsidR="007D01FC" w:rsidRDefault="00282F4E">
            <w:pPr>
              <w:spacing w:after="0" w:line="240" w:lineRule="auto"/>
              <w:rPr>
                <w:rFonts w:ascii="Cambria" w:eastAsia="Times New Roman" w:hAnsi="Cambria" w:cs="Times New Roman"/>
                <w:color w:val="000000"/>
              </w:rPr>
            </w:pPr>
            <w:proofErr w:type="spellStart"/>
            <w:r>
              <w:rPr>
                <w:rFonts w:ascii="Cambria" w:eastAsia="Times New Roman" w:hAnsi="Cambria" w:cs="Times New Roman"/>
                <w:color w:val="000000"/>
              </w:rPr>
              <w:t>Rp</w:t>
            </w:r>
            <w:proofErr w:type="spellEnd"/>
            <w:r>
              <w:rPr>
                <w:rFonts w:ascii="Cambria" w:eastAsia="Times New Roman" w:hAnsi="Cambria" w:cs="Times New Roman"/>
                <w:color w:val="000000"/>
              </w:rPr>
              <w:t>.</w:t>
            </w:r>
          </w:p>
          <w:p w:rsidR="007D01FC" w:rsidRDefault="007D01FC">
            <w:pPr>
              <w:spacing w:after="0" w:line="240" w:lineRule="auto"/>
              <w:rPr>
                <w:rFonts w:ascii="Cambria" w:eastAsia="Times New Roman" w:hAnsi="Cambria" w:cs="Times New Roman"/>
                <w:color w:val="000000"/>
              </w:rPr>
            </w:pPr>
          </w:p>
          <w:p w:rsidR="007D01FC" w:rsidRDefault="007D01FC">
            <w:pPr>
              <w:spacing w:after="0" w:line="240" w:lineRule="auto"/>
              <w:rPr>
                <w:rFonts w:ascii="Cambria" w:eastAsia="Times New Roman" w:hAnsi="Cambria" w:cs="Times New Roman"/>
                <w:color w:val="000000"/>
              </w:rPr>
            </w:pPr>
          </w:p>
        </w:tc>
        <w:tc>
          <w:tcPr>
            <w:tcW w:w="1843" w:type="dxa"/>
            <w:tcBorders>
              <w:top w:val="single" w:sz="4" w:space="0" w:color="auto"/>
              <w:left w:val="nil"/>
              <w:bottom w:val="single" w:sz="4" w:space="0" w:color="auto"/>
            </w:tcBorders>
            <w:shd w:val="clear" w:color="auto" w:fill="auto"/>
          </w:tcPr>
          <w:p w:rsidR="007D01FC" w:rsidRDefault="00282F4E">
            <w:pPr>
              <w:spacing w:after="0" w:line="240" w:lineRule="auto"/>
              <w:jc w:val="right"/>
              <w:rPr>
                <w:rFonts w:ascii="Cambria" w:eastAsia="Times New Roman" w:hAnsi="Cambria" w:cs="Times New Roman"/>
                <w:color w:val="000000"/>
              </w:rPr>
            </w:pPr>
            <w:r>
              <w:rPr>
                <w:rFonts w:ascii="Cambria" w:eastAsia="Times New Roman" w:hAnsi="Cambria" w:cs="Times New Roman"/>
                <w:color w:val="000000"/>
              </w:rPr>
              <w:t>518.796.306,-</w:t>
            </w:r>
          </w:p>
          <w:p w:rsidR="007D01FC" w:rsidRDefault="007D01FC">
            <w:pPr>
              <w:spacing w:after="0" w:line="240" w:lineRule="auto"/>
              <w:jc w:val="right"/>
              <w:rPr>
                <w:rFonts w:ascii="Cambria" w:eastAsia="Times New Roman" w:hAnsi="Cambria" w:cs="Times New Roman"/>
                <w:color w:val="000000"/>
              </w:rPr>
            </w:pPr>
          </w:p>
          <w:p w:rsidR="007D01FC" w:rsidRDefault="007D01FC">
            <w:pPr>
              <w:spacing w:after="0" w:line="240" w:lineRule="auto"/>
              <w:jc w:val="right"/>
              <w:rPr>
                <w:rFonts w:ascii="Cambria" w:eastAsia="Times New Roman" w:hAnsi="Cambria" w:cs="Times New Roman"/>
                <w:color w:val="000000"/>
              </w:rPr>
            </w:pPr>
          </w:p>
          <w:p w:rsidR="007D01FC" w:rsidRDefault="00282F4E">
            <w:pPr>
              <w:spacing w:after="0" w:line="240" w:lineRule="auto"/>
              <w:jc w:val="right"/>
              <w:rPr>
                <w:rFonts w:ascii="Cambria" w:eastAsia="Times New Roman" w:hAnsi="Cambria" w:cs="Times New Roman"/>
                <w:color w:val="000000"/>
              </w:rPr>
            </w:pPr>
            <w:r>
              <w:rPr>
                <w:rFonts w:ascii="Cambria" w:eastAsia="Times New Roman" w:hAnsi="Cambria" w:cs="Times New Roman"/>
                <w:color w:val="000000"/>
              </w:rPr>
              <w:t xml:space="preserve"> </w:t>
            </w:r>
          </w:p>
        </w:tc>
        <w:tc>
          <w:tcPr>
            <w:tcW w:w="878" w:type="dxa"/>
            <w:shd w:val="clear" w:color="auto" w:fill="auto"/>
          </w:tcPr>
          <w:p w:rsidR="007D01FC" w:rsidRDefault="007D01FC">
            <w:pPr>
              <w:spacing w:after="0" w:line="240" w:lineRule="auto"/>
              <w:jc w:val="center"/>
              <w:rPr>
                <w:rFonts w:ascii="Cambria" w:eastAsia="Times New Roman" w:hAnsi="Cambria" w:cs="Times New Roman"/>
                <w:color w:val="000000"/>
              </w:rPr>
            </w:pPr>
          </w:p>
        </w:tc>
      </w:tr>
      <w:tr w:rsidR="007D01FC">
        <w:trPr>
          <w:trHeight w:val="408"/>
        </w:trPr>
        <w:tc>
          <w:tcPr>
            <w:tcW w:w="597"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7D01FC">
            <w:pPr>
              <w:spacing w:after="0" w:line="240" w:lineRule="auto"/>
              <w:jc w:val="center"/>
              <w:rPr>
                <w:rFonts w:ascii="Cambria" w:eastAsia="Times New Roman" w:hAnsi="Cambria" w:cs="Times New Roman"/>
                <w:b/>
                <w:bCs/>
                <w:color w:val="000000"/>
              </w:rPr>
            </w:pPr>
          </w:p>
        </w:tc>
        <w:tc>
          <w:tcPr>
            <w:tcW w:w="5929" w:type="dxa"/>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7D01FC" w:rsidRDefault="00282F4E">
            <w:pPr>
              <w:spacing w:after="0" w:line="240" w:lineRule="auto"/>
              <w:jc w:val="center"/>
              <w:rPr>
                <w:rFonts w:ascii="Cambria" w:hAnsi="Cambria" w:cstheme="minorHAnsi"/>
                <w:b/>
                <w:bCs/>
              </w:rPr>
            </w:pPr>
            <w:r>
              <w:rPr>
                <w:rFonts w:ascii="Cambria" w:hAnsi="Cambria" w:cstheme="minorHAnsi"/>
                <w:b/>
                <w:bCs/>
              </w:rPr>
              <w:t>J  U  M  L  A  H</w:t>
            </w:r>
          </w:p>
        </w:tc>
        <w:tc>
          <w:tcPr>
            <w:tcW w:w="567" w:type="dxa"/>
            <w:tcBorders>
              <w:top w:val="single" w:sz="4" w:space="0" w:color="auto"/>
              <w:left w:val="single" w:sz="4" w:space="0" w:color="auto"/>
              <w:bottom w:val="single" w:sz="4" w:space="0" w:color="auto"/>
              <w:right w:val="nil"/>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proofErr w:type="spellStart"/>
            <w:r>
              <w:rPr>
                <w:rFonts w:ascii="Cambria" w:eastAsia="Times New Roman" w:hAnsi="Cambria" w:cs="Times New Roman"/>
                <w:b/>
                <w:bCs/>
                <w:color w:val="000000"/>
              </w:rPr>
              <w:t>Rp</w:t>
            </w:r>
            <w:proofErr w:type="spellEnd"/>
            <w:r>
              <w:rPr>
                <w:rFonts w:ascii="Cambria" w:eastAsia="Times New Roman" w:hAnsi="Cambria" w:cs="Times New Roman"/>
                <w:b/>
                <w:bCs/>
                <w:color w:val="000000"/>
              </w:rPr>
              <w:t>.</w:t>
            </w:r>
          </w:p>
        </w:tc>
        <w:tc>
          <w:tcPr>
            <w:tcW w:w="1843" w:type="dxa"/>
            <w:tcBorders>
              <w:top w:val="single" w:sz="4" w:space="0" w:color="auto"/>
              <w:left w:val="nil"/>
              <w:bottom w:val="single" w:sz="4" w:space="0" w:color="auto"/>
            </w:tcBorders>
            <w:shd w:val="clear" w:color="auto" w:fill="D8D8D8" w:themeFill="background1" w:themeFillShade="D8"/>
            <w:vAlign w:val="center"/>
          </w:tcPr>
          <w:p w:rsidR="007D01FC" w:rsidRDefault="00282F4E">
            <w:pPr>
              <w:spacing w:after="0" w:line="240" w:lineRule="auto"/>
              <w:jc w:val="center"/>
              <w:rPr>
                <w:rFonts w:ascii="Cambria" w:eastAsia="Times New Roman" w:hAnsi="Cambria" w:cs="Times New Roman"/>
                <w:b/>
                <w:bCs/>
                <w:color w:val="000000"/>
              </w:rPr>
            </w:pPr>
            <w:r>
              <w:rPr>
                <w:rFonts w:ascii="Cambria" w:eastAsia="Times New Roman" w:hAnsi="Cambria" w:cs="Times New Roman"/>
                <w:b/>
                <w:bCs/>
                <w:color w:val="000000"/>
              </w:rPr>
              <w:t>4.097.003.000,-</w:t>
            </w:r>
          </w:p>
        </w:tc>
        <w:tc>
          <w:tcPr>
            <w:tcW w:w="878" w:type="dxa"/>
            <w:shd w:val="clear" w:color="auto" w:fill="D8D8D8" w:themeFill="background1" w:themeFillShade="D8"/>
            <w:vAlign w:val="center"/>
          </w:tcPr>
          <w:p w:rsidR="007D01FC" w:rsidRDefault="007D01FC">
            <w:pPr>
              <w:spacing w:after="0" w:line="240" w:lineRule="auto"/>
              <w:jc w:val="center"/>
              <w:rPr>
                <w:rFonts w:ascii="Cambria" w:eastAsia="Times New Roman" w:hAnsi="Cambria" w:cs="Times New Roman"/>
                <w:b/>
                <w:bCs/>
                <w:color w:val="000000"/>
              </w:rPr>
            </w:pPr>
          </w:p>
        </w:tc>
      </w:tr>
    </w:tbl>
    <w:p w:rsidR="007D01FC" w:rsidRDefault="007D01FC">
      <w:pPr>
        <w:rPr>
          <w:rFonts w:ascii="Cambria" w:hAnsi="Cambria" w:cs="Tahoma"/>
          <w:sz w:val="18"/>
        </w:rPr>
      </w:pPr>
    </w:p>
    <w:p w:rsidR="007D01FC" w:rsidRDefault="007D01FC">
      <w:pPr>
        <w:rPr>
          <w:rFonts w:ascii="Cambria" w:hAnsi="Cambria" w:cs="Tahoma"/>
          <w:sz w:val="18"/>
        </w:rPr>
      </w:pPr>
    </w:p>
    <w:p w:rsidR="007D01FC" w:rsidRDefault="007D01FC">
      <w:pPr>
        <w:rPr>
          <w:rFonts w:ascii="Cambria" w:hAnsi="Cambria" w:cs="Tahoma"/>
          <w:sz w:val="18"/>
        </w:rPr>
      </w:pPr>
    </w:p>
    <w:tbl>
      <w:tblPr>
        <w:tblW w:w="9781" w:type="dxa"/>
        <w:tblInd w:w="108" w:type="dxa"/>
        <w:tblLayout w:type="fixed"/>
        <w:tblLook w:val="04A0"/>
      </w:tblPr>
      <w:tblGrid>
        <w:gridCol w:w="3026"/>
        <w:gridCol w:w="2928"/>
        <w:gridCol w:w="3827"/>
      </w:tblGrid>
      <w:tr w:rsidR="007D01FC">
        <w:trPr>
          <w:trHeight w:val="405"/>
        </w:trPr>
        <w:tc>
          <w:tcPr>
            <w:tcW w:w="3026" w:type="dxa"/>
          </w:tcPr>
          <w:p w:rsidR="007D01FC" w:rsidRDefault="007D01FC">
            <w:pPr>
              <w:spacing w:after="0" w:line="240" w:lineRule="auto"/>
              <w:ind w:right="-108"/>
              <w:rPr>
                <w:rFonts w:ascii="Cambria" w:hAnsi="Cambria" w:cs="Tahoma"/>
                <w:lang w:val="es-ES"/>
              </w:rPr>
            </w:pPr>
          </w:p>
        </w:tc>
        <w:tc>
          <w:tcPr>
            <w:tcW w:w="2928" w:type="dxa"/>
          </w:tcPr>
          <w:p w:rsidR="007D01FC" w:rsidRDefault="007D01FC">
            <w:pPr>
              <w:spacing w:after="0" w:line="240" w:lineRule="auto"/>
              <w:jc w:val="center"/>
              <w:rPr>
                <w:rFonts w:ascii="Cambria" w:hAnsi="Cambria" w:cs="Tahoma"/>
                <w:lang w:val="fi-FI"/>
              </w:rPr>
            </w:pPr>
          </w:p>
        </w:tc>
        <w:tc>
          <w:tcPr>
            <w:tcW w:w="3827" w:type="dxa"/>
          </w:tcPr>
          <w:p w:rsidR="007D01FC" w:rsidRDefault="00282F4E">
            <w:pPr>
              <w:spacing w:after="0" w:line="240" w:lineRule="auto"/>
              <w:jc w:val="center"/>
              <w:rPr>
                <w:rFonts w:ascii="Cambria" w:hAnsi="Cambria" w:cs="Tahoma"/>
              </w:rPr>
            </w:pPr>
            <w:r>
              <w:rPr>
                <w:rFonts w:ascii="Cambria" w:hAnsi="Cambria" w:cs="Tahoma"/>
                <w:lang w:val="fi-FI"/>
              </w:rPr>
              <w:t xml:space="preserve">Padang,   </w:t>
            </w:r>
            <w:r>
              <w:rPr>
                <w:rFonts w:ascii="Cambria" w:hAnsi="Cambria" w:cs="Tahoma"/>
              </w:rPr>
              <w:t xml:space="preserve">  </w:t>
            </w:r>
            <w:r>
              <w:rPr>
                <w:rFonts w:ascii="Cambria" w:hAnsi="Cambria" w:cs="Tahoma"/>
                <w:lang w:val="fi-FI"/>
              </w:rPr>
              <w:t xml:space="preserve"> </w:t>
            </w:r>
            <w:proofErr w:type="spellStart"/>
            <w:r>
              <w:rPr>
                <w:rFonts w:ascii="Cambria" w:hAnsi="Cambria" w:cs="Tahoma"/>
              </w:rPr>
              <w:t>Oktober</w:t>
            </w:r>
            <w:proofErr w:type="spellEnd"/>
            <w:r>
              <w:rPr>
                <w:rFonts w:ascii="Cambria" w:hAnsi="Cambria" w:cs="Tahoma"/>
              </w:rPr>
              <w:t xml:space="preserve"> 2018</w:t>
            </w:r>
          </w:p>
        </w:tc>
      </w:tr>
      <w:tr w:rsidR="007D01FC">
        <w:trPr>
          <w:trHeight w:val="315"/>
        </w:trPr>
        <w:tc>
          <w:tcPr>
            <w:tcW w:w="3026" w:type="dxa"/>
          </w:tcPr>
          <w:p w:rsidR="007D01FC" w:rsidRDefault="00282F4E">
            <w:pPr>
              <w:spacing w:line="240" w:lineRule="auto"/>
              <w:jc w:val="center"/>
              <w:rPr>
                <w:rFonts w:ascii="Cambria" w:hAnsi="Cambria" w:cs="Tahoma"/>
                <w:b/>
                <w:lang w:val="id-ID"/>
              </w:rPr>
            </w:pPr>
            <w:r>
              <w:rPr>
                <w:rFonts w:ascii="Cambria" w:hAnsi="Cambria" w:cs="Tahoma"/>
                <w:b/>
                <w:lang w:val="id-ID"/>
              </w:rPr>
              <w:t>PIHAK KEDUA</w:t>
            </w:r>
          </w:p>
        </w:tc>
        <w:tc>
          <w:tcPr>
            <w:tcW w:w="2928" w:type="dxa"/>
          </w:tcPr>
          <w:p w:rsidR="007D01FC" w:rsidRDefault="007D01FC">
            <w:pPr>
              <w:spacing w:after="0" w:line="240" w:lineRule="auto"/>
              <w:jc w:val="center"/>
              <w:rPr>
                <w:rFonts w:ascii="Cambria" w:hAnsi="Cambria" w:cs="Tahoma"/>
                <w:b/>
                <w:lang w:val="id-ID"/>
              </w:rPr>
            </w:pPr>
          </w:p>
        </w:tc>
        <w:tc>
          <w:tcPr>
            <w:tcW w:w="3827" w:type="dxa"/>
          </w:tcPr>
          <w:p w:rsidR="007D01FC" w:rsidRDefault="00282F4E">
            <w:pPr>
              <w:spacing w:after="0" w:line="240" w:lineRule="auto"/>
              <w:jc w:val="center"/>
              <w:rPr>
                <w:rFonts w:ascii="Cambria" w:hAnsi="Cambria" w:cs="Tahoma"/>
                <w:b/>
              </w:rPr>
            </w:pPr>
            <w:r>
              <w:rPr>
                <w:rFonts w:ascii="Cambria" w:hAnsi="Cambria" w:cs="Tahoma"/>
                <w:b/>
              </w:rPr>
              <w:t>PIHAK PERTAMA</w:t>
            </w:r>
          </w:p>
        </w:tc>
      </w:tr>
      <w:tr w:rsidR="007D01FC">
        <w:trPr>
          <w:trHeight w:val="996"/>
        </w:trPr>
        <w:tc>
          <w:tcPr>
            <w:tcW w:w="3026" w:type="dxa"/>
          </w:tcPr>
          <w:p w:rsidR="007D01FC" w:rsidRDefault="007D01FC">
            <w:pPr>
              <w:spacing w:line="360" w:lineRule="auto"/>
              <w:rPr>
                <w:rFonts w:ascii="Cambria" w:hAnsi="Cambria" w:cs="Tahoma"/>
              </w:rPr>
            </w:pPr>
          </w:p>
        </w:tc>
        <w:tc>
          <w:tcPr>
            <w:tcW w:w="2928" w:type="dxa"/>
          </w:tcPr>
          <w:p w:rsidR="007D01FC" w:rsidRDefault="007D01FC">
            <w:pPr>
              <w:spacing w:line="360" w:lineRule="auto"/>
              <w:jc w:val="center"/>
              <w:rPr>
                <w:rFonts w:ascii="Cambria" w:hAnsi="Cambria" w:cs="Tahoma"/>
                <w:lang w:val="es-ES"/>
              </w:rPr>
            </w:pPr>
          </w:p>
        </w:tc>
        <w:tc>
          <w:tcPr>
            <w:tcW w:w="3827" w:type="dxa"/>
          </w:tcPr>
          <w:p w:rsidR="007D01FC" w:rsidRDefault="007D01FC">
            <w:pPr>
              <w:spacing w:line="360" w:lineRule="auto"/>
              <w:jc w:val="center"/>
              <w:rPr>
                <w:rFonts w:ascii="Cambria" w:hAnsi="Cambria" w:cs="Tahoma"/>
                <w:lang w:val="es-ES"/>
              </w:rPr>
            </w:pPr>
          </w:p>
        </w:tc>
      </w:tr>
      <w:tr w:rsidR="007D01FC">
        <w:trPr>
          <w:trHeight w:val="378"/>
        </w:trPr>
        <w:tc>
          <w:tcPr>
            <w:tcW w:w="3026" w:type="dxa"/>
            <w:vAlign w:val="bottom"/>
          </w:tcPr>
          <w:p w:rsidR="007D01FC" w:rsidRDefault="00282F4E">
            <w:pPr>
              <w:tabs>
                <w:tab w:val="left" w:pos="585"/>
                <w:tab w:val="left" w:pos="2098"/>
              </w:tabs>
              <w:spacing w:after="0" w:line="240" w:lineRule="auto"/>
              <w:jc w:val="center"/>
              <w:rPr>
                <w:rFonts w:ascii="Cambria" w:hAnsi="Cambria" w:cs="Tahoma"/>
                <w:b/>
                <w:bCs/>
                <w:lang w:val="id-ID"/>
              </w:rPr>
            </w:pPr>
            <w:r>
              <w:rPr>
                <w:rFonts w:ascii="Cambria" w:hAnsi="Cambria" w:cs="Tahoma"/>
                <w:b/>
                <w:bCs/>
                <w:lang w:val="es-ES"/>
              </w:rPr>
              <w:t xml:space="preserve">Ir. YEFLIN LUANDRI, </w:t>
            </w:r>
            <w:proofErr w:type="spellStart"/>
            <w:r>
              <w:rPr>
                <w:rFonts w:ascii="Cambria" w:hAnsi="Cambria" w:cs="Tahoma"/>
                <w:b/>
                <w:bCs/>
                <w:lang w:val="es-ES"/>
              </w:rPr>
              <w:t>M.Si</w:t>
            </w:r>
            <w:proofErr w:type="spellEnd"/>
          </w:p>
        </w:tc>
        <w:tc>
          <w:tcPr>
            <w:tcW w:w="2928" w:type="dxa"/>
            <w:vAlign w:val="bottom"/>
          </w:tcPr>
          <w:p w:rsidR="007D01FC" w:rsidRDefault="007D01FC">
            <w:pPr>
              <w:tabs>
                <w:tab w:val="left" w:pos="585"/>
                <w:tab w:val="left" w:pos="2098"/>
              </w:tabs>
              <w:spacing w:after="0" w:line="240" w:lineRule="auto"/>
              <w:jc w:val="center"/>
              <w:rPr>
                <w:rFonts w:ascii="Cambria" w:hAnsi="Cambria" w:cs="Tahoma"/>
                <w:b/>
                <w:bCs/>
                <w:lang w:val="es-ES"/>
              </w:rPr>
            </w:pPr>
          </w:p>
        </w:tc>
        <w:tc>
          <w:tcPr>
            <w:tcW w:w="3827" w:type="dxa"/>
            <w:vAlign w:val="bottom"/>
          </w:tcPr>
          <w:p w:rsidR="007D01FC" w:rsidRDefault="00282F4E">
            <w:pPr>
              <w:tabs>
                <w:tab w:val="left" w:pos="585"/>
                <w:tab w:val="left" w:pos="2098"/>
              </w:tabs>
              <w:spacing w:after="0" w:line="240" w:lineRule="auto"/>
              <w:jc w:val="center"/>
              <w:rPr>
                <w:rFonts w:ascii="Cambria" w:hAnsi="Cambria" w:cs="Tahoma"/>
                <w:b/>
                <w:bCs/>
              </w:rPr>
            </w:pPr>
            <w:r>
              <w:rPr>
                <w:rFonts w:ascii="Cambria" w:hAnsi="Cambria" w:cs="Tahoma"/>
                <w:b/>
                <w:bCs/>
              </w:rPr>
              <w:t>ONI FAJAR SYAHDI, MMA</w:t>
            </w:r>
          </w:p>
        </w:tc>
      </w:tr>
      <w:tr w:rsidR="007D01FC">
        <w:trPr>
          <w:trHeight w:val="348"/>
        </w:trPr>
        <w:tc>
          <w:tcPr>
            <w:tcW w:w="3026" w:type="dxa"/>
          </w:tcPr>
          <w:p w:rsidR="007D01FC" w:rsidRDefault="00282F4E">
            <w:pPr>
              <w:tabs>
                <w:tab w:val="left" w:pos="603"/>
              </w:tabs>
              <w:jc w:val="center"/>
              <w:rPr>
                <w:rFonts w:ascii="Cambria" w:hAnsi="Cambria" w:cs="Tahoma"/>
                <w:lang w:val="fi-FI"/>
              </w:rPr>
            </w:pPr>
            <w:r>
              <w:rPr>
                <w:rFonts w:ascii="Cambria" w:hAnsi="Cambria"/>
                <w:lang w:val="fi-FI"/>
              </w:rPr>
              <w:t xml:space="preserve">NIP. </w:t>
            </w:r>
            <w:r>
              <w:rPr>
                <w:rFonts w:ascii="Cambria" w:hAnsi="Cambria"/>
                <w:lang w:val="sv-SE"/>
              </w:rPr>
              <w:t>1961</w:t>
            </w:r>
            <w:r>
              <w:rPr>
                <w:rFonts w:ascii="Cambria" w:hAnsi="Cambria"/>
                <w:lang w:val="id-ID"/>
              </w:rPr>
              <w:t>0824</w:t>
            </w:r>
            <w:r>
              <w:rPr>
                <w:rFonts w:ascii="Cambria" w:hAnsi="Cambria"/>
                <w:lang w:val="sv-SE"/>
              </w:rPr>
              <w:t xml:space="preserve"> 198</w:t>
            </w:r>
            <w:r>
              <w:rPr>
                <w:rFonts w:ascii="Cambria" w:hAnsi="Cambria"/>
                <w:lang w:val="id-ID"/>
              </w:rPr>
              <w:t>012</w:t>
            </w:r>
            <w:r>
              <w:rPr>
                <w:rFonts w:ascii="Cambria" w:hAnsi="Cambria"/>
                <w:lang w:val="sv-SE"/>
              </w:rPr>
              <w:t xml:space="preserve"> </w:t>
            </w:r>
            <w:r>
              <w:rPr>
                <w:rFonts w:ascii="Cambria" w:hAnsi="Cambria"/>
                <w:lang w:val="id-ID"/>
              </w:rPr>
              <w:t>1</w:t>
            </w:r>
            <w:r>
              <w:rPr>
                <w:rFonts w:ascii="Cambria" w:hAnsi="Cambria"/>
                <w:lang w:val="sv-SE"/>
              </w:rPr>
              <w:t xml:space="preserve"> 00</w:t>
            </w:r>
            <w:r>
              <w:rPr>
                <w:rFonts w:ascii="Cambria" w:hAnsi="Cambria"/>
                <w:lang w:val="id-ID"/>
              </w:rPr>
              <w:t>2</w:t>
            </w:r>
          </w:p>
        </w:tc>
        <w:tc>
          <w:tcPr>
            <w:tcW w:w="2928" w:type="dxa"/>
          </w:tcPr>
          <w:p w:rsidR="007D01FC" w:rsidRDefault="007D01FC">
            <w:pPr>
              <w:tabs>
                <w:tab w:val="left" w:pos="603"/>
              </w:tabs>
              <w:jc w:val="center"/>
              <w:rPr>
                <w:rFonts w:ascii="Cambria" w:hAnsi="Cambria"/>
                <w:lang w:val="fi-FI"/>
              </w:rPr>
            </w:pPr>
          </w:p>
        </w:tc>
        <w:tc>
          <w:tcPr>
            <w:tcW w:w="3827" w:type="dxa"/>
          </w:tcPr>
          <w:p w:rsidR="007D01FC" w:rsidRDefault="00282F4E">
            <w:pPr>
              <w:tabs>
                <w:tab w:val="left" w:pos="603"/>
              </w:tabs>
              <w:jc w:val="center"/>
              <w:rPr>
                <w:rFonts w:ascii="Cambria" w:hAnsi="Cambria"/>
              </w:rPr>
            </w:pPr>
            <w:r>
              <w:rPr>
                <w:rFonts w:ascii="Cambria" w:hAnsi="Cambria"/>
                <w:lang w:val="fi-FI"/>
              </w:rPr>
              <w:t xml:space="preserve">NIP. </w:t>
            </w:r>
            <w:r>
              <w:rPr>
                <w:rFonts w:ascii="Cambria" w:hAnsi="Cambria"/>
              </w:rPr>
              <w:t>19700302 199403 1 002</w:t>
            </w:r>
          </w:p>
        </w:tc>
      </w:tr>
    </w:tbl>
    <w:p w:rsidR="007D01FC" w:rsidRDefault="007D01FC">
      <w:pPr>
        <w:jc w:val="right"/>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7D01FC">
      <w:pPr>
        <w:spacing w:line="360" w:lineRule="auto"/>
        <w:rPr>
          <w:rFonts w:ascii="Cambria" w:hAnsi="Cambria" w:cs="Tahoma"/>
        </w:rPr>
      </w:pPr>
    </w:p>
    <w:p w:rsidR="007D01FC" w:rsidRDefault="00282F4E">
      <w:pPr>
        <w:rPr>
          <w:rFonts w:ascii="Cambria" w:hAnsi="Cambria" w:cs="Tahoma"/>
          <w:i/>
        </w:rPr>
      </w:pPr>
      <w:r>
        <w:rPr>
          <w:rFonts w:ascii="Cambria" w:hAnsi="Cambria" w:cs="Tahoma"/>
          <w:i/>
        </w:rPr>
        <w:br w:type="page"/>
      </w:r>
    </w:p>
    <w:p w:rsidR="007D01FC" w:rsidRDefault="007D01FC">
      <w:pPr>
        <w:jc w:val="right"/>
        <w:rPr>
          <w:rFonts w:ascii="Cambria" w:hAnsi="Cambria" w:cs="Tahoma"/>
        </w:rPr>
      </w:pPr>
    </w:p>
    <w:sectPr w:rsidR="007D01FC" w:rsidSect="001231BF">
      <w:pgSz w:w="12240" w:h="18720"/>
      <w:pgMar w:top="397" w:right="1440" w:bottom="737" w:left="144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ranklin Gothic Demi">
    <w:altName w:val="Yu Gothic UI Semibold"/>
    <w:panose1 w:val="020B07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94A19"/>
    <w:multiLevelType w:val="singleLevel"/>
    <w:tmpl w:val="85894A19"/>
    <w:lvl w:ilvl="0">
      <w:start w:val="1"/>
      <w:numFmt w:val="decimal"/>
      <w:lvlText w:val="%1."/>
      <w:lvlJc w:val="left"/>
      <w:pPr>
        <w:tabs>
          <w:tab w:val="left" w:pos="425"/>
        </w:tabs>
        <w:ind w:left="425" w:hanging="425"/>
      </w:pPr>
      <w:rPr>
        <w:rFonts w:hint="default"/>
      </w:rPr>
    </w:lvl>
  </w:abstractNum>
  <w:abstractNum w:abstractNumId="1">
    <w:nsid w:val="FB07B7E3"/>
    <w:multiLevelType w:val="singleLevel"/>
    <w:tmpl w:val="FB07B7E3"/>
    <w:lvl w:ilvl="0">
      <w:start w:val="1"/>
      <w:numFmt w:val="decimal"/>
      <w:lvlText w:val="%1."/>
      <w:lvlJc w:val="left"/>
      <w:pPr>
        <w:tabs>
          <w:tab w:val="left" w:pos="4394"/>
        </w:tabs>
        <w:ind w:left="4394" w:hanging="425"/>
      </w:pPr>
      <w:rPr>
        <w:rFonts w:hint="default"/>
      </w:rPr>
    </w:lvl>
  </w:abstractNum>
  <w:abstractNum w:abstractNumId="2">
    <w:nsid w:val="0850BD67"/>
    <w:multiLevelType w:val="singleLevel"/>
    <w:tmpl w:val="0850BD67"/>
    <w:lvl w:ilvl="0">
      <w:start w:val="1"/>
      <w:numFmt w:val="decimal"/>
      <w:lvlText w:val="%1."/>
      <w:lvlJc w:val="left"/>
      <w:pPr>
        <w:tabs>
          <w:tab w:val="left" w:pos="425"/>
        </w:tabs>
        <w:ind w:left="425" w:hanging="425"/>
      </w:pPr>
      <w:rPr>
        <w:rFonts w:hint="default"/>
      </w:rPr>
    </w:lvl>
  </w:abstractNum>
  <w:abstractNum w:abstractNumId="3">
    <w:nsid w:val="3B8BB90D"/>
    <w:multiLevelType w:val="singleLevel"/>
    <w:tmpl w:val="3B8BB90D"/>
    <w:lvl w:ilvl="0">
      <w:start w:val="1"/>
      <w:numFmt w:val="decimal"/>
      <w:suff w:val="space"/>
      <w:lvlText w:val="%1."/>
      <w:lvlJc w:val="left"/>
    </w:lvl>
  </w:abstractNum>
  <w:abstractNum w:abstractNumId="4">
    <w:nsid w:val="3DF63FE7"/>
    <w:multiLevelType w:val="multilevel"/>
    <w:tmpl w:val="3DF63F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F11B39"/>
    <w:multiLevelType w:val="multilevel"/>
    <w:tmpl w:val="52F11B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7D78C6"/>
    <w:multiLevelType w:val="singleLevel"/>
    <w:tmpl w:val="747D78C6"/>
    <w:lvl w:ilvl="0">
      <w:start w:val="1"/>
      <w:numFmt w:val="decimal"/>
      <w:lvlText w:val="%1."/>
      <w:lvlJc w:val="left"/>
      <w:pPr>
        <w:tabs>
          <w:tab w:val="left" w:pos="425"/>
        </w:tabs>
        <w:ind w:left="425" w:hanging="425"/>
      </w:pPr>
      <w:rPr>
        <w:rFont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DAC"/>
    <w:rsid w:val="00017D8C"/>
    <w:rsid w:val="000213DB"/>
    <w:rsid w:val="00027A7F"/>
    <w:rsid w:val="00042015"/>
    <w:rsid w:val="00072053"/>
    <w:rsid w:val="0008071D"/>
    <w:rsid w:val="0009402E"/>
    <w:rsid w:val="000E256D"/>
    <w:rsid w:val="000E6403"/>
    <w:rsid w:val="001231BF"/>
    <w:rsid w:val="001635F2"/>
    <w:rsid w:val="00177AD2"/>
    <w:rsid w:val="001B51E6"/>
    <w:rsid w:val="001D1D51"/>
    <w:rsid w:val="002244CA"/>
    <w:rsid w:val="002419BD"/>
    <w:rsid w:val="00267A85"/>
    <w:rsid w:val="00273C3D"/>
    <w:rsid w:val="00282F4E"/>
    <w:rsid w:val="00295AF3"/>
    <w:rsid w:val="002A5C00"/>
    <w:rsid w:val="002A691E"/>
    <w:rsid w:val="002F4427"/>
    <w:rsid w:val="00301083"/>
    <w:rsid w:val="003106D7"/>
    <w:rsid w:val="003650B6"/>
    <w:rsid w:val="00366049"/>
    <w:rsid w:val="003672B4"/>
    <w:rsid w:val="00367C90"/>
    <w:rsid w:val="00375381"/>
    <w:rsid w:val="00387CB2"/>
    <w:rsid w:val="00394C3D"/>
    <w:rsid w:val="003E539B"/>
    <w:rsid w:val="003F125B"/>
    <w:rsid w:val="00467A2D"/>
    <w:rsid w:val="00473C41"/>
    <w:rsid w:val="004C3DAC"/>
    <w:rsid w:val="004F2398"/>
    <w:rsid w:val="00500D94"/>
    <w:rsid w:val="00501559"/>
    <w:rsid w:val="00573F34"/>
    <w:rsid w:val="005B1234"/>
    <w:rsid w:val="00601C67"/>
    <w:rsid w:val="0060498E"/>
    <w:rsid w:val="00605816"/>
    <w:rsid w:val="00634A39"/>
    <w:rsid w:val="006440C7"/>
    <w:rsid w:val="00694694"/>
    <w:rsid w:val="00696A27"/>
    <w:rsid w:val="006A4BA6"/>
    <w:rsid w:val="006B712E"/>
    <w:rsid w:val="006F0944"/>
    <w:rsid w:val="006F6EE3"/>
    <w:rsid w:val="00716802"/>
    <w:rsid w:val="00731978"/>
    <w:rsid w:val="00747E9D"/>
    <w:rsid w:val="007527A3"/>
    <w:rsid w:val="00755E93"/>
    <w:rsid w:val="007A04EA"/>
    <w:rsid w:val="007A67C9"/>
    <w:rsid w:val="007B48BD"/>
    <w:rsid w:val="007D01FC"/>
    <w:rsid w:val="007F0F54"/>
    <w:rsid w:val="008134D0"/>
    <w:rsid w:val="00863864"/>
    <w:rsid w:val="008659F3"/>
    <w:rsid w:val="008662AF"/>
    <w:rsid w:val="00897CD0"/>
    <w:rsid w:val="008A5F3B"/>
    <w:rsid w:val="008A61DC"/>
    <w:rsid w:val="008C009F"/>
    <w:rsid w:val="008E1798"/>
    <w:rsid w:val="00917BE5"/>
    <w:rsid w:val="00971A3F"/>
    <w:rsid w:val="009F7059"/>
    <w:rsid w:val="00A00A63"/>
    <w:rsid w:val="00A01058"/>
    <w:rsid w:val="00A35F93"/>
    <w:rsid w:val="00A73AF0"/>
    <w:rsid w:val="00A84B65"/>
    <w:rsid w:val="00A8618D"/>
    <w:rsid w:val="00AC60E8"/>
    <w:rsid w:val="00AD6DE3"/>
    <w:rsid w:val="00AE7AD7"/>
    <w:rsid w:val="00B005E4"/>
    <w:rsid w:val="00B90965"/>
    <w:rsid w:val="00BD51E5"/>
    <w:rsid w:val="00BF3FF5"/>
    <w:rsid w:val="00C1786F"/>
    <w:rsid w:val="00C46D3B"/>
    <w:rsid w:val="00C91A25"/>
    <w:rsid w:val="00CC62B9"/>
    <w:rsid w:val="00D0787A"/>
    <w:rsid w:val="00D07DB7"/>
    <w:rsid w:val="00D2265E"/>
    <w:rsid w:val="00D325EF"/>
    <w:rsid w:val="00D9634F"/>
    <w:rsid w:val="00DB2A68"/>
    <w:rsid w:val="00DD0C52"/>
    <w:rsid w:val="00DD2E9C"/>
    <w:rsid w:val="00DE3A62"/>
    <w:rsid w:val="00DE6CCB"/>
    <w:rsid w:val="00DF08DB"/>
    <w:rsid w:val="00DF40FE"/>
    <w:rsid w:val="00E01C47"/>
    <w:rsid w:val="00E118DF"/>
    <w:rsid w:val="00E57E75"/>
    <w:rsid w:val="00E609C0"/>
    <w:rsid w:val="00E632FB"/>
    <w:rsid w:val="00E71F98"/>
    <w:rsid w:val="00E746CE"/>
    <w:rsid w:val="00EB3D87"/>
    <w:rsid w:val="00EC7F71"/>
    <w:rsid w:val="00ED03F2"/>
    <w:rsid w:val="00EE1D3C"/>
    <w:rsid w:val="00EE3713"/>
    <w:rsid w:val="00EE7778"/>
    <w:rsid w:val="00F00E3A"/>
    <w:rsid w:val="00F10D77"/>
    <w:rsid w:val="00F24D23"/>
    <w:rsid w:val="00F260EE"/>
    <w:rsid w:val="00F51F81"/>
    <w:rsid w:val="00F53F3E"/>
    <w:rsid w:val="00FB2C64"/>
    <w:rsid w:val="12D849E6"/>
    <w:rsid w:val="159601C1"/>
    <w:rsid w:val="16071FBD"/>
    <w:rsid w:val="186E6EA6"/>
    <w:rsid w:val="298651E5"/>
    <w:rsid w:val="2A1C2C33"/>
    <w:rsid w:val="2ECF2102"/>
    <w:rsid w:val="3E687442"/>
    <w:rsid w:val="4C601618"/>
    <w:rsid w:val="4E554B76"/>
    <w:rsid w:val="569C3254"/>
    <w:rsid w:val="60746D08"/>
    <w:rsid w:val="639378CA"/>
    <w:rsid w:val="648F7DC5"/>
    <w:rsid w:val="67A23B21"/>
    <w:rsid w:val="6BF57A39"/>
    <w:rsid w:val="6FE02C12"/>
    <w:rsid w:val="7B995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B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23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31BF"/>
    <w:pPr>
      <w:spacing w:after="0" w:line="240" w:lineRule="auto"/>
    </w:pPr>
    <w:rPr>
      <w:rFonts w:ascii="Tahoma" w:hAnsi="Tahoma" w:cs="Tahoma"/>
      <w:sz w:val="16"/>
      <w:szCs w:val="16"/>
    </w:rPr>
  </w:style>
  <w:style w:type="character" w:styleId="Hyperlink">
    <w:name w:val="Hyperlink"/>
    <w:uiPriority w:val="99"/>
    <w:qFormat/>
    <w:rsid w:val="001231BF"/>
    <w:rPr>
      <w:color w:val="0000FF"/>
      <w:u w:val="single"/>
    </w:rPr>
  </w:style>
  <w:style w:type="table" w:styleId="TableGrid">
    <w:name w:val="Table Grid"/>
    <w:basedOn w:val="TableNormal"/>
    <w:uiPriority w:val="59"/>
    <w:qFormat/>
    <w:rsid w:val="0012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1231BF"/>
    <w:rPr>
      <w:rFonts w:ascii="Tahoma" w:hAnsi="Tahoma" w:cs="Tahoma"/>
      <w:sz w:val="16"/>
      <w:szCs w:val="16"/>
    </w:rPr>
  </w:style>
  <w:style w:type="paragraph" w:styleId="ListParagraph">
    <w:name w:val="List Paragraph"/>
    <w:basedOn w:val="Normal"/>
    <w:uiPriority w:val="34"/>
    <w:qFormat/>
    <w:rsid w:val="001231BF"/>
    <w:pPr>
      <w:ind w:left="720"/>
      <w:contextualSpacing/>
    </w:pPr>
  </w:style>
  <w:style w:type="character" w:customStyle="1" w:styleId="Heading1Char">
    <w:name w:val="Heading 1 Char"/>
    <w:basedOn w:val="DefaultParagraphFont"/>
    <w:link w:val="Heading1"/>
    <w:uiPriority w:val="9"/>
    <w:qFormat/>
    <w:rsid w:val="001231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skominfo@sumbarpov.go.id" TargetMode="External"/><Relationship Id="rId3" Type="http://schemas.openxmlformats.org/officeDocument/2006/relationships/styles" Target="styles.xml"/><Relationship Id="rId7" Type="http://schemas.openxmlformats.org/officeDocument/2006/relationships/hyperlink" Target="https://www.sumbarprov.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KOMINFO-SEK</cp:lastModifiedBy>
  <cp:revision>5</cp:revision>
  <cp:lastPrinted>2019-02-19T23:25:00Z</cp:lastPrinted>
  <dcterms:created xsi:type="dcterms:W3CDTF">2019-02-19T14:03:00Z</dcterms:created>
  <dcterms:modified xsi:type="dcterms:W3CDTF">2019-06-27T00:57:00Z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