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9781"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8363"/>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1418" w:type="dxa"/>
          </w:tcPr>
          <w:p>
            <w:pPr>
              <w:spacing w:after="0" w:line="240" w:lineRule="auto"/>
              <w:ind w:left="-108" w:right="804"/>
              <w:jc w:val="center"/>
              <w:rPr>
                <w:rFonts w:ascii="Times New Roman" w:hAnsi="Times New Roman"/>
                <w:b/>
                <w:sz w:val="24"/>
                <w:szCs w:val="24"/>
                <w:lang w:val="id-ID"/>
              </w:rPr>
            </w:pPr>
            <w:r>
              <w:rPr>
                <w:lang w:val="id-ID" w:eastAsia="id-ID"/>
              </w:rPr>
              <w:drawing>
                <wp:anchor distT="0" distB="0" distL="114300" distR="114300" simplePos="0" relativeHeight="251659264" behindDoc="0" locked="0" layoutInCell="1" allowOverlap="1">
                  <wp:simplePos x="0" y="0"/>
                  <wp:positionH relativeFrom="column">
                    <wp:posOffset>22860</wp:posOffset>
                  </wp:positionH>
                  <wp:positionV relativeFrom="paragraph">
                    <wp:posOffset>33655</wp:posOffset>
                  </wp:positionV>
                  <wp:extent cx="701040" cy="819150"/>
                  <wp:effectExtent l="0" t="0" r="381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1040" cy="819150"/>
                          </a:xfrm>
                          <a:prstGeom prst="rect">
                            <a:avLst/>
                          </a:prstGeom>
                          <a:noFill/>
                          <a:ln>
                            <a:noFill/>
                          </a:ln>
                        </pic:spPr>
                      </pic:pic>
                    </a:graphicData>
                  </a:graphic>
                </wp:anchor>
              </w:drawing>
            </w:r>
          </w:p>
        </w:tc>
        <w:tc>
          <w:tcPr>
            <w:tcW w:w="8363" w:type="dxa"/>
          </w:tcPr>
          <w:p>
            <w:pPr>
              <w:spacing w:after="0"/>
              <w:ind w:right="-108"/>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ind w:right="-108"/>
              <w:jc w:val="center"/>
              <w:rPr>
                <w:rFonts w:ascii="Times New Roman" w:hAnsi="Times New Roman"/>
                <w:b/>
                <w:sz w:val="36"/>
                <w:szCs w:val="36"/>
                <w:lang w:val="id-ID"/>
              </w:rPr>
            </w:pPr>
            <w:r>
              <w:rPr>
                <w:rFonts w:ascii="Times New Roman" w:hAnsi="Times New Roman"/>
                <w:b/>
                <w:sz w:val="36"/>
                <w:szCs w:val="36"/>
              </w:rPr>
              <w:t>DINAS KOMUNIKASI DAN INFORMATIKA</w:t>
            </w:r>
          </w:p>
          <w:p>
            <w:pPr>
              <w:spacing w:after="0" w:line="240" w:lineRule="auto"/>
              <w:ind w:right="-108"/>
              <w:jc w:val="center"/>
              <w:rPr>
                <w:rFonts w:ascii="Times New Roman" w:hAnsi="Times New Roman"/>
                <w:b/>
                <w:sz w:val="26"/>
                <w:szCs w:val="26"/>
              </w:rPr>
            </w:pPr>
            <w:r>
              <w:rPr>
                <w:rFonts w:ascii="Times New Roman" w:hAnsi="Times New Roman"/>
                <w:b/>
                <w:sz w:val="26"/>
                <w:szCs w:val="26"/>
              </w:rPr>
              <w:t>Jl. Pramuka No.1</w:t>
            </w:r>
            <w:r>
              <w:rPr>
                <w:rFonts w:ascii="Times New Roman" w:hAnsi="Times New Roman"/>
                <w:b/>
                <w:sz w:val="26"/>
                <w:szCs w:val="26"/>
                <w:lang w:val="id-ID"/>
              </w:rPr>
              <w:t>1A</w:t>
            </w:r>
            <w:r>
              <w:rPr>
                <w:rFonts w:ascii="Times New Roman" w:hAnsi="Times New Roman"/>
                <w:b/>
                <w:sz w:val="26"/>
                <w:szCs w:val="26"/>
              </w:rPr>
              <w:t xml:space="preserve"> Belanti, Padang</w:t>
            </w:r>
          </w:p>
          <w:p>
            <w:pPr>
              <w:spacing w:after="120" w:line="240" w:lineRule="auto"/>
              <w:ind w:right="-108"/>
              <w:jc w:val="center"/>
              <w:rPr>
                <w:rFonts w:ascii="Times New Roman" w:hAnsi="Times New Roman"/>
                <w:b/>
                <w:sz w:val="20"/>
                <w:szCs w:val="20"/>
              </w:rPr>
            </w:pPr>
            <w:r>
              <w:rPr>
                <w:b/>
                <w:sz w:val="20"/>
                <w:szCs w:val="20"/>
                <w:lang w:val="id-ID"/>
              </w:rPr>
              <w:t>Website</w:t>
            </w:r>
            <w:r>
              <w:rPr>
                <w:b/>
                <w:lang w:val="id-ID"/>
              </w:rPr>
              <w:t>:</w:t>
            </w:r>
            <w:r>
              <w:fldChar w:fldCharType="begin"/>
            </w:r>
            <w:r>
              <w:instrText xml:space="preserve"> HYPERLINK "https://www.sumbarprov.go.id" </w:instrText>
            </w:r>
            <w:r>
              <w:fldChar w:fldCharType="separate"/>
            </w:r>
            <w:r>
              <w:rPr>
                <w:rStyle w:val="5"/>
                <w:rFonts w:ascii="Times New Roman" w:hAnsi="Times New Roman"/>
                <w:b/>
                <w:color w:val="auto"/>
                <w:sz w:val="20"/>
                <w:szCs w:val="20"/>
              </w:rPr>
              <w:t>https://www.</w:t>
            </w:r>
            <w:r>
              <w:rPr>
                <w:rStyle w:val="5"/>
                <w:rFonts w:ascii="Times New Roman" w:hAnsi="Times New Roman"/>
                <w:b/>
                <w:color w:val="auto"/>
                <w:sz w:val="20"/>
                <w:szCs w:val="20"/>
                <w:lang w:val="id-ID"/>
              </w:rPr>
              <w:t>diskominfo.</w:t>
            </w:r>
            <w:r>
              <w:rPr>
                <w:rStyle w:val="5"/>
                <w:rFonts w:ascii="Times New Roman" w:hAnsi="Times New Roman"/>
                <w:b/>
                <w:color w:val="auto"/>
                <w:sz w:val="20"/>
                <w:szCs w:val="20"/>
              </w:rPr>
              <w:t>sumbarprov.go.id</w:t>
            </w:r>
            <w:r>
              <w:rPr>
                <w:rStyle w:val="5"/>
                <w:rFonts w:ascii="Times New Roman" w:hAnsi="Times New Roman"/>
                <w:b/>
                <w:color w:val="auto"/>
                <w:sz w:val="20"/>
                <w:szCs w:val="20"/>
              </w:rPr>
              <w:fldChar w:fldCharType="end"/>
            </w:r>
            <w:r>
              <w:rPr>
                <w:rFonts w:ascii="Times New Roman" w:hAnsi="Times New Roman"/>
                <w:b/>
                <w:sz w:val="20"/>
                <w:szCs w:val="20"/>
              </w:rPr>
              <w:t xml:space="preserve">             email : </w:t>
            </w:r>
            <w:r>
              <w:fldChar w:fldCharType="begin"/>
            </w:r>
            <w:r>
              <w:instrText xml:space="preserve"> HYPERLINK "mailto:diskominfo@sumbarpov.go.id" </w:instrText>
            </w:r>
            <w:r>
              <w:fldChar w:fldCharType="separate"/>
            </w:r>
            <w:r>
              <w:rPr>
                <w:rStyle w:val="5"/>
                <w:rFonts w:ascii="Times New Roman" w:hAnsi="Times New Roman"/>
                <w:b/>
                <w:color w:val="auto"/>
                <w:sz w:val="20"/>
                <w:szCs w:val="20"/>
              </w:rPr>
              <w:t>diskominfo@sumbarpov.go.id</w:t>
            </w:r>
            <w:r>
              <w:rPr>
                <w:rStyle w:val="5"/>
                <w:rFonts w:ascii="Times New Roman" w:hAnsi="Times New Roman"/>
                <w:b/>
                <w:color w:val="auto"/>
                <w:sz w:val="20"/>
                <w:szCs w:val="20"/>
              </w:rPr>
              <w:fldChar w:fldCharType="end"/>
            </w:r>
          </w:p>
        </w:tc>
      </w:tr>
    </w:tbl>
    <w:p>
      <w:pPr>
        <w:spacing w:line="360" w:lineRule="auto"/>
        <w:jc w:val="center"/>
        <w:rPr>
          <w:rFonts w:ascii="Franklin Gothic Demi" w:hAnsi="Franklin Gothic Demi" w:cs="Tahoma"/>
          <w:b/>
          <w:bCs/>
        </w:rPr>
      </w:pPr>
    </w:p>
    <w:p>
      <w:pPr>
        <w:spacing w:line="360" w:lineRule="auto"/>
        <w:jc w:val="center"/>
        <w:rPr>
          <w:rFonts w:ascii="Franklin Gothic Demi" w:hAnsi="Franklin Gothic Demi" w:cs="Tahoma"/>
          <w:b/>
          <w:bCs/>
          <w:sz w:val="28"/>
          <w:szCs w:val="28"/>
        </w:rPr>
      </w:pPr>
      <w:r>
        <w:rPr>
          <w:rFonts w:ascii="Franklin Gothic Demi" w:hAnsi="Franklin Gothic Demi" w:cs="Tahoma"/>
          <w:b/>
          <w:bCs/>
          <w:sz w:val="28"/>
          <w:szCs w:val="28"/>
        </w:rPr>
        <w:t xml:space="preserve">PERJANJIAN </w:t>
      </w:r>
      <w:r>
        <w:rPr>
          <w:rFonts w:ascii="Franklin Gothic Demi" w:hAnsi="Franklin Gothic Demi" w:cs="Tahoma"/>
          <w:b/>
          <w:bCs/>
          <w:sz w:val="28"/>
          <w:szCs w:val="28"/>
          <w:lang w:val="id-ID"/>
        </w:rPr>
        <w:t>KINERJA TAHUN 201</w:t>
      </w:r>
      <w:r>
        <w:rPr>
          <w:rFonts w:ascii="Franklin Gothic Demi" w:hAnsi="Franklin Gothic Demi" w:cs="Tahoma"/>
          <w:b/>
          <w:bCs/>
          <w:sz w:val="28"/>
          <w:szCs w:val="28"/>
        </w:rPr>
        <w:t>9</w:t>
      </w:r>
    </w:p>
    <w:p>
      <w:pPr>
        <w:spacing w:line="360" w:lineRule="auto"/>
        <w:jc w:val="both"/>
        <w:rPr>
          <w:rFonts w:ascii="Cambria" w:hAnsi="Cambria" w:cs="Tahoma"/>
          <w:lang w:val="id-ID"/>
        </w:rPr>
      </w:pPr>
      <w:r>
        <w:rPr>
          <w:rFonts w:ascii="Cambria" w:hAnsi="Cambria" w:cs="Tahoma"/>
          <w:lang w:val="es-ES"/>
        </w:rPr>
        <w:t xml:space="preserve">Dalam rangka mewujudkan Manajemen Pemerintahan yang efektif, transparan, akuntabel </w:t>
      </w:r>
      <w:r>
        <w:rPr>
          <w:rFonts w:ascii="Cambria" w:hAnsi="Cambria" w:cs="Tahoma"/>
          <w:lang w:val="id-ID"/>
        </w:rPr>
        <w:t>serta</w:t>
      </w:r>
      <w:r>
        <w:rPr>
          <w:rFonts w:ascii="Cambria" w:hAnsi="Cambria" w:cs="Tahoma"/>
          <w:lang w:val="es-ES"/>
        </w:rPr>
        <w:t xml:space="preserve"> berorientasi pada hasil, </w:t>
      </w:r>
      <w:r>
        <w:rPr>
          <w:rFonts w:ascii="Cambria" w:hAnsi="Cambria" w:cs="Tahoma"/>
          <w:lang w:val="id-ID"/>
        </w:rPr>
        <w:t>kami yang bertanda tangan di bawah ini :</w:t>
      </w:r>
    </w:p>
    <w:p>
      <w:pPr>
        <w:tabs>
          <w:tab w:val="left" w:pos="1843"/>
          <w:tab w:val="left" w:pos="2127"/>
        </w:tabs>
        <w:spacing w:after="0" w:line="360" w:lineRule="auto"/>
        <w:ind w:left="709"/>
        <w:rPr>
          <w:rFonts w:ascii="Cambria" w:hAnsi="Cambria" w:cs="Tahoma"/>
          <w:b/>
          <w:bCs/>
        </w:rPr>
      </w:pPr>
      <w:r>
        <w:rPr>
          <w:rFonts w:ascii="Cambria" w:hAnsi="Cambria" w:cs="Tahoma"/>
          <w:lang w:val="id-ID"/>
        </w:rPr>
        <w:t xml:space="preserve">Nama </w:t>
      </w:r>
      <w:r>
        <w:rPr>
          <w:rFonts w:ascii="Cambria" w:hAnsi="Cambria" w:cs="Tahoma"/>
          <w:lang w:val="id-ID"/>
        </w:rPr>
        <w:tab/>
      </w:r>
      <w:r>
        <w:rPr>
          <w:rFonts w:ascii="Cambria" w:hAnsi="Cambria" w:cs="Tahoma"/>
          <w:lang w:val="id-ID"/>
        </w:rPr>
        <w:t xml:space="preserve">: </w:t>
      </w:r>
      <w:r>
        <w:rPr>
          <w:rFonts w:ascii="Cambria" w:hAnsi="Cambria" w:cs="Tahoma"/>
          <w:lang w:val="id-ID"/>
        </w:rPr>
        <w:tab/>
      </w:r>
      <w:r>
        <w:rPr>
          <w:rFonts w:ascii="Cambria" w:hAnsi="Cambria" w:cs="Tahoma"/>
          <w:b/>
          <w:bCs/>
          <w:lang w:val="id-ID"/>
        </w:rPr>
        <w:t>YANTI JASVIA.SE</w:t>
      </w:r>
    </w:p>
    <w:p>
      <w:pPr>
        <w:tabs>
          <w:tab w:val="left" w:pos="1843"/>
          <w:tab w:val="left" w:pos="2127"/>
        </w:tabs>
        <w:spacing w:after="0" w:line="360" w:lineRule="auto"/>
        <w:ind w:left="2160" w:hanging="1451"/>
        <w:rPr>
          <w:rFonts w:ascii="Cambria" w:hAnsi="Cambria" w:cs="Tahoma"/>
          <w:lang w:val="id-ID"/>
        </w:rPr>
      </w:pPr>
      <w:r>
        <w:rPr>
          <w:rFonts w:ascii="Cambria" w:hAnsi="Cambria" w:cs="Tahoma"/>
          <w:lang w:val="id-ID"/>
        </w:rPr>
        <w:t xml:space="preserve">Jabatan </w:t>
      </w:r>
      <w:r>
        <w:rPr>
          <w:rFonts w:ascii="Cambria" w:hAnsi="Cambria" w:cs="Tahoma"/>
          <w:lang w:val="id-ID"/>
        </w:rPr>
        <w:tab/>
      </w:r>
      <w:r>
        <w:rPr>
          <w:rFonts w:ascii="Cambria" w:hAnsi="Cambria" w:cs="Tahoma"/>
          <w:lang w:val="id-ID"/>
        </w:rPr>
        <w:t>:</w:t>
      </w:r>
      <w:r>
        <w:rPr>
          <w:rFonts w:ascii="Cambria" w:hAnsi="Cambria" w:cs="Tahoma"/>
          <w:lang w:val="id-ID"/>
        </w:rPr>
        <w:tab/>
      </w:r>
      <w:r>
        <w:rPr>
          <w:rFonts w:ascii="Cambria" w:hAnsi="Cambria" w:cs="Tahoma"/>
          <w:lang w:val="id-ID"/>
        </w:rPr>
        <w:t>Staf Subbag Program dan Keuangan</w:t>
      </w:r>
      <w:r>
        <w:rPr>
          <w:rFonts w:ascii="Cambria" w:hAnsi="Cambria" w:cs="Tahoma"/>
        </w:rPr>
        <w:t xml:space="preserve"> </w:t>
      </w:r>
    </w:p>
    <w:p>
      <w:pPr>
        <w:tabs>
          <w:tab w:val="left" w:pos="1843"/>
          <w:tab w:val="left" w:pos="2127"/>
        </w:tabs>
        <w:spacing w:after="0" w:line="360" w:lineRule="auto"/>
        <w:ind w:left="709"/>
        <w:rPr>
          <w:rFonts w:ascii="Cambria" w:hAnsi="Cambria" w:cs="Tahoma"/>
          <w:b/>
          <w:lang w:val="id-ID"/>
        </w:rPr>
      </w:pPr>
      <w:r>
        <w:rPr>
          <w:rFonts w:ascii="Cambria" w:hAnsi="Cambria" w:cs="Tahoma"/>
          <w:b/>
          <w:lang w:val="id-ID"/>
        </w:rPr>
        <w:t xml:space="preserve">Selanjutnya disebut pihak </w:t>
      </w:r>
      <w:r>
        <w:rPr>
          <w:rFonts w:ascii="Cambria" w:hAnsi="Cambria" w:cs="Tahoma"/>
          <w:b/>
          <w:i/>
          <w:lang w:val="id-ID"/>
        </w:rPr>
        <w:t>Pertama</w:t>
      </w:r>
    </w:p>
    <w:p>
      <w:pPr>
        <w:tabs>
          <w:tab w:val="left" w:pos="1843"/>
          <w:tab w:val="left" w:pos="2127"/>
        </w:tabs>
        <w:ind w:left="709"/>
        <w:rPr>
          <w:rFonts w:ascii="Cambria" w:hAnsi="Cambria" w:cs="Tahoma"/>
          <w:b/>
          <w:lang w:val="id-ID"/>
        </w:rPr>
      </w:pPr>
    </w:p>
    <w:p>
      <w:pPr>
        <w:tabs>
          <w:tab w:val="left" w:pos="1843"/>
          <w:tab w:val="left" w:pos="2127"/>
        </w:tabs>
        <w:spacing w:after="0" w:line="360" w:lineRule="auto"/>
        <w:ind w:left="709"/>
        <w:rPr>
          <w:rFonts w:ascii="Cambria" w:hAnsi="Cambria" w:cs="Tahoma"/>
          <w:b/>
          <w:bCs/>
        </w:rPr>
      </w:pPr>
      <w:r>
        <w:rPr>
          <w:rFonts w:ascii="Cambria" w:hAnsi="Cambria" w:cs="Tahoma"/>
          <w:lang w:val="id-ID"/>
        </w:rPr>
        <w:t xml:space="preserve">Nama </w:t>
      </w:r>
      <w:r>
        <w:rPr>
          <w:rFonts w:ascii="Cambria" w:hAnsi="Cambria" w:cs="Tahoma"/>
          <w:lang w:val="id-ID"/>
        </w:rPr>
        <w:tab/>
      </w:r>
      <w:r>
        <w:rPr>
          <w:rFonts w:ascii="Cambria" w:hAnsi="Cambria" w:cs="Tahoma"/>
          <w:lang w:val="id-ID"/>
        </w:rPr>
        <w:t xml:space="preserve">: </w:t>
      </w:r>
      <w:r>
        <w:rPr>
          <w:rFonts w:ascii="Cambria" w:hAnsi="Cambria" w:cs="Tahoma"/>
          <w:lang w:val="id-ID"/>
        </w:rPr>
        <w:tab/>
      </w:r>
      <w:r>
        <w:rPr>
          <w:rFonts w:ascii="Cambria" w:hAnsi="Cambria" w:cs="Tahoma"/>
          <w:b/>
          <w:bCs/>
          <w:lang w:val="id-ID"/>
        </w:rPr>
        <w:t>YULIA  RUMSARI.SE.ME</w:t>
      </w:r>
    </w:p>
    <w:p>
      <w:pPr>
        <w:tabs>
          <w:tab w:val="left" w:pos="1843"/>
          <w:tab w:val="left" w:pos="2127"/>
        </w:tabs>
        <w:spacing w:after="0" w:line="360" w:lineRule="auto"/>
        <w:ind w:left="2160" w:hanging="1451"/>
        <w:rPr>
          <w:rFonts w:ascii="Cambria" w:hAnsi="Cambria" w:cs="Tahoma"/>
          <w:lang w:val="id-ID"/>
        </w:rPr>
      </w:pPr>
      <w:r>
        <w:rPr>
          <w:rFonts w:ascii="Cambria" w:hAnsi="Cambria" w:cs="Tahoma"/>
          <w:lang w:val="id-ID"/>
        </w:rPr>
        <w:t xml:space="preserve">Jabatan </w:t>
      </w:r>
      <w:r>
        <w:rPr>
          <w:rFonts w:ascii="Cambria" w:hAnsi="Cambria" w:cs="Tahoma"/>
          <w:lang w:val="id-ID"/>
        </w:rPr>
        <w:tab/>
      </w:r>
      <w:r>
        <w:rPr>
          <w:rFonts w:ascii="Cambria" w:hAnsi="Cambria" w:cs="Tahoma"/>
          <w:lang w:val="id-ID"/>
        </w:rPr>
        <w:t>:</w:t>
      </w:r>
      <w:r>
        <w:rPr>
          <w:rFonts w:ascii="Cambria" w:hAnsi="Cambria" w:cs="Tahoma"/>
          <w:lang w:val="id-ID"/>
        </w:rPr>
        <w:tab/>
      </w:r>
      <w:r>
        <w:rPr>
          <w:rFonts w:ascii="Cambria" w:hAnsi="Cambria" w:cs="Tahoma"/>
          <w:lang w:val="id-ID"/>
        </w:rPr>
        <w:t>Kasubbag Program dan Keuangan</w:t>
      </w:r>
      <w:r>
        <w:rPr>
          <w:rFonts w:ascii="Cambria" w:hAnsi="Cambria" w:cs="Tahoma"/>
        </w:rPr>
        <w:t xml:space="preserve"> </w:t>
      </w:r>
    </w:p>
    <w:p>
      <w:pPr>
        <w:tabs>
          <w:tab w:val="left" w:pos="1843"/>
          <w:tab w:val="left" w:pos="2127"/>
        </w:tabs>
        <w:spacing w:after="0" w:line="360" w:lineRule="auto"/>
        <w:ind w:left="706"/>
        <w:rPr>
          <w:rFonts w:ascii="Cambria" w:hAnsi="Cambria" w:cs="Tahoma"/>
          <w:b/>
          <w:i/>
        </w:rPr>
      </w:pPr>
      <w:r>
        <w:rPr>
          <w:rFonts w:ascii="Cambria" w:hAnsi="Cambria" w:cs="Tahoma"/>
          <w:b/>
          <w:lang w:val="id-ID"/>
        </w:rPr>
        <w:t xml:space="preserve">Selaku atasan Pihak Pertama, selanjutnya disebut pihak </w:t>
      </w:r>
      <w:r>
        <w:rPr>
          <w:rFonts w:ascii="Cambria" w:hAnsi="Cambria" w:cs="Tahoma"/>
          <w:b/>
          <w:i/>
          <w:lang w:val="id-ID"/>
        </w:rPr>
        <w:t>Kedua</w:t>
      </w:r>
    </w:p>
    <w:p>
      <w:pPr>
        <w:tabs>
          <w:tab w:val="left" w:pos="1843"/>
          <w:tab w:val="left" w:pos="2127"/>
        </w:tabs>
        <w:spacing w:after="0" w:line="360" w:lineRule="auto"/>
        <w:ind w:left="706"/>
        <w:rPr>
          <w:rFonts w:ascii="Cambria" w:hAnsi="Cambria" w:cs="Tahoma"/>
          <w:b/>
        </w:rPr>
      </w:pPr>
    </w:p>
    <w:p>
      <w:pPr>
        <w:spacing w:line="360" w:lineRule="auto"/>
        <w:jc w:val="both"/>
        <w:rPr>
          <w:rFonts w:ascii="Cambria" w:hAnsi="Cambria" w:cs="Tahoma"/>
          <w:lang w:val="id-ID"/>
        </w:rPr>
      </w:pPr>
      <w:r>
        <w:rPr>
          <w:rFonts w:ascii="Cambria" w:hAnsi="Cambria" w:cs="Tahoma"/>
          <w:lang w:val="id-ID"/>
        </w:rPr>
        <w:t>Pihak Pertama akan mewujudkan target kinerja yang seharusnya sesuai lampiran perjanjain ini,  dalam rangka mencapai target kinerja jangka menengah seperti yang telah ditetapkan dalam dokumen perencanaan. Keberhasilan dan kegagalan pencapaian target kinerja tersebut menjadi tanggung</w:t>
      </w:r>
      <w:r>
        <w:rPr>
          <w:rFonts w:ascii="Cambria" w:hAnsi="Cambria" w:cs="Tahoma"/>
        </w:rPr>
        <w:t xml:space="preserve"> </w:t>
      </w:r>
      <w:r>
        <w:rPr>
          <w:rFonts w:ascii="Cambria" w:hAnsi="Cambria" w:cs="Tahoma"/>
          <w:lang w:val="id-ID"/>
        </w:rPr>
        <w:t>jawab kami.</w:t>
      </w:r>
    </w:p>
    <w:p>
      <w:pPr>
        <w:spacing w:line="360" w:lineRule="auto"/>
        <w:jc w:val="both"/>
        <w:rPr>
          <w:rFonts w:ascii="Cambria" w:hAnsi="Cambria" w:cs="Tahoma"/>
          <w:lang w:val="id-ID"/>
        </w:rPr>
      </w:pPr>
      <w:r>
        <w:rPr>
          <w:rFonts w:ascii="Cambria" w:hAnsi="Cambria" w:cs="Tahoma"/>
          <w:lang w:val="id-ID"/>
        </w:rPr>
        <w:t>Pihak Kedua akan melakukan supervisi yang diperlukan serta akan melakukan evaluasi terhadap capaian kinerja dari perjanjian ini dan mengambil tindakan yang diperlukan dalam rangka pemberian penghargaan dan sanksi.</w:t>
      </w:r>
    </w:p>
    <w:tbl>
      <w:tblPr>
        <w:tblStyle w:val="6"/>
        <w:tblW w:w="9470" w:type="dxa"/>
        <w:tblInd w:w="108" w:type="dxa"/>
        <w:tblLayout w:type="fixed"/>
        <w:tblCellMar>
          <w:top w:w="0" w:type="dxa"/>
          <w:left w:w="108" w:type="dxa"/>
          <w:bottom w:w="0" w:type="dxa"/>
          <w:right w:w="108" w:type="dxa"/>
        </w:tblCellMar>
      </w:tblPr>
      <w:tblGrid>
        <w:gridCol w:w="3828"/>
        <w:gridCol w:w="1842"/>
        <w:gridCol w:w="3800"/>
      </w:tblGrid>
      <w:tr>
        <w:tblPrEx>
          <w:tblLayout w:type="fixed"/>
          <w:tblCellMar>
            <w:top w:w="0" w:type="dxa"/>
            <w:left w:w="108" w:type="dxa"/>
            <w:bottom w:w="0" w:type="dxa"/>
            <w:right w:w="108" w:type="dxa"/>
          </w:tblCellMar>
        </w:tblPrEx>
        <w:trPr>
          <w:trHeight w:val="307" w:hRule="atLeast"/>
        </w:trPr>
        <w:tc>
          <w:tcPr>
            <w:tcW w:w="3828" w:type="dxa"/>
          </w:tcPr>
          <w:p>
            <w:pPr>
              <w:spacing w:line="360" w:lineRule="auto"/>
              <w:ind w:right="-108"/>
              <w:rPr>
                <w:rFonts w:ascii="Cambria" w:hAnsi="Cambria" w:cs="Tahoma"/>
                <w:lang w:val="es-ES"/>
              </w:rPr>
            </w:pPr>
          </w:p>
        </w:tc>
        <w:tc>
          <w:tcPr>
            <w:tcW w:w="1842" w:type="dxa"/>
          </w:tcPr>
          <w:p>
            <w:pPr>
              <w:spacing w:line="360" w:lineRule="auto"/>
              <w:jc w:val="center"/>
              <w:rPr>
                <w:rFonts w:ascii="Cambria" w:hAnsi="Cambria" w:cs="Tahoma"/>
                <w:lang w:val="fi-FI"/>
              </w:rPr>
            </w:pPr>
          </w:p>
        </w:tc>
        <w:tc>
          <w:tcPr>
            <w:tcW w:w="3800" w:type="dxa"/>
          </w:tcPr>
          <w:p>
            <w:pPr>
              <w:spacing w:line="360" w:lineRule="auto"/>
              <w:jc w:val="center"/>
              <w:rPr>
                <w:rFonts w:ascii="Cambria" w:hAnsi="Cambria" w:cs="Tahoma"/>
              </w:rPr>
            </w:pPr>
            <w:r>
              <w:rPr>
                <w:rFonts w:ascii="Cambria" w:hAnsi="Cambria" w:cs="Tahoma"/>
                <w:lang w:val="fi-FI"/>
              </w:rPr>
              <w:t xml:space="preserve">Padang,     </w:t>
            </w:r>
            <w:r>
              <w:rPr>
                <w:rFonts w:ascii="Cambria" w:hAnsi="Cambria" w:cs="Tahoma"/>
              </w:rPr>
              <w:t>Februari 2019</w:t>
            </w:r>
          </w:p>
        </w:tc>
      </w:tr>
      <w:tr>
        <w:tblPrEx>
          <w:tblLayout w:type="fixed"/>
          <w:tblCellMar>
            <w:top w:w="0" w:type="dxa"/>
            <w:left w:w="108" w:type="dxa"/>
            <w:bottom w:w="0" w:type="dxa"/>
            <w:right w:w="108" w:type="dxa"/>
          </w:tblCellMar>
        </w:tblPrEx>
        <w:trPr>
          <w:trHeight w:val="331" w:hRule="atLeast"/>
        </w:trPr>
        <w:tc>
          <w:tcPr>
            <w:tcW w:w="3828" w:type="dxa"/>
          </w:tcPr>
          <w:p>
            <w:pPr>
              <w:spacing w:line="360" w:lineRule="auto"/>
              <w:jc w:val="center"/>
              <w:rPr>
                <w:rFonts w:ascii="Cambria" w:hAnsi="Cambria" w:cs="Tahoma"/>
                <w:b/>
                <w:lang w:val="id-ID"/>
              </w:rPr>
            </w:pPr>
            <w:r>
              <w:rPr>
                <w:rFonts w:ascii="Cambria" w:hAnsi="Cambria" w:cs="Tahoma"/>
                <w:b/>
                <w:lang w:val="id-ID"/>
              </w:rPr>
              <w:t>PIHAK KEDUA</w:t>
            </w:r>
          </w:p>
        </w:tc>
        <w:tc>
          <w:tcPr>
            <w:tcW w:w="1842" w:type="dxa"/>
          </w:tcPr>
          <w:p>
            <w:pPr>
              <w:spacing w:line="360" w:lineRule="auto"/>
              <w:jc w:val="center"/>
              <w:rPr>
                <w:rFonts w:ascii="Cambria" w:hAnsi="Cambria" w:cs="Tahoma"/>
                <w:b/>
                <w:lang w:val="id-ID"/>
              </w:rPr>
            </w:pPr>
          </w:p>
        </w:tc>
        <w:tc>
          <w:tcPr>
            <w:tcW w:w="3800" w:type="dxa"/>
          </w:tcPr>
          <w:p>
            <w:pPr>
              <w:spacing w:line="360" w:lineRule="auto"/>
              <w:jc w:val="center"/>
              <w:rPr>
                <w:rFonts w:ascii="Cambria" w:hAnsi="Cambria" w:cs="Tahoma"/>
                <w:b/>
                <w:lang w:val="id-ID"/>
              </w:rPr>
            </w:pPr>
            <w:r>
              <w:rPr>
                <w:rFonts w:ascii="Cambria" w:hAnsi="Cambria" w:cs="Tahoma"/>
                <w:b/>
                <w:lang w:val="id-ID"/>
              </w:rPr>
              <w:t>PIHAK PERTAMA</w:t>
            </w:r>
          </w:p>
        </w:tc>
      </w:tr>
      <w:tr>
        <w:tblPrEx>
          <w:tblLayout w:type="fixed"/>
          <w:tblCellMar>
            <w:top w:w="0" w:type="dxa"/>
            <w:left w:w="108" w:type="dxa"/>
            <w:bottom w:w="0" w:type="dxa"/>
            <w:right w:w="108" w:type="dxa"/>
          </w:tblCellMar>
        </w:tblPrEx>
        <w:trPr>
          <w:trHeight w:val="1001" w:hRule="atLeast"/>
        </w:trPr>
        <w:tc>
          <w:tcPr>
            <w:tcW w:w="3828" w:type="dxa"/>
          </w:tcPr>
          <w:p>
            <w:pPr>
              <w:spacing w:line="360" w:lineRule="auto"/>
              <w:jc w:val="center"/>
              <w:rPr>
                <w:rFonts w:ascii="Cambria" w:hAnsi="Cambria" w:cs="Tahoma"/>
                <w:lang w:val="sv-SE"/>
              </w:rPr>
            </w:pPr>
          </w:p>
          <w:p>
            <w:pPr>
              <w:spacing w:line="360" w:lineRule="auto"/>
              <w:rPr>
                <w:rFonts w:ascii="Cambria" w:hAnsi="Cambria" w:cs="Tahoma"/>
                <w:lang w:val="id-ID"/>
              </w:rPr>
            </w:pPr>
          </w:p>
        </w:tc>
        <w:tc>
          <w:tcPr>
            <w:tcW w:w="1842" w:type="dxa"/>
          </w:tcPr>
          <w:p>
            <w:pPr>
              <w:spacing w:line="360" w:lineRule="auto"/>
              <w:jc w:val="center"/>
              <w:rPr>
                <w:rFonts w:ascii="Cambria" w:hAnsi="Cambria" w:cs="Tahoma"/>
                <w:lang w:val="es-ES"/>
              </w:rPr>
            </w:pPr>
          </w:p>
        </w:tc>
        <w:tc>
          <w:tcPr>
            <w:tcW w:w="3800" w:type="dxa"/>
          </w:tcPr>
          <w:p>
            <w:pPr>
              <w:spacing w:line="360" w:lineRule="auto"/>
              <w:jc w:val="center"/>
              <w:rPr>
                <w:rFonts w:ascii="Cambria" w:hAnsi="Cambria" w:cs="Tahoma"/>
                <w:lang w:val="es-ES"/>
              </w:rPr>
            </w:pPr>
          </w:p>
        </w:tc>
      </w:tr>
      <w:tr>
        <w:tblPrEx>
          <w:tblLayout w:type="fixed"/>
          <w:tblCellMar>
            <w:top w:w="0" w:type="dxa"/>
            <w:left w:w="108" w:type="dxa"/>
            <w:bottom w:w="0" w:type="dxa"/>
            <w:right w:w="108" w:type="dxa"/>
          </w:tblCellMar>
        </w:tblPrEx>
        <w:trPr>
          <w:trHeight w:val="326" w:hRule="atLeast"/>
        </w:trPr>
        <w:tc>
          <w:tcPr>
            <w:tcW w:w="3828" w:type="dxa"/>
            <w:vAlign w:val="bottom"/>
          </w:tcPr>
          <w:p>
            <w:pPr>
              <w:tabs>
                <w:tab w:val="left" w:pos="585"/>
                <w:tab w:val="left" w:pos="2098"/>
              </w:tabs>
              <w:spacing w:after="0" w:line="240" w:lineRule="auto"/>
              <w:jc w:val="center"/>
              <w:rPr>
                <w:rFonts w:ascii="Cambria" w:hAnsi="Cambria" w:cs="Tahoma"/>
                <w:b/>
                <w:bCs/>
              </w:rPr>
            </w:pPr>
            <w:r>
              <w:rPr>
                <w:rFonts w:ascii="Cambria" w:hAnsi="Cambria" w:cs="Tahoma"/>
                <w:b/>
                <w:bCs/>
                <w:lang w:val="id-ID"/>
              </w:rPr>
              <w:t>YULIA RUMSARI.SE.ME</w:t>
            </w:r>
          </w:p>
        </w:tc>
        <w:tc>
          <w:tcPr>
            <w:tcW w:w="1842" w:type="dxa"/>
            <w:vAlign w:val="bottom"/>
          </w:tcPr>
          <w:p>
            <w:pPr>
              <w:tabs>
                <w:tab w:val="left" w:pos="585"/>
                <w:tab w:val="left" w:pos="2098"/>
              </w:tabs>
              <w:spacing w:after="0" w:line="240" w:lineRule="auto"/>
              <w:jc w:val="center"/>
              <w:rPr>
                <w:rFonts w:ascii="Cambria" w:hAnsi="Cambria" w:cs="Tahoma"/>
                <w:b/>
                <w:bCs/>
                <w:lang w:val="es-ES"/>
              </w:rPr>
            </w:pPr>
          </w:p>
        </w:tc>
        <w:tc>
          <w:tcPr>
            <w:tcW w:w="3800" w:type="dxa"/>
            <w:vAlign w:val="bottom"/>
          </w:tcPr>
          <w:p>
            <w:pPr>
              <w:tabs>
                <w:tab w:val="left" w:pos="585"/>
                <w:tab w:val="left" w:pos="2098"/>
              </w:tabs>
              <w:spacing w:after="0" w:line="240" w:lineRule="auto"/>
              <w:jc w:val="center"/>
              <w:rPr>
                <w:rFonts w:ascii="Cambria" w:hAnsi="Cambria" w:cs="Tahoma"/>
                <w:b/>
                <w:bCs/>
              </w:rPr>
            </w:pPr>
            <w:r>
              <w:rPr>
                <w:rFonts w:ascii="Cambria" w:hAnsi="Cambria" w:cs="Tahoma"/>
                <w:b/>
                <w:bCs/>
                <w:lang w:val="id-ID"/>
              </w:rPr>
              <w:t>YANTI JASVIA.SE</w:t>
            </w:r>
          </w:p>
        </w:tc>
      </w:tr>
      <w:tr>
        <w:tblPrEx>
          <w:tblLayout w:type="fixed"/>
          <w:tblCellMar>
            <w:top w:w="0" w:type="dxa"/>
            <w:left w:w="108" w:type="dxa"/>
            <w:bottom w:w="0" w:type="dxa"/>
            <w:right w:w="108" w:type="dxa"/>
          </w:tblCellMar>
        </w:tblPrEx>
        <w:trPr>
          <w:trHeight w:val="348" w:hRule="atLeast"/>
        </w:trPr>
        <w:tc>
          <w:tcPr>
            <w:tcW w:w="3828" w:type="dxa"/>
          </w:tcPr>
          <w:p>
            <w:pPr>
              <w:tabs>
                <w:tab w:val="left" w:pos="603"/>
              </w:tabs>
              <w:jc w:val="center"/>
            </w:pPr>
            <w:r>
              <w:rPr>
                <w:rFonts w:ascii="Cambria" w:hAnsi="Cambria"/>
                <w:lang w:val="fi-FI"/>
              </w:rPr>
              <w:t xml:space="preserve">NIP. </w:t>
            </w:r>
            <w:r>
              <w:rPr>
                <w:rFonts w:ascii="Cambria" w:hAnsi="Cambria"/>
              </w:rPr>
              <w:t>196</w:t>
            </w:r>
            <w:r>
              <w:rPr>
                <w:rFonts w:ascii="Cambria" w:hAnsi="Cambria"/>
                <w:lang w:val="id-ID"/>
              </w:rPr>
              <w:t xml:space="preserve">60211 199003 </w:t>
            </w:r>
            <w:r>
              <w:rPr>
                <w:rFonts w:ascii="Cambria" w:hAnsi="Cambria"/>
              </w:rPr>
              <w:t>2 00</w:t>
            </w:r>
            <w:r>
              <w:rPr>
                <w:rFonts w:ascii="Cambria" w:hAnsi="Cambria"/>
                <w:lang w:val="id-ID"/>
              </w:rPr>
              <w:t>3</w:t>
            </w:r>
          </w:p>
        </w:tc>
        <w:tc>
          <w:tcPr>
            <w:tcW w:w="1842" w:type="dxa"/>
          </w:tcPr>
          <w:p>
            <w:pPr>
              <w:tabs>
                <w:tab w:val="left" w:pos="603"/>
              </w:tabs>
              <w:jc w:val="center"/>
              <w:rPr>
                <w:lang w:val="fi-FI"/>
              </w:rPr>
            </w:pPr>
          </w:p>
        </w:tc>
        <w:tc>
          <w:tcPr>
            <w:tcW w:w="3800" w:type="dxa"/>
          </w:tcPr>
          <w:p>
            <w:pPr>
              <w:tabs>
                <w:tab w:val="left" w:pos="603"/>
              </w:tabs>
              <w:jc w:val="center"/>
            </w:pPr>
            <w:r>
              <w:rPr>
                <w:rFonts w:ascii="Cambria" w:hAnsi="Cambria"/>
                <w:lang w:val="fi-FI"/>
              </w:rPr>
              <w:t xml:space="preserve">NIP. </w:t>
            </w:r>
            <w:r>
              <w:rPr>
                <w:rFonts w:ascii="Cambria" w:hAnsi="Cambria"/>
              </w:rPr>
              <w:t>19</w:t>
            </w:r>
            <w:r>
              <w:rPr>
                <w:rFonts w:ascii="Cambria" w:hAnsi="Cambria"/>
                <w:lang w:val="id-ID"/>
              </w:rPr>
              <w:t>741212</w:t>
            </w:r>
          </w:p>
        </w:tc>
      </w:tr>
    </w:tbl>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rPr>
          <w:rFonts w:ascii="Cambria" w:hAnsi="Cambria" w:cs="Tahoma"/>
          <w:i/>
        </w:rPr>
      </w:pPr>
      <w:r>
        <w:rPr>
          <w:rFonts w:ascii="Cambria" w:hAnsi="Cambria" w:cs="Tahoma"/>
          <w:i/>
        </w:rPr>
        <w:t>Lampiran II</w:t>
      </w:r>
    </w:p>
    <w:p>
      <w:pPr>
        <w:jc w:val="center"/>
        <w:rPr>
          <w:rFonts w:ascii="Cambria" w:hAnsi="Cambria" w:cs="Tahoma"/>
          <w:b/>
          <w:sz w:val="28"/>
          <w:szCs w:val="28"/>
        </w:rPr>
      </w:pPr>
      <w:r>
        <w:rPr>
          <w:rFonts w:ascii="Cambria" w:hAnsi="Cambria" w:cs="Tahoma"/>
          <w:b/>
          <w:sz w:val="28"/>
          <w:szCs w:val="28"/>
        </w:rPr>
        <w:t>PERJANJIAN KINERJA</w:t>
      </w:r>
    </w:p>
    <w:p>
      <w:pPr>
        <w:spacing w:after="120" w:line="240" w:lineRule="auto"/>
        <w:rPr>
          <w:rFonts w:ascii="Cambria" w:hAnsi="Cambria" w:cs="Tahoma"/>
        </w:rPr>
      </w:pPr>
    </w:p>
    <w:p>
      <w:pPr>
        <w:spacing w:after="120" w:line="240" w:lineRule="auto"/>
        <w:rPr>
          <w:rFonts w:ascii="Cambria" w:hAnsi="Cambria" w:cs="Tahoma"/>
        </w:rPr>
      </w:pPr>
      <w:r>
        <w:rPr>
          <w:rFonts w:ascii="Cambria" w:hAnsi="Cambria" w:cs="Tahoma"/>
        </w:rPr>
        <w:t>ORGANISASI PERANGKAT DAERAH</w:t>
      </w:r>
      <w:r>
        <w:rPr>
          <w:rFonts w:ascii="Cambria" w:hAnsi="Cambria" w:cs="Tahoma"/>
        </w:rPr>
        <w:tab/>
      </w:r>
      <w:r>
        <w:rPr>
          <w:rFonts w:ascii="Cambria" w:hAnsi="Cambria" w:cs="Tahoma"/>
        </w:rPr>
        <w:t>: DINAS KOMUNIKASI DAN INFORMATIKA PROVINSI</w:t>
      </w:r>
      <w:r>
        <w:rPr>
          <w:rFonts w:ascii="Cambria" w:hAnsi="Cambria" w:cs="Tahoma"/>
        </w:rPr>
        <w:br w:type="textWrapping"/>
      </w:r>
      <w:r>
        <w:rPr>
          <w:rFonts w:ascii="Cambria" w:hAnsi="Cambria" w:cs="Tahoma"/>
        </w:rPr>
        <w:t xml:space="preserve">  </w:t>
      </w:r>
      <w:r>
        <w:rPr>
          <w:rFonts w:ascii="Cambria" w:hAnsi="Cambria" w:cs="Tahoma"/>
        </w:rPr>
        <w:tab/>
      </w:r>
      <w:r>
        <w:rPr>
          <w:rFonts w:ascii="Cambria" w:hAnsi="Cambria" w:cs="Tahoma"/>
        </w:rPr>
        <w:tab/>
      </w:r>
      <w:r>
        <w:rPr>
          <w:rFonts w:ascii="Cambria" w:hAnsi="Cambria" w:cs="Tahoma"/>
        </w:rPr>
        <w:tab/>
      </w:r>
      <w:r>
        <w:rPr>
          <w:rFonts w:ascii="Cambria" w:hAnsi="Cambria" w:cs="Tahoma"/>
        </w:rPr>
        <w:tab/>
      </w:r>
      <w:r>
        <w:rPr>
          <w:rFonts w:ascii="Cambria" w:hAnsi="Cambria" w:cs="Tahoma"/>
        </w:rPr>
        <w:tab/>
      </w:r>
      <w:r>
        <w:rPr>
          <w:rFonts w:ascii="Cambria" w:hAnsi="Cambria" w:cs="Tahoma"/>
        </w:rPr>
        <w:t xml:space="preserve">  SUMATERA BARAT </w:t>
      </w:r>
    </w:p>
    <w:p>
      <w:pPr>
        <w:spacing w:after="120" w:line="240" w:lineRule="auto"/>
        <w:rPr>
          <w:rFonts w:ascii="Cambria" w:hAnsi="Cambria" w:cs="Tahoma"/>
        </w:rPr>
      </w:pPr>
      <w:r>
        <w:rPr>
          <w:rFonts w:ascii="Cambria" w:hAnsi="Cambria" w:cs="Tahoma"/>
        </w:rPr>
        <w:t>BIDANG</w:t>
      </w:r>
      <w:r>
        <w:rPr>
          <w:rFonts w:ascii="Cambria" w:hAnsi="Cambria" w:cs="Tahoma"/>
        </w:rPr>
        <w:tab/>
      </w:r>
      <w:r>
        <w:rPr>
          <w:rFonts w:ascii="Cambria" w:hAnsi="Cambria" w:cs="Tahoma"/>
        </w:rPr>
        <w:tab/>
      </w:r>
      <w:r>
        <w:rPr>
          <w:rFonts w:ascii="Cambria" w:hAnsi="Cambria" w:cs="Tahoma"/>
        </w:rPr>
        <w:tab/>
      </w:r>
      <w:r>
        <w:rPr>
          <w:rFonts w:ascii="Cambria" w:hAnsi="Cambria" w:cs="Tahoma"/>
        </w:rPr>
        <w:tab/>
      </w:r>
      <w:r>
        <w:rPr>
          <w:rFonts w:ascii="Cambria" w:hAnsi="Cambria" w:cs="Tahoma"/>
        </w:rPr>
        <w:t xml:space="preserve">: SEKRETARIAT DINAS  </w:t>
      </w:r>
    </w:p>
    <w:p>
      <w:pPr>
        <w:spacing w:after="120" w:line="240" w:lineRule="auto"/>
        <w:rPr>
          <w:rFonts w:ascii="Cambria" w:hAnsi="Cambria" w:cs="Tahoma"/>
          <w:sz w:val="2"/>
        </w:rPr>
      </w:pPr>
      <w:r>
        <w:rPr>
          <w:rFonts w:ascii="Cambria" w:hAnsi="Cambria" w:cs="Tahoma"/>
        </w:rPr>
        <w:t xml:space="preserve">TAHUN </w:t>
      </w:r>
      <w:r>
        <w:rPr>
          <w:rFonts w:ascii="Cambria" w:hAnsi="Cambria" w:cs="Tahoma"/>
        </w:rPr>
        <w:tab/>
      </w:r>
      <w:r>
        <w:rPr>
          <w:rFonts w:ascii="Cambria" w:hAnsi="Cambria" w:cs="Tahoma"/>
        </w:rPr>
        <w:tab/>
      </w:r>
      <w:r>
        <w:rPr>
          <w:rFonts w:ascii="Cambria" w:hAnsi="Cambria" w:cs="Tahoma"/>
        </w:rPr>
        <w:tab/>
      </w:r>
      <w:r>
        <w:rPr>
          <w:rFonts w:ascii="Cambria" w:hAnsi="Cambria" w:cs="Tahoma"/>
        </w:rPr>
        <w:tab/>
      </w:r>
      <w:r>
        <w:rPr>
          <w:rFonts w:ascii="Cambria" w:hAnsi="Cambria" w:cs="Tahoma"/>
        </w:rPr>
        <w:t>: 2019</w:t>
      </w:r>
    </w:p>
    <w:tbl>
      <w:tblPr>
        <w:tblStyle w:val="6"/>
        <w:tblW w:w="977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3697"/>
        <w:gridCol w:w="420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555" w:type="dxa"/>
            <w:vMerge w:val="restart"/>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b/>
                <w:bCs/>
                <w:color w:val="000000"/>
              </w:rPr>
              <w:t>No.</w:t>
            </w:r>
          </w:p>
        </w:tc>
        <w:tc>
          <w:tcPr>
            <w:tcW w:w="3697" w:type="dxa"/>
            <w:vMerge w:val="restart"/>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b/>
                <w:bCs/>
                <w:color w:val="000000"/>
              </w:rPr>
              <w:t>Sasaran Strategis</w:t>
            </w:r>
          </w:p>
        </w:tc>
        <w:tc>
          <w:tcPr>
            <w:tcW w:w="4208" w:type="dxa"/>
            <w:vMerge w:val="restart"/>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b/>
                <w:bCs/>
                <w:color w:val="000000"/>
              </w:rPr>
              <w:t>Indikator Sasaran</w:t>
            </w:r>
          </w:p>
        </w:tc>
        <w:tc>
          <w:tcPr>
            <w:tcW w:w="1316" w:type="dxa"/>
            <w:vMerge w:val="restart"/>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b/>
                <w:bCs/>
                <w:color w:val="000000"/>
              </w:rPr>
              <w:t>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55" w:type="dxa"/>
            <w:vMerge w:val="continue"/>
            <w:tcBorders>
              <w:bottom w:val="single" w:color="auto" w:sz="4" w:space="0"/>
            </w:tcBorders>
            <w:shd w:val="clear" w:color="auto" w:fill="D7D7D7" w:themeFill="background1" w:themeFillShade="D8"/>
            <w:vAlign w:val="center"/>
          </w:tcPr>
          <w:p>
            <w:pPr>
              <w:spacing w:after="0" w:line="240" w:lineRule="auto"/>
              <w:rPr>
                <w:rFonts w:ascii="Cambria" w:hAnsi="Cambria" w:eastAsia="Times New Roman" w:cs="Times New Roman"/>
                <w:b/>
                <w:bCs/>
                <w:color w:val="000000"/>
              </w:rPr>
            </w:pPr>
          </w:p>
        </w:tc>
        <w:tc>
          <w:tcPr>
            <w:tcW w:w="3697" w:type="dxa"/>
            <w:vMerge w:val="continue"/>
            <w:tcBorders>
              <w:bottom w:val="single" w:color="auto" w:sz="4" w:space="0"/>
            </w:tcBorders>
            <w:shd w:val="clear" w:color="auto" w:fill="D7D7D7" w:themeFill="background1" w:themeFillShade="D8"/>
            <w:vAlign w:val="center"/>
          </w:tcPr>
          <w:p>
            <w:pPr>
              <w:spacing w:after="0" w:line="240" w:lineRule="auto"/>
              <w:rPr>
                <w:rFonts w:ascii="Cambria" w:hAnsi="Cambria" w:eastAsia="Times New Roman" w:cs="Times New Roman"/>
                <w:b/>
                <w:bCs/>
                <w:color w:val="000000"/>
              </w:rPr>
            </w:pPr>
          </w:p>
        </w:tc>
        <w:tc>
          <w:tcPr>
            <w:tcW w:w="4208" w:type="dxa"/>
            <w:vMerge w:val="continue"/>
            <w:tcBorders>
              <w:bottom w:val="single" w:color="auto" w:sz="4" w:space="0"/>
            </w:tcBorders>
            <w:shd w:val="clear" w:color="auto" w:fill="D7D7D7" w:themeFill="background1" w:themeFillShade="D8"/>
            <w:vAlign w:val="center"/>
          </w:tcPr>
          <w:p>
            <w:pPr>
              <w:spacing w:after="0" w:line="240" w:lineRule="auto"/>
              <w:rPr>
                <w:rFonts w:ascii="Cambria" w:hAnsi="Cambria" w:eastAsia="Times New Roman" w:cs="Times New Roman"/>
                <w:b/>
                <w:bCs/>
                <w:color w:val="000000"/>
              </w:rPr>
            </w:pPr>
          </w:p>
        </w:tc>
        <w:tc>
          <w:tcPr>
            <w:tcW w:w="1316" w:type="dxa"/>
            <w:vMerge w:val="continue"/>
            <w:shd w:val="clear" w:color="auto" w:fill="D7D7D7" w:themeFill="background1" w:themeFillShade="D8"/>
            <w:vAlign w:val="center"/>
          </w:tcPr>
          <w:p>
            <w:pPr>
              <w:spacing w:after="0" w:line="240" w:lineRule="auto"/>
              <w:rPr>
                <w:rFonts w:ascii="Cambria" w:hAnsi="Cambria" w:eastAsia="Times New Roman"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5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after="0" w:line="240" w:lineRule="auto"/>
              <w:jc w:val="center"/>
              <w:rPr>
                <w:rFonts w:ascii="Cambria" w:hAnsi="Cambria" w:eastAsia="Times New Roman" w:cs="Times New Roman"/>
                <w:color w:val="000000"/>
              </w:rPr>
            </w:pPr>
            <w:r>
              <w:rPr>
                <w:rFonts w:ascii="Cambria" w:hAnsi="Cambria" w:eastAsia="Times New Roman" w:cs="Times New Roman"/>
                <w:color w:val="000000"/>
              </w:rPr>
              <w:t> (1)</w:t>
            </w:r>
          </w:p>
        </w:tc>
        <w:tc>
          <w:tcPr>
            <w:tcW w:w="369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after="0" w:line="240" w:lineRule="auto"/>
              <w:jc w:val="center"/>
              <w:rPr>
                <w:rFonts w:ascii="Cambria" w:hAnsi="Cambria" w:eastAsia="Times New Roman" w:cs="Times New Roman"/>
                <w:color w:val="000000"/>
              </w:rPr>
            </w:pPr>
            <w:r>
              <w:rPr>
                <w:rFonts w:ascii="Cambria" w:hAnsi="Cambria" w:eastAsia="Times New Roman" w:cs="Times New Roman"/>
                <w:color w:val="000000"/>
              </w:rPr>
              <w:t>(2) </w:t>
            </w:r>
          </w:p>
        </w:tc>
        <w:tc>
          <w:tcPr>
            <w:tcW w:w="4208" w:type="dxa"/>
            <w:tcBorders>
              <w:top w:val="single" w:color="auto" w:sz="4" w:space="0"/>
              <w:left w:val="single" w:color="auto" w:sz="4" w:space="0"/>
              <w:bottom w:val="single" w:color="auto" w:sz="4" w:space="0"/>
            </w:tcBorders>
            <w:shd w:val="clear" w:color="auto" w:fill="D7D7D7" w:themeFill="background1" w:themeFillShade="D8"/>
            <w:vAlign w:val="center"/>
          </w:tcPr>
          <w:p>
            <w:pPr>
              <w:spacing w:after="0" w:line="240" w:lineRule="auto"/>
              <w:jc w:val="center"/>
              <w:rPr>
                <w:rFonts w:ascii="Cambria" w:hAnsi="Cambria" w:eastAsia="Times New Roman" w:cs="Times New Roman"/>
                <w:color w:val="000000"/>
              </w:rPr>
            </w:pPr>
            <w:r>
              <w:rPr>
                <w:rFonts w:ascii="Cambria" w:hAnsi="Cambria" w:eastAsia="Times New Roman" w:cs="Times New Roman"/>
                <w:color w:val="000000"/>
              </w:rPr>
              <w:t>(3)</w:t>
            </w:r>
          </w:p>
        </w:tc>
        <w:tc>
          <w:tcPr>
            <w:tcW w:w="1316" w:type="dxa"/>
            <w:shd w:val="clear" w:color="auto" w:fill="D7D7D7" w:themeFill="background1" w:themeFillShade="D8"/>
            <w:vAlign w:val="center"/>
          </w:tcPr>
          <w:p>
            <w:pPr>
              <w:spacing w:after="0" w:line="240" w:lineRule="auto"/>
              <w:jc w:val="center"/>
              <w:rPr>
                <w:rFonts w:ascii="Cambria" w:hAnsi="Cambria" w:eastAsia="Times New Roman" w:cs="Times New Roman"/>
                <w:color w:val="000000"/>
              </w:rPr>
            </w:pPr>
            <w:r>
              <w:rPr>
                <w:rFonts w:ascii="Cambria" w:hAnsi="Cambria" w:eastAsia="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55" w:type="dxa"/>
            <w:vMerge w:val="restart"/>
            <w:tcBorders>
              <w:top w:val="single" w:color="auto" w:sz="4" w:space="0"/>
              <w:left w:val="single" w:color="auto" w:sz="4" w:space="0"/>
              <w:right w:val="single" w:color="auto" w:sz="4" w:space="0"/>
            </w:tcBorders>
            <w:shd w:val="clear" w:color="auto" w:fill="auto"/>
          </w:tcPr>
          <w:p>
            <w:pPr>
              <w:spacing w:after="0" w:line="240" w:lineRule="auto"/>
              <w:jc w:val="center"/>
              <w:rPr>
                <w:rFonts w:ascii="Cambria" w:hAnsi="Cambria" w:eastAsia="Times New Roman" w:cs="Times New Roman"/>
                <w:color w:val="000000"/>
              </w:rPr>
            </w:pPr>
            <w:r>
              <w:rPr>
                <w:rFonts w:ascii="Cambria" w:hAnsi="Cambria" w:eastAsia="Times New Roman" w:cs="Times New Roman"/>
                <w:color w:val="000000"/>
              </w:rPr>
              <w:t>1.</w:t>
            </w:r>
          </w:p>
        </w:tc>
        <w:tc>
          <w:tcPr>
            <w:tcW w:w="3697" w:type="dxa"/>
            <w:vMerge w:val="restart"/>
            <w:tcBorders>
              <w:top w:val="single" w:color="auto" w:sz="4" w:space="0"/>
              <w:left w:val="single" w:color="auto" w:sz="4" w:space="0"/>
              <w:right w:val="single" w:color="auto" w:sz="4" w:space="0"/>
            </w:tcBorders>
            <w:shd w:val="clear" w:color="auto" w:fill="auto"/>
          </w:tcPr>
          <w:p>
            <w:pPr>
              <w:spacing w:after="40" w:line="240" w:lineRule="auto"/>
              <w:rPr>
                <w:rFonts w:ascii="Cambria" w:hAnsi="Cambria"/>
                <w:color w:val="000000"/>
              </w:rPr>
            </w:pPr>
            <w:r>
              <w:rPr>
                <w:rFonts w:ascii="Cambria" w:hAnsi="Cambria"/>
                <w:color w:val="000000"/>
              </w:rPr>
              <w:t>Meningkatnya Tata Kelola Organisasi</w:t>
            </w:r>
          </w:p>
        </w:tc>
        <w:tc>
          <w:tcPr>
            <w:tcW w:w="4208" w:type="dxa"/>
            <w:tcBorders>
              <w:top w:val="single" w:color="auto" w:sz="4" w:space="0"/>
              <w:left w:val="single" w:color="auto" w:sz="4" w:space="0"/>
              <w:bottom w:val="single" w:color="auto" w:sz="4" w:space="0"/>
            </w:tcBorders>
            <w:shd w:val="clear" w:color="auto" w:fill="auto"/>
          </w:tcPr>
          <w:p>
            <w:pPr>
              <w:pStyle w:val="9"/>
              <w:numPr>
                <w:ilvl w:val="0"/>
                <w:numId w:val="1"/>
              </w:numPr>
              <w:tabs>
                <w:tab w:val="left" w:pos="220"/>
                <w:tab w:val="clear" w:pos="425"/>
              </w:tabs>
              <w:spacing w:after="40" w:line="240" w:lineRule="auto"/>
              <w:rPr>
                <w:rFonts w:ascii="Cambria" w:hAnsi="Cambria"/>
                <w:color w:val="000000"/>
              </w:rPr>
            </w:pPr>
            <w:r>
              <w:rPr>
                <w:rFonts w:ascii="Cambria" w:hAnsi="Cambria"/>
                <w:color w:val="000000"/>
              </w:rPr>
              <w:t>Nilai Evaluasi Akuntabilitas Kinerja</w:t>
            </w:r>
          </w:p>
          <w:p>
            <w:pPr>
              <w:pStyle w:val="9"/>
              <w:spacing w:after="40" w:line="240" w:lineRule="auto"/>
              <w:ind w:left="0"/>
              <w:rPr>
                <w:rFonts w:ascii="Cambria" w:hAnsi="Cambria"/>
                <w:color w:val="000000"/>
              </w:rPr>
            </w:pPr>
          </w:p>
        </w:tc>
        <w:tc>
          <w:tcPr>
            <w:tcW w:w="1316" w:type="dxa"/>
            <w:shd w:val="clear" w:color="auto" w:fill="auto"/>
          </w:tcPr>
          <w:p>
            <w:pPr>
              <w:spacing w:after="0" w:line="240" w:lineRule="auto"/>
              <w:jc w:val="center"/>
              <w:rPr>
                <w:rFonts w:ascii="Cambria" w:hAnsi="Cambria"/>
                <w:color w:val="000000"/>
              </w:rPr>
            </w:pPr>
            <w:r>
              <w:rPr>
                <w:rFonts w:ascii="Cambria" w:hAnsi="Cambria"/>
                <w:color w:val="00000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555" w:type="dxa"/>
            <w:vMerge w:val="continue"/>
            <w:tcBorders>
              <w:left w:val="single" w:color="auto" w:sz="4" w:space="0"/>
              <w:bottom w:val="single" w:color="auto" w:sz="4" w:space="0"/>
              <w:right w:val="single" w:color="auto" w:sz="4" w:space="0"/>
            </w:tcBorders>
            <w:shd w:val="clear" w:color="auto" w:fill="auto"/>
          </w:tcPr>
          <w:p>
            <w:pPr>
              <w:spacing w:after="0" w:line="240" w:lineRule="auto"/>
              <w:jc w:val="center"/>
              <w:rPr>
                <w:rFonts w:ascii="Cambria" w:hAnsi="Cambria" w:eastAsia="Times New Roman" w:cs="Times New Roman"/>
                <w:color w:val="000000"/>
              </w:rPr>
            </w:pPr>
          </w:p>
        </w:tc>
        <w:tc>
          <w:tcPr>
            <w:tcW w:w="3697" w:type="dxa"/>
            <w:vMerge w:val="continue"/>
            <w:tcBorders>
              <w:left w:val="single" w:color="auto" w:sz="4" w:space="0"/>
              <w:bottom w:val="single" w:color="auto" w:sz="4" w:space="0"/>
              <w:right w:val="single" w:color="auto" w:sz="4" w:space="0"/>
            </w:tcBorders>
            <w:shd w:val="clear" w:color="auto" w:fill="auto"/>
          </w:tcPr>
          <w:p>
            <w:pPr>
              <w:spacing w:after="40" w:line="240" w:lineRule="auto"/>
              <w:rPr>
                <w:rFonts w:ascii="Cambria" w:hAnsi="Cambria"/>
                <w:color w:val="000000"/>
              </w:rPr>
            </w:pPr>
          </w:p>
        </w:tc>
        <w:tc>
          <w:tcPr>
            <w:tcW w:w="4208" w:type="dxa"/>
            <w:tcBorders>
              <w:top w:val="single" w:color="auto" w:sz="4" w:space="0"/>
              <w:left w:val="single" w:color="auto" w:sz="4" w:space="0"/>
              <w:bottom w:val="single" w:color="auto" w:sz="4" w:space="0"/>
            </w:tcBorders>
            <w:shd w:val="clear" w:color="auto" w:fill="auto"/>
          </w:tcPr>
          <w:p>
            <w:pPr>
              <w:pStyle w:val="9"/>
              <w:numPr>
                <w:ilvl w:val="0"/>
                <w:numId w:val="1"/>
              </w:numPr>
              <w:tabs>
                <w:tab w:val="left" w:pos="220"/>
                <w:tab w:val="clear" w:pos="425"/>
              </w:tabs>
              <w:spacing w:after="40" w:line="240" w:lineRule="auto"/>
              <w:ind w:left="225" w:hanging="225"/>
              <w:rPr>
                <w:rFonts w:ascii="Cambria" w:hAnsi="Cambria"/>
                <w:color w:val="000000"/>
              </w:rPr>
            </w:pPr>
            <w:r>
              <w:rPr>
                <w:rFonts w:ascii="Cambria" w:hAnsi="Cambria"/>
                <w:color w:val="000000"/>
              </w:rPr>
              <w:t>Persentase Capaian Realisasi Fisik dan Keuangan Pelaksanaan Program/ Kegiatan Bidang Kesekretariatan Dinas</w:t>
            </w:r>
          </w:p>
        </w:tc>
        <w:tc>
          <w:tcPr>
            <w:tcW w:w="1316" w:type="dxa"/>
            <w:shd w:val="clear" w:color="auto" w:fill="auto"/>
          </w:tcPr>
          <w:p>
            <w:pPr>
              <w:jc w:val="center"/>
              <w:rPr>
                <w:rFonts w:ascii="Cambria" w:hAnsi="Cambria"/>
                <w:color w:val="000000"/>
              </w:rPr>
            </w:pPr>
            <w:r>
              <w:rPr>
                <w:rFonts w:ascii="Cambria" w:hAnsi="Cambria"/>
                <w:color w:val="000000"/>
              </w:rPr>
              <w:t>95%</w:t>
            </w:r>
          </w:p>
        </w:tc>
      </w:tr>
    </w:tbl>
    <w:p>
      <w:pPr>
        <w:rPr>
          <w:rFonts w:ascii="Cambria" w:hAnsi="Cambria" w:cs="Tahoma"/>
          <w:sz w:val="18"/>
        </w:rPr>
      </w:pPr>
    </w:p>
    <w:tbl>
      <w:tblPr>
        <w:tblStyle w:val="6"/>
        <w:tblW w:w="981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5929"/>
        <w:gridCol w:w="567"/>
        <w:gridCol w:w="1843"/>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2" w:hRule="atLeast"/>
        </w:trPr>
        <w:tc>
          <w:tcPr>
            <w:tcW w:w="597"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sz w:val="24"/>
                <w:szCs w:val="24"/>
              </w:rPr>
            </w:pPr>
            <w:r>
              <w:rPr>
                <w:rFonts w:ascii="Cambria" w:hAnsi="Cambria" w:eastAsia="Times New Roman" w:cs="Times New Roman"/>
                <w:b/>
                <w:bCs/>
                <w:color w:val="000000"/>
                <w:sz w:val="24"/>
                <w:szCs w:val="24"/>
              </w:rPr>
              <w:t>No</w:t>
            </w:r>
          </w:p>
        </w:tc>
        <w:tc>
          <w:tcPr>
            <w:tcW w:w="5929"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sz w:val="24"/>
                <w:szCs w:val="24"/>
              </w:rPr>
            </w:pPr>
            <w:r>
              <w:rPr>
                <w:rFonts w:ascii="Cambria" w:hAnsi="Cambria" w:eastAsia="Times New Roman" w:cs="Times New Roman"/>
                <w:b/>
                <w:bCs/>
                <w:color w:val="000000"/>
                <w:sz w:val="24"/>
                <w:szCs w:val="24"/>
              </w:rPr>
              <w:t>Program/Kegiatan</w:t>
            </w:r>
          </w:p>
        </w:tc>
        <w:tc>
          <w:tcPr>
            <w:tcW w:w="2410" w:type="dxa"/>
            <w:gridSpan w:val="2"/>
            <w:shd w:val="clear" w:color="auto" w:fill="D7D7D7" w:themeFill="background1" w:themeFillShade="D8"/>
            <w:vAlign w:val="center"/>
          </w:tcPr>
          <w:p>
            <w:pPr>
              <w:spacing w:after="0" w:line="240" w:lineRule="auto"/>
              <w:jc w:val="center"/>
              <w:rPr>
                <w:rFonts w:ascii="Cambria" w:hAnsi="Cambria" w:eastAsia="Times New Roman" w:cs="Times New Roman"/>
                <w:b/>
                <w:bCs/>
                <w:color w:val="000000"/>
                <w:sz w:val="24"/>
                <w:szCs w:val="24"/>
              </w:rPr>
            </w:pPr>
            <w:r>
              <w:rPr>
                <w:rFonts w:ascii="Cambria" w:hAnsi="Cambria" w:eastAsia="Times New Roman" w:cs="Times New Roman"/>
                <w:b/>
                <w:bCs/>
                <w:color w:val="000000"/>
                <w:sz w:val="24"/>
                <w:szCs w:val="24"/>
              </w:rPr>
              <w:t>Anggaran</w:t>
            </w:r>
          </w:p>
        </w:tc>
        <w:tc>
          <w:tcPr>
            <w:tcW w:w="878"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sz w:val="24"/>
                <w:szCs w:val="24"/>
              </w:rPr>
            </w:pPr>
            <w:r>
              <w:rPr>
                <w:rFonts w:ascii="Cambria" w:hAnsi="Cambria" w:eastAsia="Times New Roman" w:cs="Times New Roman"/>
                <w:b/>
                <w:bCs/>
                <w:color w:val="000000"/>
                <w:sz w:val="24"/>
                <w:szCs w:val="24"/>
              </w:rPr>
              <w:t>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3" w:hRule="atLeast"/>
        </w:trPr>
        <w:tc>
          <w:tcPr>
            <w:tcW w:w="597"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color w:val="000000"/>
              </w:rPr>
              <w:t> (1)</w:t>
            </w:r>
          </w:p>
        </w:tc>
        <w:tc>
          <w:tcPr>
            <w:tcW w:w="5929"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color w:val="000000"/>
              </w:rPr>
              <w:t>(2) </w:t>
            </w:r>
          </w:p>
        </w:tc>
        <w:tc>
          <w:tcPr>
            <w:tcW w:w="2410" w:type="dxa"/>
            <w:gridSpan w:val="2"/>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color w:val="000000"/>
              </w:rPr>
              <w:t>(3)</w:t>
            </w:r>
          </w:p>
        </w:tc>
        <w:tc>
          <w:tcPr>
            <w:tcW w:w="878"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2" w:hRule="atLeast"/>
        </w:trPr>
        <w:tc>
          <w:tcPr>
            <w:tcW w:w="597" w:type="dxa"/>
            <w:tcBorders>
              <w:top w:val="single" w:color="auto" w:sz="4" w:space="0"/>
              <w:left w:val="single" w:color="auto" w:sz="4" w:space="0"/>
              <w:bottom w:val="single" w:color="auto" w:sz="4" w:space="0"/>
              <w:right w:val="single" w:color="auto" w:sz="4" w:space="0"/>
            </w:tcBorders>
            <w:shd w:val="clear" w:color="auto" w:fill="auto"/>
          </w:tcPr>
          <w:p>
            <w:pPr>
              <w:spacing w:after="0" w:line="360" w:lineRule="auto"/>
              <w:jc w:val="center"/>
              <w:rPr>
                <w:rFonts w:ascii="Cambria" w:hAnsi="Cambria" w:eastAsia="Times New Roman" w:cs="Times New Roman"/>
                <w:color w:val="000000"/>
                <w:lang w:val="id-ID"/>
              </w:rPr>
            </w:pPr>
            <w:r>
              <w:rPr>
                <w:rFonts w:ascii="Cambria" w:hAnsi="Cambria" w:eastAsia="Times New Roman" w:cs="Times New Roman"/>
                <w:color w:val="000000"/>
                <w:lang w:val="id-ID"/>
              </w:rPr>
              <w:t>5</w:t>
            </w:r>
          </w:p>
        </w:tc>
        <w:tc>
          <w:tcPr>
            <w:tcW w:w="592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heme="majorHAnsi" w:hAnsiTheme="majorHAnsi" w:cstheme="minorHAnsi"/>
                <w:bCs/>
                <w:sz w:val="24"/>
                <w:szCs w:val="24"/>
              </w:rPr>
            </w:pPr>
            <w:r>
              <w:rPr>
                <w:rFonts w:asciiTheme="majorHAnsi" w:hAnsiTheme="majorHAnsi" w:cstheme="minorHAnsi"/>
                <w:bCs/>
                <w:sz w:val="24"/>
                <w:szCs w:val="24"/>
              </w:rPr>
              <w:t>Program peningkatan pengembangan sistem pelaporan capaian kinerja dan keuangan</w:t>
            </w:r>
          </w:p>
        </w:tc>
        <w:tc>
          <w:tcPr>
            <w:tcW w:w="567" w:type="dxa"/>
            <w:tcBorders>
              <w:top w:val="single" w:color="auto" w:sz="4" w:space="0"/>
              <w:left w:val="single" w:color="auto" w:sz="4" w:space="0"/>
              <w:bottom w:val="single" w:color="auto" w:sz="4" w:space="0"/>
              <w:right w:val="nil"/>
            </w:tcBorders>
          </w:tcPr>
          <w:p>
            <w:pPr>
              <w:spacing w:after="0" w:line="360" w:lineRule="auto"/>
              <w:rPr>
                <w:rFonts w:ascii="Cambria" w:hAnsi="Cambria" w:eastAsia="Times New Roman" w:cs="Times New Roman"/>
                <w:color w:val="000000"/>
                <w:lang w:val="id-ID"/>
              </w:rPr>
            </w:pPr>
            <w:r>
              <w:rPr>
                <w:rFonts w:ascii="Cambria" w:hAnsi="Cambria" w:eastAsia="Times New Roman" w:cs="Times New Roman"/>
                <w:color w:val="000000"/>
              </w:rPr>
              <w:t>Rp.</w:t>
            </w:r>
          </w:p>
        </w:tc>
        <w:tc>
          <w:tcPr>
            <w:tcW w:w="1843" w:type="dxa"/>
            <w:tcBorders>
              <w:top w:val="single" w:color="auto" w:sz="4" w:space="0"/>
              <w:left w:val="nil"/>
              <w:bottom w:val="single" w:color="auto" w:sz="4" w:space="0"/>
            </w:tcBorders>
            <w:shd w:val="clear" w:color="auto" w:fill="auto"/>
            <w:vAlign w:val="center"/>
          </w:tcPr>
          <w:p>
            <w:pPr>
              <w:spacing w:after="0" w:line="360" w:lineRule="auto"/>
              <w:jc w:val="right"/>
              <w:rPr>
                <w:rFonts w:ascii="Calibri" w:hAnsi="Calibri" w:cs="Calibri"/>
                <w:color w:val="000000"/>
              </w:rPr>
            </w:pPr>
            <w:r>
              <w:rPr>
                <w:rFonts w:cs="Calibri" w:asciiTheme="majorHAnsi" w:hAnsiTheme="majorHAnsi"/>
                <w:color w:val="000000"/>
                <w:sz w:val="24"/>
                <w:szCs w:val="24"/>
              </w:rPr>
              <w:t>217.993.800</w:t>
            </w:r>
          </w:p>
        </w:tc>
        <w:tc>
          <w:tcPr>
            <w:tcW w:w="878" w:type="dxa"/>
            <w:shd w:val="clear" w:color="auto" w:fill="auto"/>
          </w:tcPr>
          <w:p>
            <w:pPr>
              <w:spacing w:after="0" w:line="360" w:lineRule="auto"/>
              <w:jc w:val="center"/>
              <w:rPr>
                <w:rFonts w:ascii="Cambria" w:hAnsi="Cambria" w:eastAsia="Times New Roman" w:cs="Times New Roman"/>
                <w:color w:val="000000"/>
              </w:rPr>
            </w:pPr>
          </w:p>
        </w:tc>
      </w:tr>
    </w:tbl>
    <w:p>
      <w:pPr>
        <w:rPr>
          <w:rFonts w:ascii="Cambria" w:hAnsi="Cambria" w:cs="Tahoma"/>
          <w:sz w:val="18"/>
        </w:rPr>
      </w:pPr>
    </w:p>
    <w:tbl>
      <w:tblPr>
        <w:tblStyle w:val="6"/>
        <w:tblW w:w="9781" w:type="dxa"/>
        <w:tblInd w:w="108" w:type="dxa"/>
        <w:tblLayout w:type="fixed"/>
        <w:tblCellMar>
          <w:top w:w="0" w:type="dxa"/>
          <w:left w:w="108" w:type="dxa"/>
          <w:bottom w:w="0" w:type="dxa"/>
          <w:right w:w="108" w:type="dxa"/>
        </w:tblCellMar>
      </w:tblPr>
      <w:tblGrid>
        <w:gridCol w:w="3578"/>
        <w:gridCol w:w="2376"/>
        <w:gridCol w:w="3827"/>
      </w:tblGrid>
      <w:tr>
        <w:tblPrEx>
          <w:tblLayout w:type="fixed"/>
          <w:tblCellMar>
            <w:top w:w="0" w:type="dxa"/>
            <w:left w:w="108" w:type="dxa"/>
            <w:bottom w:w="0" w:type="dxa"/>
            <w:right w:w="108" w:type="dxa"/>
          </w:tblCellMar>
        </w:tblPrEx>
        <w:trPr>
          <w:trHeight w:val="405" w:hRule="atLeast"/>
        </w:trPr>
        <w:tc>
          <w:tcPr>
            <w:tcW w:w="3578" w:type="dxa"/>
          </w:tcPr>
          <w:p>
            <w:pPr>
              <w:spacing w:after="0" w:line="240" w:lineRule="auto"/>
              <w:ind w:right="-108"/>
              <w:rPr>
                <w:rFonts w:ascii="Cambria" w:hAnsi="Cambria" w:cs="Tahoma"/>
                <w:lang w:val="es-ES"/>
              </w:rPr>
            </w:pPr>
          </w:p>
        </w:tc>
        <w:tc>
          <w:tcPr>
            <w:tcW w:w="2376" w:type="dxa"/>
          </w:tcPr>
          <w:p>
            <w:pPr>
              <w:spacing w:after="0" w:line="240" w:lineRule="auto"/>
              <w:jc w:val="center"/>
              <w:rPr>
                <w:rFonts w:ascii="Cambria" w:hAnsi="Cambria" w:cs="Tahoma"/>
                <w:lang w:val="fi-FI"/>
              </w:rPr>
            </w:pPr>
          </w:p>
        </w:tc>
        <w:tc>
          <w:tcPr>
            <w:tcW w:w="3827" w:type="dxa"/>
          </w:tcPr>
          <w:p>
            <w:pPr>
              <w:spacing w:after="0" w:line="240" w:lineRule="auto"/>
              <w:jc w:val="center"/>
              <w:rPr>
                <w:rFonts w:ascii="Cambria" w:hAnsi="Cambria" w:cs="Tahoma"/>
              </w:rPr>
            </w:pPr>
            <w:r>
              <w:rPr>
                <w:rFonts w:ascii="Cambria" w:hAnsi="Cambria" w:cs="Tahoma"/>
                <w:lang w:val="fi-FI"/>
              </w:rPr>
              <w:t xml:space="preserve">Padang,   </w:t>
            </w:r>
            <w:r>
              <w:rPr>
                <w:rFonts w:ascii="Cambria" w:hAnsi="Cambria" w:cs="Tahoma"/>
              </w:rPr>
              <w:t xml:space="preserve">  </w:t>
            </w:r>
            <w:r>
              <w:rPr>
                <w:rFonts w:ascii="Cambria" w:hAnsi="Cambria" w:cs="Tahoma"/>
                <w:lang w:val="fi-FI"/>
              </w:rPr>
              <w:t xml:space="preserve"> </w:t>
            </w:r>
            <w:r>
              <w:rPr>
                <w:rFonts w:ascii="Cambria" w:hAnsi="Cambria" w:cs="Tahoma"/>
                <w:lang w:val="id-ID"/>
              </w:rPr>
              <w:t>Februari  2019</w:t>
            </w:r>
          </w:p>
        </w:tc>
      </w:tr>
      <w:tr>
        <w:tblPrEx>
          <w:tblLayout w:type="fixed"/>
          <w:tblCellMar>
            <w:top w:w="0" w:type="dxa"/>
            <w:left w:w="108" w:type="dxa"/>
            <w:bottom w:w="0" w:type="dxa"/>
            <w:right w:w="108" w:type="dxa"/>
          </w:tblCellMar>
        </w:tblPrEx>
        <w:trPr>
          <w:trHeight w:val="315" w:hRule="atLeast"/>
        </w:trPr>
        <w:tc>
          <w:tcPr>
            <w:tcW w:w="3578" w:type="dxa"/>
          </w:tcPr>
          <w:p>
            <w:pPr>
              <w:spacing w:line="240" w:lineRule="auto"/>
              <w:jc w:val="center"/>
              <w:rPr>
                <w:rFonts w:ascii="Cambria" w:hAnsi="Cambria" w:cs="Tahoma"/>
                <w:b/>
                <w:lang w:val="id-ID"/>
              </w:rPr>
            </w:pPr>
            <w:r>
              <w:rPr>
                <w:rFonts w:ascii="Cambria" w:hAnsi="Cambria" w:cs="Tahoma"/>
                <w:b/>
                <w:lang w:val="id-ID"/>
              </w:rPr>
              <w:t>PIHAK KEDUA</w:t>
            </w:r>
          </w:p>
        </w:tc>
        <w:tc>
          <w:tcPr>
            <w:tcW w:w="2376" w:type="dxa"/>
          </w:tcPr>
          <w:p>
            <w:pPr>
              <w:spacing w:after="0" w:line="240" w:lineRule="auto"/>
              <w:jc w:val="center"/>
              <w:rPr>
                <w:rFonts w:ascii="Cambria" w:hAnsi="Cambria" w:cs="Tahoma"/>
                <w:b/>
                <w:lang w:val="id-ID"/>
              </w:rPr>
            </w:pPr>
          </w:p>
        </w:tc>
        <w:tc>
          <w:tcPr>
            <w:tcW w:w="3827" w:type="dxa"/>
          </w:tcPr>
          <w:p>
            <w:pPr>
              <w:spacing w:after="0" w:line="240" w:lineRule="auto"/>
              <w:jc w:val="center"/>
              <w:rPr>
                <w:rFonts w:ascii="Cambria" w:hAnsi="Cambria" w:cs="Tahoma"/>
                <w:b/>
              </w:rPr>
            </w:pPr>
            <w:r>
              <w:rPr>
                <w:rFonts w:ascii="Cambria" w:hAnsi="Cambria" w:cs="Tahoma"/>
                <w:b/>
              </w:rPr>
              <w:t>PIHAK PERTAMA</w:t>
            </w:r>
          </w:p>
        </w:tc>
      </w:tr>
      <w:tr>
        <w:tblPrEx>
          <w:tblLayout w:type="fixed"/>
          <w:tblCellMar>
            <w:top w:w="0" w:type="dxa"/>
            <w:left w:w="108" w:type="dxa"/>
            <w:bottom w:w="0" w:type="dxa"/>
            <w:right w:w="108" w:type="dxa"/>
          </w:tblCellMar>
        </w:tblPrEx>
        <w:trPr>
          <w:trHeight w:val="996" w:hRule="atLeast"/>
        </w:trPr>
        <w:tc>
          <w:tcPr>
            <w:tcW w:w="3578" w:type="dxa"/>
          </w:tcPr>
          <w:p>
            <w:pPr>
              <w:spacing w:line="360" w:lineRule="auto"/>
              <w:rPr>
                <w:rFonts w:ascii="Cambria" w:hAnsi="Cambria" w:cs="Tahoma"/>
              </w:rPr>
            </w:pPr>
          </w:p>
        </w:tc>
        <w:tc>
          <w:tcPr>
            <w:tcW w:w="2376" w:type="dxa"/>
          </w:tcPr>
          <w:p>
            <w:pPr>
              <w:spacing w:line="360" w:lineRule="auto"/>
              <w:jc w:val="center"/>
              <w:rPr>
                <w:rFonts w:ascii="Cambria" w:hAnsi="Cambria" w:cs="Tahoma"/>
                <w:lang w:val="es-ES"/>
              </w:rPr>
            </w:pPr>
          </w:p>
        </w:tc>
        <w:tc>
          <w:tcPr>
            <w:tcW w:w="3827" w:type="dxa"/>
          </w:tcPr>
          <w:p>
            <w:pPr>
              <w:spacing w:line="360" w:lineRule="auto"/>
              <w:jc w:val="center"/>
              <w:rPr>
                <w:rFonts w:ascii="Cambria" w:hAnsi="Cambria" w:cs="Tahoma"/>
                <w:lang w:val="es-ES"/>
              </w:rPr>
            </w:pPr>
          </w:p>
        </w:tc>
      </w:tr>
      <w:tr>
        <w:tblPrEx>
          <w:tblLayout w:type="fixed"/>
          <w:tblCellMar>
            <w:top w:w="0" w:type="dxa"/>
            <w:left w:w="108" w:type="dxa"/>
            <w:bottom w:w="0" w:type="dxa"/>
            <w:right w:w="108" w:type="dxa"/>
          </w:tblCellMar>
        </w:tblPrEx>
        <w:trPr>
          <w:trHeight w:val="378" w:hRule="atLeast"/>
        </w:trPr>
        <w:tc>
          <w:tcPr>
            <w:tcW w:w="3578" w:type="dxa"/>
            <w:vAlign w:val="bottom"/>
          </w:tcPr>
          <w:p>
            <w:pPr>
              <w:tabs>
                <w:tab w:val="left" w:pos="1843"/>
                <w:tab w:val="left" w:pos="2127"/>
              </w:tabs>
              <w:spacing w:after="0" w:line="360" w:lineRule="auto"/>
              <w:ind w:left="351"/>
              <w:jc w:val="both"/>
              <w:rPr>
                <w:rFonts w:ascii="Cambria" w:hAnsi="Cambria" w:cs="Tahoma"/>
                <w:b/>
                <w:bCs/>
                <w:lang w:val="id-ID"/>
              </w:rPr>
            </w:pPr>
            <w:r>
              <w:rPr>
                <w:rFonts w:ascii="Cambria" w:hAnsi="Cambria" w:cs="Tahoma"/>
                <w:b/>
                <w:bCs/>
              </w:rPr>
              <w:t>Dra. NOFRIDA YETTI, MM</w:t>
            </w:r>
          </w:p>
        </w:tc>
        <w:tc>
          <w:tcPr>
            <w:tcW w:w="2376" w:type="dxa"/>
            <w:vAlign w:val="bottom"/>
          </w:tcPr>
          <w:p>
            <w:pPr>
              <w:tabs>
                <w:tab w:val="left" w:pos="585"/>
                <w:tab w:val="left" w:pos="2098"/>
              </w:tabs>
              <w:spacing w:after="0" w:line="240" w:lineRule="auto"/>
              <w:jc w:val="center"/>
              <w:rPr>
                <w:rFonts w:ascii="Cambria" w:hAnsi="Cambria" w:cs="Tahoma"/>
                <w:b/>
                <w:bCs/>
                <w:lang w:val="es-ES"/>
              </w:rPr>
            </w:pPr>
          </w:p>
        </w:tc>
        <w:tc>
          <w:tcPr>
            <w:tcW w:w="3827" w:type="dxa"/>
            <w:vAlign w:val="bottom"/>
          </w:tcPr>
          <w:p>
            <w:pPr>
              <w:tabs>
                <w:tab w:val="left" w:pos="585"/>
                <w:tab w:val="left" w:pos="2098"/>
              </w:tabs>
              <w:spacing w:after="0" w:line="240" w:lineRule="auto"/>
              <w:jc w:val="center"/>
              <w:rPr>
                <w:rFonts w:ascii="Cambria" w:hAnsi="Cambria" w:cs="Tahoma"/>
                <w:b/>
                <w:bCs/>
              </w:rPr>
            </w:pPr>
            <w:r>
              <w:rPr>
                <w:rFonts w:ascii="Cambria" w:hAnsi="Cambria" w:cs="Tahoma"/>
                <w:b/>
                <w:bCs/>
                <w:lang w:val="id-ID"/>
              </w:rPr>
              <w:t>YULIA RUMSARI.SE.ME</w:t>
            </w:r>
          </w:p>
        </w:tc>
      </w:tr>
      <w:tr>
        <w:tblPrEx>
          <w:tblLayout w:type="fixed"/>
          <w:tblCellMar>
            <w:top w:w="0" w:type="dxa"/>
            <w:left w:w="108" w:type="dxa"/>
            <w:bottom w:w="0" w:type="dxa"/>
            <w:right w:w="108" w:type="dxa"/>
          </w:tblCellMar>
        </w:tblPrEx>
        <w:trPr>
          <w:trHeight w:val="348" w:hRule="atLeast"/>
        </w:trPr>
        <w:tc>
          <w:tcPr>
            <w:tcW w:w="3578" w:type="dxa"/>
          </w:tcPr>
          <w:p>
            <w:pPr>
              <w:tabs>
                <w:tab w:val="left" w:pos="603"/>
              </w:tabs>
              <w:jc w:val="center"/>
              <w:rPr>
                <w:rFonts w:ascii="Cambria" w:hAnsi="Cambria" w:cs="Tahoma"/>
                <w:lang w:val="fi-FI"/>
              </w:rPr>
            </w:pPr>
            <w:r>
              <w:rPr>
                <w:rFonts w:ascii="Cambria" w:hAnsi="Cambria"/>
                <w:lang w:val="fi-FI"/>
              </w:rPr>
              <w:t xml:space="preserve">NIP. </w:t>
            </w:r>
            <w:r>
              <w:rPr>
                <w:rFonts w:ascii="Cambria" w:hAnsi="Cambria"/>
              </w:rPr>
              <w:t>19630228 199303 2 001</w:t>
            </w:r>
          </w:p>
        </w:tc>
        <w:tc>
          <w:tcPr>
            <w:tcW w:w="2376" w:type="dxa"/>
          </w:tcPr>
          <w:p>
            <w:pPr>
              <w:tabs>
                <w:tab w:val="left" w:pos="603"/>
              </w:tabs>
              <w:jc w:val="center"/>
              <w:rPr>
                <w:lang w:val="fi-FI"/>
              </w:rPr>
            </w:pPr>
          </w:p>
        </w:tc>
        <w:tc>
          <w:tcPr>
            <w:tcW w:w="3827" w:type="dxa"/>
          </w:tcPr>
          <w:p>
            <w:pPr>
              <w:tabs>
                <w:tab w:val="left" w:pos="603"/>
              </w:tabs>
              <w:jc w:val="center"/>
            </w:pPr>
            <w:r>
              <w:rPr>
                <w:rFonts w:ascii="Cambria" w:hAnsi="Cambria"/>
                <w:lang w:val="fi-FI"/>
              </w:rPr>
              <w:t xml:space="preserve">NIP. </w:t>
            </w:r>
            <w:r>
              <w:rPr>
                <w:rFonts w:ascii="Cambria" w:hAnsi="Cambria"/>
              </w:rPr>
              <w:t>196</w:t>
            </w:r>
            <w:r>
              <w:rPr>
                <w:rFonts w:ascii="Cambria" w:hAnsi="Cambria"/>
                <w:lang w:val="id-ID"/>
              </w:rPr>
              <w:t xml:space="preserve">60211 199003 </w:t>
            </w:r>
            <w:r>
              <w:rPr>
                <w:rFonts w:ascii="Cambria" w:hAnsi="Cambria"/>
              </w:rPr>
              <w:t>2 00</w:t>
            </w:r>
            <w:r>
              <w:rPr>
                <w:rFonts w:ascii="Cambria" w:hAnsi="Cambria"/>
                <w:lang w:val="id-ID"/>
              </w:rPr>
              <w:t>3</w:t>
            </w:r>
          </w:p>
        </w:tc>
      </w:tr>
    </w:tbl>
    <w:p>
      <w:pPr>
        <w:jc w:val="right"/>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rPr>
          <w:rFonts w:ascii="Cambria" w:hAnsi="Cambria" w:cs="Tahoma"/>
          <w:lang w:val="id-ID"/>
        </w:rPr>
      </w:pPr>
      <w:r>
        <w:rPr>
          <w:rFonts w:ascii="Cambria" w:hAnsi="Cambria" w:cs="Tahoma"/>
          <w:lang w:val="id-ID"/>
        </w:rPr>
        <w:t>Lampiran  3</w:t>
      </w:r>
    </w:p>
    <w:p>
      <w:pPr>
        <w:jc w:val="center"/>
        <w:rPr>
          <w:rFonts w:ascii="Cambria" w:hAnsi="Cambria" w:cs="Tahoma"/>
          <w:sz w:val="32"/>
          <w:szCs w:val="32"/>
          <w:lang w:val="id-ID"/>
        </w:rPr>
      </w:pPr>
      <w:r>
        <w:rPr>
          <w:rFonts w:ascii="Cambria" w:hAnsi="Cambria" w:cs="Tahoma"/>
          <w:sz w:val="32"/>
          <w:szCs w:val="32"/>
          <w:lang w:val="id-ID"/>
        </w:rPr>
        <w:t>RENCANA KERJA TAHUNAN</w:t>
      </w:r>
    </w:p>
    <w:p>
      <w:pPr>
        <w:spacing w:after="0" w:line="240" w:lineRule="auto"/>
        <w:rPr>
          <w:rFonts w:ascii="Cambria" w:hAnsi="Cambria" w:cs="Tahoma"/>
          <w:lang w:val="id-ID"/>
        </w:rPr>
      </w:pPr>
      <w:r>
        <w:rPr>
          <w:rFonts w:ascii="Cambria" w:hAnsi="Cambria" w:cs="Tahoma"/>
          <w:lang w:val="id-ID"/>
        </w:rPr>
        <w:t>DINAS KOMUNIKASI DAN INFORMATIKA</w:t>
      </w:r>
    </w:p>
    <w:p>
      <w:pPr>
        <w:spacing w:after="0" w:line="240" w:lineRule="auto"/>
        <w:rPr>
          <w:rFonts w:ascii="Cambria" w:hAnsi="Cambria" w:cs="Tahoma"/>
          <w:lang w:val="id-ID"/>
        </w:rPr>
      </w:pPr>
      <w:r>
        <w:rPr>
          <w:rFonts w:ascii="Cambria" w:hAnsi="Cambria" w:cs="Tahoma"/>
          <w:lang w:val="id-ID"/>
        </w:rPr>
        <w:t>TAHUN</w:t>
      </w:r>
      <w:r>
        <w:rPr>
          <w:rFonts w:ascii="Cambria" w:hAnsi="Cambria" w:cs="Tahoma"/>
          <w:lang w:val="id-ID"/>
        </w:rPr>
        <w:tab/>
      </w:r>
      <w:r>
        <w:rPr>
          <w:rFonts w:ascii="Cambria" w:hAnsi="Cambria" w:cs="Tahoma"/>
          <w:lang w:val="id-ID"/>
        </w:rPr>
        <w:tab/>
      </w:r>
      <w:r>
        <w:rPr>
          <w:rFonts w:ascii="Cambria" w:hAnsi="Cambria" w:cs="Tahoma"/>
          <w:lang w:val="id-ID"/>
        </w:rPr>
        <w:t>: 2019</w:t>
      </w:r>
    </w:p>
    <w:p>
      <w:pPr>
        <w:spacing w:after="0" w:line="240" w:lineRule="auto"/>
        <w:rPr>
          <w:rFonts w:ascii="Cambria" w:hAnsi="Cambria" w:cs="Tahoma"/>
          <w:lang w:val="id-ID"/>
        </w:rPr>
      </w:pPr>
    </w:p>
    <w:tbl>
      <w:tblPr>
        <w:tblStyle w:val="7"/>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990"/>
        <w:gridCol w:w="3313"/>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after="0" w:line="240" w:lineRule="auto"/>
              <w:jc w:val="center"/>
              <w:rPr>
                <w:rFonts w:ascii="Cambria" w:hAnsi="Cambria" w:cs="Tahoma"/>
                <w:b/>
                <w:sz w:val="24"/>
                <w:szCs w:val="24"/>
                <w:lang w:val="id-ID"/>
              </w:rPr>
            </w:pPr>
            <w:r>
              <w:rPr>
                <w:rFonts w:ascii="Cambria" w:hAnsi="Cambria" w:cs="Tahoma"/>
                <w:b/>
                <w:sz w:val="24"/>
                <w:szCs w:val="24"/>
                <w:lang w:val="id-ID"/>
              </w:rPr>
              <w:t>NO</w:t>
            </w:r>
          </w:p>
        </w:tc>
        <w:tc>
          <w:tcPr>
            <w:tcW w:w="3990" w:type="dxa"/>
          </w:tcPr>
          <w:p>
            <w:pPr>
              <w:spacing w:after="0" w:line="240" w:lineRule="auto"/>
              <w:jc w:val="center"/>
              <w:rPr>
                <w:rFonts w:ascii="Cambria" w:hAnsi="Cambria" w:cs="Tahoma"/>
                <w:b/>
                <w:sz w:val="24"/>
                <w:szCs w:val="24"/>
                <w:lang w:val="id-ID"/>
              </w:rPr>
            </w:pPr>
            <w:r>
              <w:rPr>
                <w:rFonts w:ascii="Cambria" w:hAnsi="Cambria" w:cs="Tahoma"/>
                <w:b/>
                <w:sz w:val="24"/>
                <w:szCs w:val="24"/>
                <w:lang w:val="id-ID"/>
              </w:rPr>
              <w:t>SASARAN STRATEGIS</w:t>
            </w:r>
          </w:p>
        </w:tc>
        <w:tc>
          <w:tcPr>
            <w:tcW w:w="3313" w:type="dxa"/>
          </w:tcPr>
          <w:p>
            <w:pPr>
              <w:spacing w:after="0" w:line="240" w:lineRule="auto"/>
              <w:jc w:val="center"/>
              <w:rPr>
                <w:rFonts w:ascii="Cambria" w:hAnsi="Cambria" w:cs="Tahoma"/>
                <w:b/>
                <w:sz w:val="24"/>
                <w:szCs w:val="24"/>
                <w:lang w:val="id-ID"/>
              </w:rPr>
            </w:pPr>
            <w:r>
              <w:rPr>
                <w:rFonts w:ascii="Cambria" w:hAnsi="Cambria" w:cs="Tahoma"/>
                <w:b/>
                <w:sz w:val="24"/>
                <w:szCs w:val="24"/>
                <w:lang w:val="id-ID"/>
              </w:rPr>
              <w:t>INDIKATOR KINERJA</w:t>
            </w:r>
          </w:p>
        </w:tc>
        <w:tc>
          <w:tcPr>
            <w:tcW w:w="1378" w:type="dxa"/>
          </w:tcPr>
          <w:p>
            <w:pPr>
              <w:spacing w:after="0" w:line="240" w:lineRule="auto"/>
              <w:jc w:val="center"/>
              <w:rPr>
                <w:rFonts w:ascii="Cambria" w:hAnsi="Cambria" w:cs="Tahoma"/>
                <w:b/>
                <w:sz w:val="24"/>
                <w:szCs w:val="24"/>
                <w:lang w:val="id-ID"/>
              </w:rPr>
            </w:pPr>
            <w:r>
              <w:rPr>
                <w:rFonts w:ascii="Cambria" w:hAnsi="Cambria" w:cs="Tahoma"/>
                <w:b/>
                <w:sz w:val="24"/>
                <w:szCs w:val="24"/>
                <w:lang w:val="id-ID"/>
              </w:rPr>
              <w:t>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after="0" w:line="240" w:lineRule="auto"/>
              <w:rPr>
                <w:rFonts w:ascii="Cambria" w:hAnsi="Cambria" w:cs="Tahoma"/>
                <w:lang w:val="en-US"/>
              </w:rPr>
            </w:pPr>
            <w:r>
              <w:rPr>
                <w:rFonts w:ascii="Cambria" w:hAnsi="Cambria" w:cs="Tahoma"/>
                <w:lang w:val="en-US"/>
              </w:rPr>
              <w:t>1</w:t>
            </w:r>
          </w:p>
        </w:tc>
        <w:tc>
          <w:tcPr>
            <w:tcW w:w="3990" w:type="dxa"/>
          </w:tcPr>
          <w:p>
            <w:pPr>
              <w:spacing w:after="0" w:line="240" w:lineRule="auto"/>
              <w:rPr>
                <w:rFonts w:ascii="Cambria" w:hAnsi="Cambria" w:cs="Tahoma"/>
                <w:lang w:val="id-ID"/>
              </w:rPr>
            </w:pPr>
          </w:p>
        </w:tc>
        <w:tc>
          <w:tcPr>
            <w:tcW w:w="3313" w:type="dxa"/>
          </w:tcPr>
          <w:p>
            <w:pPr>
              <w:spacing w:after="0" w:line="240" w:lineRule="auto"/>
              <w:rPr>
                <w:rFonts w:ascii="Cambria" w:hAnsi="Cambria" w:cs="Tahoma"/>
                <w:lang w:val="id-ID"/>
              </w:rPr>
            </w:pPr>
          </w:p>
        </w:tc>
        <w:tc>
          <w:tcPr>
            <w:tcW w:w="1378" w:type="dxa"/>
          </w:tcPr>
          <w:p>
            <w:pPr>
              <w:spacing w:after="0" w:line="240" w:lineRule="auto"/>
              <w:rPr>
                <w:rFonts w:ascii="Cambria" w:hAnsi="Cambria" w:cs="Tahoma"/>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after="0" w:line="240" w:lineRule="auto"/>
              <w:rPr>
                <w:rFonts w:ascii="Cambria" w:hAnsi="Cambria" w:cs="Tahoma"/>
                <w:lang w:val="en-US"/>
              </w:rPr>
            </w:pPr>
            <w:r>
              <w:rPr>
                <w:rFonts w:ascii="Cambria" w:hAnsi="Cambria" w:cs="Tahoma"/>
                <w:lang w:val="en-US"/>
              </w:rPr>
              <w:t>2</w:t>
            </w:r>
          </w:p>
        </w:tc>
        <w:tc>
          <w:tcPr>
            <w:tcW w:w="3990" w:type="dxa"/>
          </w:tcPr>
          <w:p>
            <w:pPr>
              <w:spacing w:after="0" w:line="240" w:lineRule="auto"/>
              <w:rPr>
                <w:rFonts w:ascii="Cambria" w:hAnsi="Cambria" w:cs="Tahoma"/>
                <w:lang w:val="id-ID"/>
              </w:rPr>
            </w:pPr>
          </w:p>
        </w:tc>
        <w:tc>
          <w:tcPr>
            <w:tcW w:w="3313" w:type="dxa"/>
          </w:tcPr>
          <w:p>
            <w:pPr>
              <w:spacing w:after="0" w:line="240" w:lineRule="auto"/>
              <w:rPr>
                <w:rFonts w:ascii="Cambria" w:hAnsi="Cambria" w:cs="Tahoma"/>
                <w:lang w:val="id-ID"/>
              </w:rPr>
            </w:pPr>
          </w:p>
        </w:tc>
        <w:tc>
          <w:tcPr>
            <w:tcW w:w="1378" w:type="dxa"/>
          </w:tcPr>
          <w:p>
            <w:pPr>
              <w:spacing w:after="0" w:line="240" w:lineRule="auto"/>
              <w:rPr>
                <w:rFonts w:ascii="Cambria" w:hAnsi="Cambria" w:cs="Tahoma"/>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Pr>
          <w:p>
            <w:pPr>
              <w:spacing w:after="0" w:line="240" w:lineRule="auto"/>
              <w:rPr>
                <w:rFonts w:ascii="Cambria" w:hAnsi="Cambria" w:cs="Tahoma"/>
                <w:lang w:val="en-US"/>
              </w:rPr>
            </w:pPr>
            <w:r>
              <w:rPr>
                <w:rFonts w:ascii="Cambria" w:hAnsi="Cambria" w:cs="Tahoma"/>
                <w:lang w:val="en-US"/>
              </w:rPr>
              <w:t>3</w:t>
            </w:r>
            <w:bookmarkStart w:id="0" w:name="_GoBack"/>
            <w:bookmarkEnd w:id="0"/>
          </w:p>
        </w:tc>
        <w:tc>
          <w:tcPr>
            <w:tcW w:w="3990" w:type="dxa"/>
          </w:tcPr>
          <w:p>
            <w:pPr>
              <w:spacing w:after="0" w:line="240" w:lineRule="auto"/>
              <w:rPr>
                <w:rFonts w:ascii="Cambria" w:hAnsi="Cambria" w:cs="Tahoma"/>
                <w:lang w:val="id-ID"/>
              </w:rPr>
            </w:pPr>
          </w:p>
        </w:tc>
        <w:tc>
          <w:tcPr>
            <w:tcW w:w="3313" w:type="dxa"/>
          </w:tcPr>
          <w:p>
            <w:pPr>
              <w:spacing w:after="0" w:line="240" w:lineRule="auto"/>
              <w:rPr>
                <w:rFonts w:ascii="Cambria" w:hAnsi="Cambria" w:cs="Tahoma"/>
                <w:lang w:val="id-ID"/>
              </w:rPr>
            </w:pPr>
          </w:p>
        </w:tc>
        <w:tc>
          <w:tcPr>
            <w:tcW w:w="1378" w:type="dxa"/>
          </w:tcPr>
          <w:p>
            <w:pPr>
              <w:spacing w:after="0" w:line="240" w:lineRule="auto"/>
              <w:rPr>
                <w:rFonts w:ascii="Cambria" w:hAnsi="Cambria" w:cs="Tahoma"/>
                <w:lang w:val="id-ID"/>
              </w:rPr>
            </w:pPr>
          </w:p>
        </w:tc>
      </w:tr>
    </w:tbl>
    <w:p>
      <w:pPr>
        <w:spacing w:after="0" w:line="240" w:lineRule="auto"/>
        <w:rPr>
          <w:rFonts w:ascii="Cambria" w:hAnsi="Cambria" w:cs="Tahoma"/>
          <w:lang w:val="id-ID"/>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jc w:val="right"/>
        <w:rPr>
          <w:rFonts w:ascii="Cambria" w:hAnsi="Cambria" w:cs="Tahoma"/>
          <w:i/>
        </w:rPr>
      </w:pPr>
      <w:r>
        <w:rPr>
          <w:rFonts w:ascii="Cambria" w:hAnsi="Cambria" w:cs="Tahoma"/>
          <w:i/>
        </w:rPr>
        <w:t>Lampiran II</w:t>
      </w:r>
    </w:p>
    <w:p>
      <w:pPr>
        <w:jc w:val="center"/>
        <w:rPr>
          <w:rFonts w:ascii="Cambria" w:hAnsi="Cambria" w:cs="Tahoma"/>
          <w:b/>
          <w:sz w:val="28"/>
          <w:szCs w:val="28"/>
        </w:rPr>
      </w:pPr>
      <w:r>
        <w:rPr>
          <w:rFonts w:ascii="Cambria" w:hAnsi="Cambria" w:cs="Tahoma"/>
          <w:b/>
          <w:sz w:val="28"/>
          <w:szCs w:val="28"/>
        </w:rPr>
        <w:t>PERJANJIAN KINERJA</w:t>
      </w:r>
    </w:p>
    <w:p>
      <w:pPr>
        <w:spacing w:after="120" w:line="240" w:lineRule="auto"/>
        <w:rPr>
          <w:rFonts w:ascii="Cambria" w:hAnsi="Cambria" w:cs="Tahoma"/>
        </w:rPr>
      </w:pPr>
      <w:r>
        <w:rPr>
          <w:rFonts w:ascii="Cambria" w:hAnsi="Cambria" w:cs="Tahoma"/>
        </w:rPr>
        <w:t>ORGANISASI PERANGKAT DAERAH</w:t>
      </w:r>
      <w:r>
        <w:rPr>
          <w:rFonts w:ascii="Cambria" w:hAnsi="Cambria" w:cs="Tahoma"/>
        </w:rPr>
        <w:tab/>
      </w:r>
      <w:r>
        <w:rPr>
          <w:rFonts w:ascii="Cambria" w:hAnsi="Cambria" w:cs="Tahoma"/>
        </w:rPr>
        <w:t>: DINAS KOMUNIKASI DAN INFORMATIKA PROVINSI</w:t>
      </w:r>
      <w:r>
        <w:rPr>
          <w:rFonts w:ascii="Cambria" w:hAnsi="Cambria" w:cs="Tahoma"/>
        </w:rPr>
        <w:br w:type="textWrapping"/>
      </w:r>
      <w:r>
        <w:rPr>
          <w:rFonts w:ascii="Cambria" w:hAnsi="Cambria" w:cs="Tahoma"/>
        </w:rPr>
        <w:t xml:space="preserve">  </w:t>
      </w:r>
      <w:r>
        <w:rPr>
          <w:rFonts w:ascii="Cambria" w:hAnsi="Cambria" w:cs="Tahoma"/>
        </w:rPr>
        <w:tab/>
      </w:r>
      <w:r>
        <w:rPr>
          <w:rFonts w:ascii="Cambria" w:hAnsi="Cambria" w:cs="Tahoma"/>
        </w:rPr>
        <w:tab/>
      </w:r>
      <w:r>
        <w:rPr>
          <w:rFonts w:ascii="Cambria" w:hAnsi="Cambria" w:cs="Tahoma"/>
        </w:rPr>
        <w:tab/>
      </w:r>
      <w:r>
        <w:rPr>
          <w:rFonts w:ascii="Cambria" w:hAnsi="Cambria" w:cs="Tahoma"/>
        </w:rPr>
        <w:tab/>
      </w:r>
      <w:r>
        <w:rPr>
          <w:rFonts w:ascii="Cambria" w:hAnsi="Cambria" w:cs="Tahoma"/>
        </w:rPr>
        <w:tab/>
      </w:r>
      <w:r>
        <w:rPr>
          <w:rFonts w:ascii="Cambria" w:hAnsi="Cambria" w:cs="Tahoma"/>
        </w:rPr>
        <w:t xml:space="preserve">  SUMATERA BARAT </w:t>
      </w:r>
    </w:p>
    <w:p>
      <w:pPr>
        <w:spacing w:after="120" w:line="240" w:lineRule="auto"/>
        <w:rPr>
          <w:rFonts w:ascii="Cambria" w:hAnsi="Cambria" w:cs="Tahoma"/>
        </w:rPr>
      </w:pPr>
      <w:r>
        <w:rPr>
          <w:rFonts w:ascii="Cambria" w:hAnsi="Cambria" w:cs="Tahoma"/>
        </w:rPr>
        <w:t>BIDANG</w:t>
      </w:r>
      <w:r>
        <w:rPr>
          <w:rFonts w:ascii="Cambria" w:hAnsi="Cambria" w:cs="Tahoma"/>
        </w:rPr>
        <w:tab/>
      </w:r>
      <w:r>
        <w:rPr>
          <w:rFonts w:ascii="Cambria" w:hAnsi="Cambria" w:cs="Tahoma"/>
        </w:rPr>
        <w:tab/>
      </w:r>
      <w:r>
        <w:rPr>
          <w:rFonts w:ascii="Cambria" w:hAnsi="Cambria" w:cs="Tahoma"/>
        </w:rPr>
        <w:tab/>
      </w:r>
      <w:r>
        <w:rPr>
          <w:rFonts w:ascii="Cambria" w:hAnsi="Cambria" w:cs="Tahoma"/>
        </w:rPr>
        <w:tab/>
      </w:r>
      <w:r>
        <w:rPr>
          <w:rFonts w:ascii="Cambria" w:hAnsi="Cambria" w:cs="Tahoma"/>
        </w:rPr>
        <w:t xml:space="preserve">: SEKRETARIAT DINAS  </w:t>
      </w:r>
    </w:p>
    <w:p>
      <w:pPr>
        <w:spacing w:after="120" w:line="240" w:lineRule="auto"/>
        <w:rPr>
          <w:rFonts w:ascii="Cambria" w:hAnsi="Cambria" w:cs="Tahoma"/>
          <w:sz w:val="2"/>
        </w:rPr>
      </w:pPr>
      <w:r>
        <w:rPr>
          <w:rFonts w:ascii="Cambria" w:hAnsi="Cambria" w:cs="Tahoma"/>
        </w:rPr>
        <w:t xml:space="preserve">TAHUN </w:t>
      </w:r>
      <w:r>
        <w:rPr>
          <w:rFonts w:ascii="Cambria" w:hAnsi="Cambria" w:cs="Tahoma"/>
        </w:rPr>
        <w:tab/>
      </w:r>
      <w:r>
        <w:rPr>
          <w:rFonts w:ascii="Cambria" w:hAnsi="Cambria" w:cs="Tahoma"/>
        </w:rPr>
        <w:tab/>
      </w:r>
      <w:r>
        <w:rPr>
          <w:rFonts w:ascii="Cambria" w:hAnsi="Cambria" w:cs="Tahoma"/>
        </w:rPr>
        <w:tab/>
      </w:r>
      <w:r>
        <w:rPr>
          <w:rFonts w:ascii="Cambria" w:hAnsi="Cambria" w:cs="Tahoma"/>
        </w:rPr>
        <w:tab/>
      </w:r>
      <w:r>
        <w:rPr>
          <w:rFonts w:ascii="Cambria" w:hAnsi="Cambria" w:cs="Tahoma"/>
        </w:rPr>
        <w:t>: 2018</w:t>
      </w:r>
    </w:p>
    <w:tbl>
      <w:tblPr>
        <w:tblStyle w:val="6"/>
        <w:tblW w:w="977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3697"/>
        <w:gridCol w:w="420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555" w:type="dxa"/>
            <w:vMerge w:val="restart"/>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b/>
                <w:bCs/>
                <w:color w:val="000000"/>
              </w:rPr>
              <w:t>No.</w:t>
            </w:r>
          </w:p>
        </w:tc>
        <w:tc>
          <w:tcPr>
            <w:tcW w:w="3697" w:type="dxa"/>
            <w:vMerge w:val="restart"/>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b/>
                <w:bCs/>
                <w:color w:val="000000"/>
              </w:rPr>
              <w:t>Sasaran Strategis</w:t>
            </w:r>
          </w:p>
        </w:tc>
        <w:tc>
          <w:tcPr>
            <w:tcW w:w="4208" w:type="dxa"/>
            <w:vMerge w:val="restart"/>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b/>
                <w:bCs/>
                <w:color w:val="000000"/>
              </w:rPr>
              <w:t>Indikator Sasaran</w:t>
            </w:r>
          </w:p>
        </w:tc>
        <w:tc>
          <w:tcPr>
            <w:tcW w:w="1316" w:type="dxa"/>
            <w:vMerge w:val="restart"/>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b/>
                <w:bCs/>
                <w:color w:val="000000"/>
              </w:rPr>
              <w:t>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55" w:type="dxa"/>
            <w:vMerge w:val="continue"/>
            <w:tcBorders>
              <w:bottom w:val="single" w:color="auto" w:sz="4" w:space="0"/>
            </w:tcBorders>
            <w:shd w:val="clear" w:color="auto" w:fill="D7D7D7" w:themeFill="background1" w:themeFillShade="D8"/>
            <w:vAlign w:val="center"/>
          </w:tcPr>
          <w:p>
            <w:pPr>
              <w:spacing w:after="0" w:line="240" w:lineRule="auto"/>
              <w:rPr>
                <w:rFonts w:ascii="Cambria" w:hAnsi="Cambria" w:eastAsia="Times New Roman" w:cs="Times New Roman"/>
                <w:b/>
                <w:bCs/>
                <w:color w:val="000000"/>
              </w:rPr>
            </w:pPr>
          </w:p>
        </w:tc>
        <w:tc>
          <w:tcPr>
            <w:tcW w:w="3697" w:type="dxa"/>
            <w:vMerge w:val="continue"/>
            <w:tcBorders>
              <w:bottom w:val="single" w:color="auto" w:sz="4" w:space="0"/>
            </w:tcBorders>
            <w:shd w:val="clear" w:color="auto" w:fill="D7D7D7" w:themeFill="background1" w:themeFillShade="D8"/>
            <w:vAlign w:val="center"/>
          </w:tcPr>
          <w:p>
            <w:pPr>
              <w:spacing w:after="0" w:line="240" w:lineRule="auto"/>
              <w:rPr>
                <w:rFonts w:ascii="Cambria" w:hAnsi="Cambria" w:eastAsia="Times New Roman" w:cs="Times New Roman"/>
                <w:b/>
                <w:bCs/>
                <w:color w:val="000000"/>
              </w:rPr>
            </w:pPr>
          </w:p>
        </w:tc>
        <w:tc>
          <w:tcPr>
            <w:tcW w:w="4208" w:type="dxa"/>
            <w:vMerge w:val="continue"/>
            <w:tcBorders>
              <w:bottom w:val="single" w:color="auto" w:sz="4" w:space="0"/>
            </w:tcBorders>
            <w:shd w:val="clear" w:color="auto" w:fill="D7D7D7" w:themeFill="background1" w:themeFillShade="D8"/>
            <w:vAlign w:val="center"/>
          </w:tcPr>
          <w:p>
            <w:pPr>
              <w:spacing w:after="0" w:line="240" w:lineRule="auto"/>
              <w:rPr>
                <w:rFonts w:ascii="Cambria" w:hAnsi="Cambria" w:eastAsia="Times New Roman" w:cs="Times New Roman"/>
                <w:b/>
                <w:bCs/>
                <w:color w:val="000000"/>
              </w:rPr>
            </w:pPr>
          </w:p>
        </w:tc>
        <w:tc>
          <w:tcPr>
            <w:tcW w:w="1316" w:type="dxa"/>
            <w:vMerge w:val="continue"/>
            <w:shd w:val="clear" w:color="auto" w:fill="D7D7D7" w:themeFill="background1" w:themeFillShade="D8"/>
            <w:vAlign w:val="center"/>
          </w:tcPr>
          <w:p>
            <w:pPr>
              <w:spacing w:after="0" w:line="240" w:lineRule="auto"/>
              <w:rPr>
                <w:rFonts w:ascii="Cambria" w:hAnsi="Cambria" w:eastAsia="Times New Roman"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5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after="0" w:line="240" w:lineRule="auto"/>
              <w:jc w:val="center"/>
              <w:rPr>
                <w:rFonts w:ascii="Cambria" w:hAnsi="Cambria" w:eastAsia="Times New Roman" w:cs="Times New Roman"/>
                <w:color w:val="000000"/>
              </w:rPr>
            </w:pPr>
            <w:r>
              <w:rPr>
                <w:rFonts w:ascii="Cambria" w:hAnsi="Cambria" w:eastAsia="Times New Roman" w:cs="Times New Roman"/>
                <w:color w:val="000000"/>
              </w:rPr>
              <w:t> (1)</w:t>
            </w:r>
          </w:p>
        </w:tc>
        <w:tc>
          <w:tcPr>
            <w:tcW w:w="369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after="0" w:line="240" w:lineRule="auto"/>
              <w:jc w:val="center"/>
              <w:rPr>
                <w:rFonts w:ascii="Cambria" w:hAnsi="Cambria" w:eastAsia="Times New Roman" w:cs="Times New Roman"/>
                <w:color w:val="000000"/>
              </w:rPr>
            </w:pPr>
            <w:r>
              <w:rPr>
                <w:rFonts w:ascii="Cambria" w:hAnsi="Cambria" w:eastAsia="Times New Roman" w:cs="Times New Roman"/>
                <w:color w:val="000000"/>
              </w:rPr>
              <w:t>(2) </w:t>
            </w:r>
          </w:p>
        </w:tc>
        <w:tc>
          <w:tcPr>
            <w:tcW w:w="4208" w:type="dxa"/>
            <w:tcBorders>
              <w:top w:val="single" w:color="auto" w:sz="4" w:space="0"/>
              <w:left w:val="single" w:color="auto" w:sz="4" w:space="0"/>
              <w:bottom w:val="single" w:color="auto" w:sz="4" w:space="0"/>
            </w:tcBorders>
            <w:shd w:val="clear" w:color="auto" w:fill="D7D7D7" w:themeFill="background1" w:themeFillShade="D8"/>
            <w:vAlign w:val="center"/>
          </w:tcPr>
          <w:p>
            <w:pPr>
              <w:spacing w:after="0" w:line="240" w:lineRule="auto"/>
              <w:jc w:val="center"/>
              <w:rPr>
                <w:rFonts w:ascii="Cambria" w:hAnsi="Cambria" w:eastAsia="Times New Roman" w:cs="Times New Roman"/>
                <w:color w:val="000000"/>
              </w:rPr>
            </w:pPr>
            <w:r>
              <w:rPr>
                <w:rFonts w:ascii="Cambria" w:hAnsi="Cambria" w:eastAsia="Times New Roman" w:cs="Times New Roman"/>
                <w:color w:val="000000"/>
              </w:rPr>
              <w:t>(3)</w:t>
            </w:r>
          </w:p>
        </w:tc>
        <w:tc>
          <w:tcPr>
            <w:tcW w:w="1316" w:type="dxa"/>
            <w:shd w:val="clear" w:color="auto" w:fill="D7D7D7" w:themeFill="background1" w:themeFillShade="D8"/>
            <w:vAlign w:val="center"/>
          </w:tcPr>
          <w:p>
            <w:pPr>
              <w:spacing w:after="0" w:line="240" w:lineRule="auto"/>
              <w:jc w:val="center"/>
              <w:rPr>
                <w:rFonts w:ascii="Cambria" w:hAnsi="Cambria" w:eastAsia="Times New Roman" w:cs="Times New Roman"/>
                <w:color w:val="000000"/>
              </w:rPr>
            </w:pPr>
            <w:r>
              <w:rPr>
                <w:rFonts w:ascii="Cambria" w:hAnsi="Cambria" w:eastAsia="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55" w:type="dxa"/>
            <w:vMerge w:val="restart"/>
            <w:tcBorders>
              <w:top w:val="single" w:color="auto" w:sz="4" w:space="0"/>
              <w:left w:val="single" w:color="auto" w:sz="4" w:space="0"/>
              <w:right w:val="single" w:color="auto" w:sz="4" w:space="0"/>
            </w:tcBorders>
            <w:shd w:val="clear" w:color="auto" w:fill="auto"/>
          </w:tcPr>
          <w:p>
            <w:pPr>
              <w:spacing w:after="0" w:line="240" w:lineRule="auto"/>
              <w:jc w:val="center"/>
              <w:rPr>
                <w:rFonts w:ascii="Cambria" w:hAnsi="Cambria" w:eastAsia="Times New Roman" w:cs="Times New Roman"/>
                <w:color w:val="000000"/>
              </w:rPr>
            </w:pPr>
            <w:r>
              <w:rPr>
                <w:rFonts w:ascii="Cambria" w:hAnsi="Cambria" w:eastAsia="Times New Roman" w:cs="Times New Roman"/>
                <w:color w:val="000000"/>
              </w:rPr>
              <w:t>1.</w:t>
            </w:r>
          </w:p>
        </w:tc>
        <w:tc>
          <w:tcPr>
            <w:tcW w:w="3697" w:type="dxa"/>
            <w:vMerge w:val="restart"/>
            <w:tcBorders>
              <w:top w:val="single" w:color="auto" w:sz="4" w:space="0"/>
              <w:left w:val="single" w:color="auto" w:sz="4" w:space="0"/>
              <w:right w:val="single" w:color="auto" w:sz="4" w:space="0"/>
            </w:tcBorders>
            <w:shd w:val="clear" w:color="auto" w:fill="auto"/>
          </w:tcPr>
          <w:p>
            <w:pPr>
              <w:spacing w:after="40" w:line="240" w:lineRule="auto"/>
              <w:rPr>
                <w:rFonts w:ascii="Cambria" w:hAnsi="Cambria"/>
                <w:color w:val="000000"/>
              </w:rPr>
            </w:pPr>
            <w:r>
              <w:rPr>
                <w:rFonts w:ascii="Cambria" w:hAnsi="Cambria"/>
                <w:color w:val="000000"/>
              </w:rPr>
              <w:t>Meningkatnya Tata Kelola Organisasi</w:t>
            </w:r>
          </w:p>
        </w:tc>
        <w:tc>
          <w:tcPr>
            <w:tcW w:w="4208" w:type="dxa"/>
            <w:tcBorders>
              <w:top w:val="single" w:color="auto" w:sz="4" w:space="0"/>
              <w:left w:val="single" w:color="auto" w:sz="4" w:space="0"/>
              <w:bottom w:val="single" w:color="auto" w:sz="4" w:space="0"/>
            </w:tcBorders>
            <w:shd w:val="clear" w:color="auto" w:fill="auto"/>
          </w:tcPr>
          <w:p>
            <w:pPr>
              <w:pStyle w:val="9"/>
              <w:numPr>
                <w:ilvl w:val="0"/>
                <w:numId w:val="2"/>
              </w:numPr>
              <w:spacing w:after="40" w:line="240" w:lineRule="auto"/>
              <w:ind w:left="220" w:hanging="220"/>
              <w:rPr>
                <w:rFonts w:ascii="Cambria" w:hAnsi="Cambria"/>
                <w:color w:val="000000"/>
              </w:rPr>
            </w:pPr>
            <w:r>
              <w:rPr>
                <w:rFonts w:ascii="Cambria" w:hAnsi="Cambria"/>
                <w:color w:val="000000"/>
              </w:rPr>
              <w:t>Nilai Evaluasi Akuntabilitas Kinerja</w:t>
            </w:r>
          </w:p>
          <w:p>
            <w:pPr>
              <w:pStyle w:val="9"/>
              <w:spacing w:after="40" w:line="240" w:lineRule="auto"/>
              <w:ind w:left="0"/>
              <w:rPr>
                <w:rFonts w:ascii="Cambria" w:hAnsi="Cambria"/>
                <w:color w:val="000000"/>
              </w:rPr>
            </w:pPr>
          </w:p>
        </w:tc>
        <w:tc>
          <w:tcPr>
            <w:tcW w:w="1316" w:type="dxa"/>
            <w:shd w:val="clear" w:color="auto" w:fill="auto"/>
          </w:tcPr>
          <w:p>
            <w:pPr>
              <w:spacing w:after="0" w:line="240" w:lineRule="auto"/>
              <w:jc w:val="center"/>
              <w:rPr>
                <w:rFonts w:ascii="Cambria" w:hAnsi="Cambria"/>
                <w:color w:val="000000"/>
              </w:rPr>
            </w:pPr>
            <w:r>
              <w:rPr>
                <w:rFonts w:ascii="Cambria" w:hAnsi="Cambria"/>
                <w:color w:val="000000"/>
              </w:rPr>
              <w:t>60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555" w:type="dxa"/>
            <w:vMerge w:val="continue"/>
            <w:tcBorders>
              <w:left w:val="single" w:color="auto" w:sz="4" w:space="0"/>
              <w:bottom w:val="single" w:color="auto" w:sz="4" w:space="0"/>
              <w:right w:val="single" w:color="auto" w:sz="4" w:space="0"/>
            </w:tcBorders>
            <w:shd w:val="clear" w:color="auto" w:fill="auto"/>
          </w:tcPr>
          <w:p>
            <w:pPr>
              <w:spacing w:after="0" w:line="240" w:lineRule="auto"/>
              <w:jc w:val="center"/>
              <w:rPr>
                <w:rFonts w:ascii="Cambria" w:hAnsi="Cambria" w:eastAsia="Times New Roman" w:cs="Times New Roman"/>
                <w:color w:val="000000"/>
              </w:rPr>
            </w:pPr>
          </w:p>
        </w:tc>
        <w:tc>
          <w:tcPr>
            <w:tcW w:w="3697" w:type="dxa"/>
            <w:vMerge w:val="continue"/>
            <w:tcBorders>
              <w:left w:val="single" w:color="auto" w:sz="4" w:space="0"/>
              <w:bottom w:val="single" w:color="auto" w:sz="4" w:space="0"/>
              <w:right w:val="single" w:color="auto" w:sz="4" w:space="0"/>
            </w:tcBorders>
            <w:shd w:val="clear" w:color="auto" w:fill="auto"/>
          </w:tcPr>
          <w:p>
            <w:pPr>
              <w:spacing w:after="40" w:line="240" w:lineRule="auto"/>
              <w:rPr>
                <w:rFonts w:ascii="Cambria" w:hAnsi="Cambria"/>
                <w:color w:val="000000"/>
              </w:rPr>
            </w:pPr>
          </w:p>
        </w:tc>
        <w:tc>
          <w:tcPr>
            <w:tcW w:w="4208" w:type="dxa"/>
            <w:tcBorders>
              <w:top w:val="single" w:color="auto" w:sz="4" w:space="0"/>
              <w:left w:val="single" w:color="auto" w:sz="4" w:space="0"/>
              <w:bottom w:val="single" w:color="auto" w:sz="4" w:space="0"/>
            </w:tcBorders>
            <w:shd w:val="clear" w:color="auto" w:fill="auto"/>
          </w:tcPr>
          <w:p>
            <w:pPr>
              <w:pStyle w:val="9"/>
              <w:numPr>
                <w:ilvl w:val="0"/>
                <w:numId w:val="2"/>
              </w:numPr>
              <w:spacing w:after="40" w:line="240" w:lineRule="auto"/>
              <w:ind w:left="220" w:hanging="220"/>
              <w:rPr>
                <w:rFonts w:ascii="Cambria" w:hAnsi="Cambria"/>
                <w:color w:val="000000"/>
              </w:rPr>
            </w:pPr>
            <w:r>
              <w:rPr>
                <w:rFonts w:ascii="Cambria" w:hAnsi="Cambria"/>
                <w:color w:val="000000"/>
              </w:rPr>
              <w:t>Persentase Capaian Realisasi Fisik dan Keuangan Pelaksanaan Program/ Kegiatan Bidang Kesekretariatan Dinas</w:t>
            </w:r>
          </w:p>
        </w:tc>
        <w:tc>
          <w:tcPr>
            <w:tcW w:w="1316" w:type="dxa"/>
            <w:shd w:val="clear" w:color="auto" w:fill="auto"/>
          </w:tcPr>
          <w:p>
            <w:pPr>
              <w:jc w:val="center"/>
              <w:rPr>
                <w:rFonts w:ascii="Cambria" w:hAnsi="Cambria"/>
                <w:color w:val="000000"/>
              </w:rPr>
            </w:pPr>
            <w:r>
              <w:rPr>
                <w:rFonts w:ascii="Cambria" w:hAnsi="Cambria"/>
                <w:color w:val="00000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55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Cambria" w:hAnsi="Cambria" w:eastAsia="Times New Roman" w:cs="Times New Roman"/>
                <w:color w:val="000000"/>
              </w:rPr>
            </w:pPr>
            <w:r>
              <w:rPr>
                <w:rFonts w:ascii="Cambria" w:hAnsi="Cambria" w:eastAsia="Times New Roman" w:cs="Times New Roman"/>
                <w:color w:val="000000"/>
              </w:rPr>
              <w:t>2.</w:t>
            </w:r>
          </w:p>
        </w:tc>
        <w:tc>
          <w:tcPr>
            <w:tcW w:w="3697" w:type="dxa"/>
            <w:tcBorders>
              <w:top w:val="single" w:color="auto" w:sz="4" w:space="0"/>
              <w:left w:val="single" w:color="auto" w:sz="4" w:space="0"/>
              <w:bottom w:val="single" w:color="auto" w:sz="4" w:space="0"/>
              <w:right w:val="single" w:color="auto" w:sz="4" w:space="0"/>
            </w:tcBorders>
            <w:shd w:val="clear" w:color="auto" w:fill="auto"/>
          </w:tcPr>
          <w:p>
            <w:pPr>
              <w:spacing w:after="40" w:line="240" w:lineRule="auto"/>
              <w:rPr>
                <w:rFonts w:ascii="Cambria" w:hAnsi="Cambria"/>
                <w:color w:val="000000"/>
              </w:rPr>
            </w:pPr>
            <w:r>
              <w:rPr>
                <w:rFonts w:ascii="Cambria" w:hAnsi="Cambria"/>
                <w:color w:val="000000"/>
              </w:rPr>
              <w:t>Meningkatnya Keterbukaan Informasi Publik</w:t>
            </w:r>
          </w:p>
        </w:tc>
        <w:tc>
          <w:tcPr>
            <w:tcW w:w="4208" w:type="dxa"/>
            <w:tcBorders>
              <w:top w:val="single" w:color="auto" w:sz="4" w:space="0"/>
              <w:left w:val="single" w:color="auto" w:sz="4" w:space="0"/>
              <w:bottom w:val="single" w:color="auto" w:sz="4" w:space="0"/>
            </w:tcBorders>
            <w:shd w:val="clear" w:color="auto" w:fill="auto"/>
          </w:tcPr>
          <w:p>
            <w:pPr>
              <w:spacing w:after="40" w:line="240" w:lineRule="auto"/>
              <w:rPr>
                <w:rFonts w:ascii="Cambria" w:hAnsi="Cambria"/>
                <w:color w:val="000000"/>
              </w:rPr>
            </w:pPr>
            <w:r>
              <w:rPr>
                <w:rFonts w:ascii="Cambria" w:hAnsi="Cambria"/>
                <w:color w:val="000000"/>
              </w:rPr>
              <w:t>Peningkatan Jumlah Daftar Informasi Publik (DIP) PPID Pembantu Dinas Kominfo Prov. Sumatera Barat</w:t>
            </w:r>
          </w:p>
        </w:tc>
        <w:tc>
          <w:tcPr>
            <w:tcW w:w="1316" w:type="dxa"/>
            <w:shd w:val="clear" w:color="auto" w:fill="auto"/>
          </w:tcPr>
          <w:p>
            <w:pPr>
              <w:jc w:val="center"/>
              <w:rPr>
                <w:rFonts w:ascii="Cambria" w:hAnsi="Cambria"/>
                <w:color w:val="000000"/>
              </w:rPr>
            </w:pPr>
            <w:r>
              <w:rPr>
                <w:rFonts w:ascii="Cambria" w:hAnsi="Cambria"/>
                <w:color w:val="000000"/>
              </w:rPr>
              <w:t>100 DIP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555" w:type="dxa"/>
            <w:vMerge w:val="restart"/>
            <w:tcBorders>
              <w:top w:val="single" w:color="auto" w:sz="4" w:space="0"/>
              <w:left w:val="single" w:color="auto" w:sz="4" w:space="0"/>
              <w:right w:val="single" w:color="auto" w:sz="4" w:space="0"/>
            </w:tcBorders>
            <w:shd w:val="clear" w:color="auto" w:fill="auto"/>
          </w:tcPr>
          <w:p>
            <w:pPr>
              <w:spacing w:after="0" w:line="240" w:lineRule="auto"/>
              <w:jc w:val="center"/>
              <w:rPr>
                <w:rFonts w:ascii="Cambria" w:hAnsi="Cambria" w:eastAsia="Times New Roman" w:cs="Times New Roman"/>
                <w:color w:val="000000"/>
              </w:rPr>
            </w:pPr>
            <w:r>
              <w:rPr>
                <w:rFonts w:ascii="Cambria" w:hAnsi="Cambria" w:eastAsia="Times New Roman" w:cs="Times New Roman"/>
                <w:color w:val="000000"/>
              </w:rPr>
              <w:t>3.</w:t>
            </w:r>
          </w:p>
        </w:tc>
        <w:tc>
          <w:tcPr>
            <w:tcW w:w="3697" w:type="dxa"/>
            <w:vMerge w:val="restart"/>
            <w:tcBorders>
              <w:top w:val="single" w:color="auto" w:sz="4" w:space="0"/>
              <w:left w:val="single" w:color="auto" w:sz="4" w:space="0"/>
              <w:right w:val="single" w:color="auto" w:sz="4" w:space="0"/>
            </w:tcBorders>
            <w:shd w:val="clear" w:color="auto" w:fill="auto"/>
          </w:tcPr>
          <w:p>
            <w:pPr>
              <w:spacing w:after="40" w:line="240" w:lineRule="auto"/>
              <w:rPr>
                <w:rFonts w:ascii="Cambria" w:hAnsi="Cambria"/>
                <w:color w:val="000000"/>
              </w:rPr>
            </w:pPr>
            <w:r>
              <w:rPr>
                <w:rFonts w:ascii="Cambria" w:hAnsi="Cambria"/>
                <w:color w:val="000000"/>
              </w:rPr>
              <w:t xml:space="preserve">Meningkatknya Penyelenggaraan </w:t>
            </w:r>
          </w:p>
          <w:p>
            <w:pPr>
              <w:spacing w:after="40" w:line="240" w:lineRule="auto"/>
              <w:rPr>
                <w:rFonts w:ascii="Cambria" w:hAnsi="Cambria"/>
                <w:color w:val="000000"/>
              </w:rPr>
            </w:pPr>
            <w:r>
              <w:rPr>
                <w:rFonts w:ascii="Cambria" w:hAnsi="Cambria"/>
                <w:color w:val="000000"/>
              </w:rPr>
              <w:t>e-Government/Sistem Pemerintahan Berbasis Elektronik (SPBE)</w:t>
            </w:r>
          </w:p>
        </w:tc>
        <w:tc>
          <w:tcPr>
            <w:tcW w:w="4208" w:type="dxa"/>
            <w:tcBorders>
              <w:top w:val="single" w:color="auto" w:sz="4" w:space="0"/>
              <w:left w:val="single" w:color="auto" w:sz="4" w:space="0"/>
              <w:bottom w:val="single" w:color="auto" w:sz="4" w:space="0"/>
            </w:tcBorders>
            <w:shd w:val="clear" w:color="auto" w:fill="auto"/>
          </w:tcPr>
          <w:p>
            <w:pPr>
              <w:pStyle w:val="9"/>
              <w:numPr>
                <w:ilvl w:val="0"/>
                <w:numId w:val="3"/>
              </w:numPr>
              <w:tabs>
                <w:tab w:val="left" w:pos="4180"/>
              </w:tabs>
              <w:spacing w:after="40" w:line="240" w:lineRule="auto"/>
              <w:ind w:left="220" w:hanging="220"/>
              <w:rPr>
                <w:rFonts w:ascii="Cambria" w:hAnsi="Cambria"/>
                <w:color w:val="000000"/>
              </w:rPr>
            </w:pPr>
            <w:r>
              <w:rPr>
                <w:rFonts w:ascii="Cambria" w:hAnsi="Cambria"/>
                <w:color w:val="000000"/>
              </w:rPr>
              <w:t>Peningkatan nilai dimensi kelembagaan pada Indeks e-Government/SPBE Pemerintah Provinsi</w:t>
            </w:r>
          </w:p>
        </w:tc>
        <w:tc>
          <w:tcPr>
            <w:tcW w:w="1316" w:type="dxa"/>
            <w:shd w:val="clear" w:color="auto" w:fill="auto"/>
          </w:tcPr>
          <w:p>
            <w:pPr>
              <w:spacing w:after="0" w:line="240" w:lineRule="auto"/>
              <w:jc w:val="center"/>
              <w:rPr>
                <w:rFonts w:ascii="Cambria" w:hAnsi="Cambria"/>
                <w:color w:val="000000"/>
              </w:rPr>
            </w:pPr>
            <w:r>
              <w:rPr>
                <w:rFonts w:ascii="Cambria" w:hAnsi="Cambria"/>
                <w:color w:val="000000"/>
              </w:rPr>
              <w:t>3,00</w:t>
            </w:r>
          </w:p>
          <w:p>
            <w:pPr>
              <w:spacing w:after="0" w:line="240" w:lineRule="auto"/>
              <w:jc w:val="center"/>
              <w:rPr>
                <w:rFonts w:ascii="Cambria" w:hAnsi="Cambria"/>
                <w:color w:val="000000"/>
              </w:rPr>
            </w:pPr>
            <w:r>
              <w:rPr>
                <w:rFonts w:ascii="Cambria" w:hAnsi="Cambria"/>
                <w:color w:val="000000"/>
              </w:rPr>
              <w:t>(Baik)</w:t>
            </w:r>
          </w:p>
          <w:p>
            <w:pPr>
              <w:spacing w:after="0" w:line="240" w:lineRule="auto"/>
              <w:jc w:val="center"/>
              <w:rPr>
                <w:rFonts w:ascii="Cambria" w:hAnsi="Cambria"/>
                <w:color w:val="000000"/>
              </w:rPr>
            </w:pPr>
            <w:r>
              <w:rPr>
                <w:rFonts w:ascii="Cambria" w:hAnsi="Cambria"/>
                <w:color w:val="000000"/>
              </w:rPr>
              <w:t>(Skor :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555" w:type="dxa"/>
            <w:vMerge w:val="continue"/>
            <w:tcBorders>
              <w:left w:val="single" w:color="auto" w:sz="4" w:space="0"/>
              <w:right w:val="single" w:color="auto" w:sz="4" w:space="0"/>
            </w:tcBorders>
            <w:shd w:val="clear" w:color="auto" w:fill="auto"/>
          </w:tcPr>
          <w:p>
            <w:pPr>
              <w:spacing w:after="0" w:line="240" w:lineRule="auto"/>
              <w:jc w:val="center"/>
              <w:rPr>
                <w:rFonts w:ascii="Cambria" w:hAnsi="Cambria" w:eastAsia="Times New Roman" w:cs="Times New Roman"/>
                <w:color w:val="000000"/>
              </w:rPr>
            </w:pPr>
          </w:p>
        </w:tc>
        <w:tc>
          <w:tcPr>
            <w:tcW w:w="3697" w:type="dxa"/>
            <w:vMerge w:val="continue"/>
            <w:tcBorders>
              <w:left w:val="single" w:color="auto" w:sz="4" w:space="0"/>
              <w:right w:val="single" w:color="auto" w:sz="4" w:space="0"/>
            </w:tcBorders>
            <w:shd w:val="clear" w:color="auto" w:fill="auto"/>
          </w:tcPr>
          <w:p>
            <w:pPr>
              <w:spacing w:after="40" w:line="240" w:lineRule="auto"/>
              <w:rPr>
                <w:rFonts w:ascii="Cambria" w:hAnsi="Cambria"/>
                <w:color w:val="000000"/>
              </w:rPr>
            </w:pPr>
          </w:p>
        </w:tc>
        <w:tc>
          <w:tcPr>
            <w:tcW w:w="4208" w:type="dxa"/>
            <w:tcBorders>
              <w:top w:val="single" w:color="auto" w:sz="4" w:space="0"/>
              <w:left w:val="single" w:color="auto" w:sz="4" w:space="0"/>
              <w:bottom w:val="single" w:color="auto" w:sz="4" w:space="0"/>
            </w:tcBorders>
            <w:shd w:val="clear" w:color="auto" w:fill="auto"/>
          </w:tcPr>
          <w:p>
            <w:pPr>
              <w:pStyle w:val="9"/>
              <w:numPr>
                <w:ilvl w:val="0"/>
                <w:numId w:val="3"/>
              </w:numPr>
              <w:spacing w:after="40" w:line="240" w:lineRule="auto"/>
              <w:ind w:left="220" w:hanging="220"/>
              <w:rPr>
                <w:rFonts w:ascii="Cambria" w:hAnsi="Cambria"/>
                <w:color w:val="000000"/>
              </w:rPr>
            </w:pPr>
            <w:r>
              <w:rPr>
                <w:rFonts w:ascii="Cambria" w:hAnsi="Cambria"/>
                <w:color w:val="000000"/>
              </w:rPr>
              <w:t>Peningkatan nilai dimensi perencanaan pada Indeks e-Government/SPBE Pemerintah Provinsi</w:t>
            </w:r>
          </w:p>
        </w:tc>
        <w:tc>
          <w:tcPr>
            <w:tcW w:w="1316" w:type="dxa"/>
            <w:shd w:val="clear" w:color="auto" w:fill="auto"/>
          </w:tcPr>
          <w:p>
            <w:pPr>
              <w:spacing w:after="0" w:line="240" w:lineRule="auto"/>
              <w:jc w:val="center"/>
              <w:rPr>
                <w:rFonts w:ascii="Cambria" w:hAnsi="Cambria"/>
                <w:color w:val="000000"/>
              </w:rPr>
            </w:pPr>
            <w:r>
              <w:rPr>
                <w:rFonts w:ascii="Cambria" w:hAnsi="Cambria"/>
                <w:color w:val="000000"/>
              </w:rPr>
              <w:t>2,50</w:t>
            </w:r>
          </w:p>
          <w:p>
            <w:pPr>
              <w:spacing w:after="0" w:line="240" w:lineRule="auto"/>
              <w:jc w:val="center"/>
              <w:rPr>
                <w:rFonts w:ascii="Cambria" w:hAnsi="Cambria"/>
                <w:color w:val="000000"/>
              </w:rPr>
            </w:pPr>
            <w:r>
              <w:rPr>
                <w:rFonts w:ascii="Cambria" w:hAnsi="Cambria"/>
                <w:color w:val="000000"/>
              </w:rPr>
              <w:t>(Baik)</w:t>
            </w:r>
          </w:p>
          <w:p>
            <w:pPr>
              <w:spacing w:after="0" w:line="240" w:lineRule="auto"/>
              <w:jc w:val="center"/>
              <w:rPr>
                <w:rFonts w:ascii="Cambria" w:hAnsi="Cambria"/>
                <w:color w:val="000000"/>
              </w:rPr>
            </w:pPr>
            <w:r>
              <w:rPr>
                <w:rFonts w:ascii="Cambria" w:hAnsi="Cambria"/>
                <w:color w:val="000000"/>
              </w:rPr>
              <w:t>(Skor :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trPr>
        <w:tc>
          <w:tcPr>
            <w:tcW w:w="555" w:type="dxa"/>
            <w:vMerge w:val="continue"/>
            <w:tcBorders>
              <w:left w:val="single" w:color="auto" w:sz="4" w:space="0"/>
              <w:bottom w:val="single" w:color="auto" w:sz="4" w:space="0"/>
              <w:right w:val="single" w:color="auto" w:sz="4" w:space="0"/>
            </w:tcBorders>
            <w:shd w:val="clear" w:color="auto" w:fill="auto"/>
          </w:tcPr>
          <w:p>
            <w:pPr>
              <w:spacing w:after="0" w:line="240" w:lineRule="auto"/>
              <w:jc w:val="center"/>
              <w:rPr>
                <w:rFonts w:ascii="Cambria" w:hAnsi="Cambria" w:eastAsia="Times New Roman" w:cs="Times New Roman"/>
                <w:color w:val="000000"/>
              </w:rPr>
            </w:pPr>
          </w:p>
        </w:tc>
        <w:tc>
          <w:tcPr>
            <w:tcW w:w="3697" w:type="dxa"/>
            <w:vMerge w:val="continue"/>
            <w:tcBorders>
              <w:left w:val="single" w:color="auto" w:sz="4" w:space="0"/>
              <w:bottom w:val="single" w:color="auto" w:sz="4" w:space="0"/>
              <w:right w:val="single" w:color="auto" w:sz="4" w:space="0"/>
            </w:tcBorders>
            <w:shd w:val="clear" w:color="auto" w:fill="auto"/>
          </w:tcPr>
          <w:p>
            <w:pPr>
              <w:spacing w:after="40" w:line="240" w:lineRule="auto"/>
              <w:rPr>
                <w:rFonts w:ascii="Cambria" w:hAnsi="Cambria"/>
                <w:color w:val="000000"/>
              </w:rPr>
            </w:pPr>
          </w:p>
        </w:tc>
        <w:tc>
          <w:tcPr>
            <w:tcW w:w="4208" w:type="dxa"/>
            <w:tcBorders>
              <w:top w:val="single" w:color="auto" w:sz="4" w:space="0"/>
              <w:left w:val="single" w:color="auto" w:sz="4" w:space="0"/>
              <w:bottom w:val="single" w:color="auto" w:sz="4" w:space="0"/>
            </w:tcBorders>
            <w:shd w:val="clear" w:color="auto" w:fill="auto"/>
          </w:tcPr>
          <w:p>
            <w:pPr>
              <w:pStyle w:val="9"/>
              <w:numPr>
                <w:ilvl w:val="0"/>
                <w:numId w:val="3"/>
              </w:numPr>
              <w:spacing w:after="40" w:line="240" w:lineRule="auto"/>
              <w:ind w:left="220" w:hanging="220"/>
              <w:rPr>
                <w:rFonts w:ascii="Cambria" w:hAnsi="Cambria"/>
                <w:color w:val="000000"/>
              </w:rPr>
            </w:pPr>
            <w:r>
              <w:rPr>
                <w:rFonts w:ascii="Cambria" w:hAnsi="Cambria"/>
                <w:color w:val="000000"/>
              </w:rPr>
              <w:t xml:space="preserve">Jumlah pemanfatan aplikasi elektronik dalam Sistem Administrasi Perkantoran (e-office), Perencanaan  (e-planing), Keuangan (e-budgeting), Pengadaan Barang/Jasa, Aset, dan Kepegawaian pada Bidang Kesekretariatan Dinas </w:t>
            </w:r>
          </w:p>
        </w:tc>
        <w:tc>
          <w:tcPr>
            <w:tcW w:w="1316" w:type="dxa"/>
            <w:shd w:val="clear" w:color="auto" w:fill="auto"/>
          </w:tcPr>
          <w:p>
            <w:pPr>
              <w:spacing w:after="0" w:line="240" w:lineRule="auto"/>
              <w:jc w:val="center"/>
              <w:rPr>
                <w:rFonts w:ascii="Cambria" w:hAnsi="Cambria"/>
                <w:color w:val="000000"/>
              </w:rPr>
            </w:pPr>
            <w:r>
              <w:rPr>
                <w:rFonts w:ascii="Cambria" w:hAnsi="Cambria"/>
                <w:color w:val="000000"/>
              </w:rPr>
              <w:t>6 Aplikasi Elektronik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555" w:type="dxa"/>
            <w:vMerge w:val="restart"/>
            <w:tcBorders>
              <w:top w:val="single" w:color="auto" w:sz="4" w:space="0"/>
              <w:left w:val="single" w:color="auto" w:sz="4" w:space="0"/>
              <w:right w:val="single" w:color="auto" w:sz="4" w:space="0"/>
            </w:tcBorders>
            <w:shd w:val="clear" w:color="auto" w:fill="auto"/>
          </w:tcPr>
          <w:p>
            <w:pPr>
              <w:spacing w:after="0" w:line="240" w:lineRule="auto"/>
              <w:jc w:val="center"/>
              <w:rPr>
                <w:rFonts w:ascii="Cambria" w:hAnsi="Cambria" w:eastAsia="Times New Roman" w:cs="Times New Roman"/>
                <w:color w:val="000000"/>
              </w:rPr>
            </w:pPr>
            <w:r>
              <w:rPr>
                <w:rFonts w:ascii="Cambria" w:hAnsi="Cambria" w:eastAsia="Times New Roman" w:cs="Times New Roman"/>
                <w:color w:val="000000"/>
              </w:rPr>
              <w:t>4.</w:t>
            </w:r>
          </w:p>
        </w:tc>
        <w:tc>
          <w:tcPr>
            <w:tcW w:w="3697" w:type="dxa"/>
            <w:vMerge w:val="restart"/>
            <w:tcBorders>
              <w:top w:val="single" w:color="auto" w:sz="4" w:space="0"/>
              <w:left w:val="single" w:color="auto" w:sz="4" w:space="0"/>
              <w:right w:val="single" w:color="auto" w:sz="4" w:space="0"/>
            </w:tcBorders>
            <w:shd w:val="clear" w:color="auto" w:fill="auto"/>
          </w:tcPr>
          <w:p>
            <w:pPr>
              <w:spacing w:after="0" w:line="240" w:lineRule="auto"/>
              <w:rPr>
                <w:rFonts w:ascii="Cambria" w:hAnsi="Cambria"/>
                <w:color w:val="000000"/>
              </w:rPr>
            </w:pPr>
            <w:r>
              <w:rPr>
                <w:rFonts w:ascii="Cambria" w:hAnsi="Cambria"/>
                <w:color w:val="000000"/>
              </w:rPr>
              <w:t>Meningkatnya keamanan informasi milik pemerintah di tingkat provinsi melalui penyelenggaraan persandian</w:t>
            </w:r>
          </w:p>
        </w:tc>
        <w:tc>
          <w:tcPr>
            <w:tcW w:w="4208" w:type="dxa"/>
            <w:tcBorders>
              <w:top w:val="single" w:color="auto" w:sz="4" w:space="0"/>
              <w:left w:val="single" w:color="auto" w:sz="4" w:space="0"/>
              <w:bottom w:val="single" w:color="auto" w:sz="4" w:space="0"/>
            </w:tcBorders>
            <w:shd w:val="clear" w:color="auto" w:fill="auto"/>
          </w:tcPr>
          <w:p>
            <w:pPr>
              <w:numPr>
                <w:ilvl w:val="0"/>
                <w:numId w:val="4"/>
              </w:numPr>
              <w:spacing w:after="0" w:line="240" w:lineRule="auto"/>
              <w:ind w:left="220" w:hanging="220" w:hangingChars="100"/>
              <w:rPr>
                <w:rFonts w:ascii="Cambria" w:hAnsi="Cambria"/>
                <w:color w:val="000000"/>
              </w:rPr>
            </w:pPr>
            <w:r>
              <w:rPr>
                <w:rFonts w:ascii="Cambria" w:hAnsi="Cambria"/>
                <w:color w:val="000000"/>
              </w:rPr>
              <w:t xml:space="preserve">Penggunaan sertifikat elektronik dan tanda-tangan elektronik dalam Sistem Admininstrasi Perkantoran pada Bidang Kesekretaritan </w:t>
            </w:r>
          </w:p>
          <w:p>
            <w:pPr>
              <w:spacing w:after="0" w:line="240" w:lineRule="auto"/>
              <w:ind w:left="-220" w:leftChars="-100"/>
              <w:rPr>
                <w:rFonts w:ascii="Cambria" w:hAnsi="Cambria"/>
                <w:color w:val="000000"/>
              </w:rPr>
            </w:pPr>
          </w:p>
        </w:tc>
        <w:tc>
          <w:tcPr>
            <w:tcW w:w="1316" w:type="dxa"/>
            <w:shd w:val="clear" w:color="auto" w:fill="auto"/>
          </w:tcPr>
          <w:p>
            <w:pPr>
              <w:jc w:val="center"/>
              <w:rPr>
                <w:rFonts w:ascii="Cambria" w:hAnsi="Cambria"/>
                <w:color w:val="000000"/>
              </w:rPr>
            </w:pPr>
            <w:r>
              <w:rPr>
                <w:rFonts w:ascii="Cambria" w:hAnsi="Cambria"/>
                <w:color w:val="000000"/>
              </w:rPr>
              <w:t>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555" w:type="dxa"/>
            <w:vMerge w:val="continue"/>
            <w:tcBorders>
              <w:left w:val="single" w:color="auto" w:sz="4" w:space="0"/>
              <w:bottom w:val="single" w:color="auto" w:sz="4" w:space="0"/>
              <w:right w:val="single" w:color="auto" w:sz="4" w:space="0"/>
            </w:tcBorders>
            <w:shd w:val="clear" w:color="auto" w:fill="auto"/>
          </w:tcPr>
          <w:p>
            <w:pPr>
              <w:spacing w:after="0" w:line="240" w:lineRule="auto"/>
              <w:jc w:val="center"/>
              <w:rPr>
                <w:rFonts w:ascii="Cambria" w:hAnsi="Cambria" w:eastAsia="Times New Roman" w:cs="Times New Roman"/>
                <w:color w:val="000000"/>
              </w:rPr>
            </w:pPr>
          </w:p>
        </w:tc>
        <w:tc>
          <w:tcPr>
            <w:tcW w:w="3697" w:type="dxa"/>
            <w:vMerge w:val="continue"/>
            <w:tcBorders>
              <w:left w:val="single" w:color="auto" w:sz="4" w:space="0"/>
              <w:bottom w:val="single" w:color="auto" w:sz="4" w:space="0"/>
              <w:right w:val="single" w:color="auto" w:sz="4" w:space="0"/>
            </w:tcBorders>
            <w:shd w:val="clear" w:color="auto" w:fill="auto"/>
          </w:tcPr>
          <w:p>
            <w:pPr>
              <w:spacing w:after="40" w:line="240" w:lineRule="auto"/>
              <w:rPr>
                <w:rFonts w:ascii="Cambria" w:hAnsi="Cambria"/>
                <w:color w:val="000000"/>
              </w:rPr>
            </w:pPr>
          </w:p>
        </w:tc>
        <w:tc>
          <w:tcPr>
            <w:tcW w:w="4208" w:type="dxa"/>
            <w:tcBorders>
              <w:top w:val="single" w:color="auto" w:sz="4" w:space="0"/>
              <w:left w:val="single" w:color="auto" w:sz="4" w:space="0"/>
              <w:bottom w:val="single" w:color="auto" w:sz="4" w:space="0"/>
            </w:tcBorders>
            <w:shd w:val="clear" w:color="auto" w:fill="auto"/>
          </w:tcPr>
          <w:p>
            <w:pPr>
              <w:numPr>
                <w:ilvl w:val="0"/>
                <w:numId w:val="4"/>
              </w:numPr>
              <w:spacing w:after="0" w:line="240" w:lineRule="auto"/>
              <w:ind w:left="220" w:hanging="220" w:hangingChars="100"/>
              <w:rPr>
                <w:rFonts w:ascii="Cambria" w:hAnsi="Cambria"/>
                <w:color w:val="000000"/>
              </w:rPr>
            </w:pPr>
            <w:r>
              <w:rPr>
                <w:rFonts w:ascii="Cambria" w:hAnsi="Cambria"/>
                <w:color w:val="000000"/>
              </w:rPr>
              <w:t>Penggunaan alat jammer dalam rapat/ pertemuan khusus atau tertentu oleh Bidang Kesekretariatan</w:t>
            </w:r>
          </w:p>
        </w:tc>
        <w:tc>
          <w:tcPr>
            <w:tcW w:w="1316" w:type="dxa"/>
            <w:shd w:val="clear" w:color="auto" w:fill="auto"/>
          </w:tcPr>
          <w:p>
            <w:pPr>
              <w:jc w:val="center"/>
              <w:rPr>
                <w:rFonts w:ascii="Cambria" w:hAnsi="Cambria"/>
                <w:color w:val="000000"/>
              </w:rPr>
            </w:pPr>
            <w:r>
              <w:rPr>
                <w:rFonts w:ascii="Cambria" w:hAnsi="Cambria"/>
                <w:color w:val="000000"/>
              </w:rPr>
              <w:t>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Cambria" w:hAnsi="Cambria" w:eastAsia="Times New Roman" w:cs="Times New Roman"/>
                <w:color w:val="000000"/>
              </w:rPr>
            </w:pPr>
            <w:r>
              <w:rPr>
                <w:rFonts w:ascii="Cambria" w:hAnsi="Cambria" w:eastAsia="Times New Roman" w:cs="Times New Roman"/>
                <w:color w:val="000000"/>
              </w:rPr>
              <w:t>5.</w:t>
            </w:r>
          </w:p>
        </w:tc>
        <w:tc>
          <w:tcPr>
            <w:tcW w:w="3697" w:type="dxa"/>
            <w:tcBorders>
              <w:top w:val="single" w:color="auto" w:sz="4" w:space="0"/>
              <w:left w:val="single" w:color="auto" w:sz="4" w:space="0"/>
              <w:bottom w:val="single" w:color="auto" w:sz="4" w:space="0"/>
              <w:right w:val="single" w:color="auto" w:sz="4" w:space="0"/>
            </w:tcBorders>
            <w:shd w:val="clear" w:color="auto" w:fill="auto"/>
          </w:tcPr>
          <w:p>
            <w:pPr>
              <w:spacing w:after="40" w:line="240" w:lineRule="auto"/>
              <w:rPr>
                <w:rFonts w:ascii="Cambria" w:hAnsi="Cambria"/>
                <w:color w:val="000000"/>
              </w:rPr>
            </w:pPr>
            <w:r>
              <w:rPr>
                <w:rFonts w:ascii="Cambria" w:hAnsi="Cambria"/>
                <w:color w:val="000000"/>
              </w:rPr>
              <w:t>Tersedianya Data Statistik Sektoral</w:t>
            </w:r>
          </w:p>
        </w:tc>
        <w:tc>
          <w:tcPr>
            <w:tcW w:w="4208" w:type="dxa"/>
            <w:tcBorders>
              <w:top w:val="single" w:color="auto" w:sz="4" w:space="0"/>
              <w:left w:val="single" w:color="auto" w:sz="4" w:space="0"/>
              <w:bottom w:val="single" w:color="auto" w:sz="4" w:space="0"/>
            </w:tcBorders>
            <w:shd w:val="clear" w:color="auto" w:fill="auto"/>
          </w:tcPr>
          <w:p>
            <w:pPr>
              <w:spacing w:after="40" w:line="240" w:lineRule="auto"/>
              <w:rPr>
                <w:rFonts w:ascii="Cambria" w:hAnsi="Cambria"/>
                <w:color w:val="000000"/>
              </w:rPr>
            </w:pPr>
            <w:r>
              <w:rPr>
                <w:rFonts w:ascii="Cambria" w:hAnsi="Cambria"/>
                <w:color w:val="000000"/>
              </w:rPr>
              <w:t xml:space="preserve">Tersedianya data statistik sektoral Dinas Kominfo di Bidang Kesekretariatan </w:t>
            </w:r>
          </w:p>
        </w:tc>
        <w:tc>
          <w:tcPr>
            <w:tcW w:w="1316" w:type="dxa"/>
            <w:shd w:val="clear" w:color="auto" w:fill="auto"/>
          </w:tcPr>
          <w:p>
            <w:pPr>
              <w:jc w:val="center"/>
              <w:rPr>
                <w:rFonts w:ascii="Cambria" w:hAnsi="Cambria"/>
                <w:color w:val="000000"/>
              </w:rPr>
            </w:pPr>
            <w:r>
              <w:rPr>
                <w:rFonts w:ascii="Cambria" w:hAnsi="Cambria"/>
                <w:color w:val="000000"/>
              </w:rPr>
              <w:t>Ada</w:t>
            </w:r>
          </w:p>
        </w:tc>
      </w:tr>
    </w:tbl>
    <w:p>
      <w:pPr>
        <w:rPr>
          <w:rFonts w:ascii="Cambria" w:hAnsi="Cambria" w:cs="Tahoma"/>
          <w:sz w:val="18"/>
        </w:rPr>
      </w:pPr>
    </w:p>
    <w:tbl>
      <w:tblPr>
        <w:tblStyle w:val="6"/>
        <w:tblW w:w="981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5929"/>
        <w:gridCol w:w="567"/>
        <w:gridCol w:w="1843"/>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97"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b/>
                <w:bCs/>
                <w:color w:val="000000"/>
              </w:rPr>
              <w:t>No</w:t>
            </w:r>
          </w:p>
        </w:tc>
        <w:tc>
          <w:tcPr>
            <w:tcW w:w="5929"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b/>
                <w:bCs/>
                <w:color w:val="000000"/>
              </w:rPr>
              <w:t>Program/Kegiatan</w:t>
            </w:r>
          </w:p>
        </w:tc>
        <w:tc>
          <w:tcPr>
            <w:tcW w:w="2410" w:type="dxa"/>
            <w:gridSpan w:val="2"/>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b/>
                <w:bCs/>
                <w:color w:val="000000"/>
              </w:rPr>
              <w:t>Anggaran</w:t>
            </w:r>
          </w:p>
        </w:tc>
        <w:tc>
          <w:tcPr>
            <w:tcW w:w="878"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b/>
                <w:bCs/>
                <w:color w:val="000000"/>
              </w:rPr>
              <w:t>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597"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color w:val="000000"/>
              </w:rPr>
              <w:t> (1)</w:t>
            </w:r>
          </w:p>
        </w:tc>
        <w:tc>
          <w:tcPr>
            <w:tcW w:w="5929"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color w:val="000000"/>
              </w:rPr>
              <w:t>(2) </w:t>
            </w:r>
          </w:p>
        </w:tc>
        <w:tc>
          <w:tcPr>
            <w:tcW w:w="2410" w:type="dxa"/>
            <w:gridSpan w:val="2"/>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color w:val="000000"/>
              </w:rPr>
              <w:t>(3)</w:t>
            </w:r>
          </w:p>
        </w:tc>
        <w:tc>
          <w:tcPr>
            <w:tcW w:w="878"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2" w:hRule="atLeast"/>
        </w:trPr>
        <w:tc>
          <w:tcPr>
            <w:tcW w:w="597" w:type="dxa"/>
            <w:tcBorders>
              <w:top w:val="single" w:color="auto" w:sz="4" w:space="0"/>
              <w:left w:val="single" w:color="auto" w:sz="4" w:space="0"/>
              <w:bottom w:val="single" w:color="auto" w:sz="4" w:space="0"/>
              <w:right w:val="single" w:color="auto" w:sz="4" w:space="0"/>
            </w:tcBorders>
            <w:shd w:val="clear" w:color="auto" w:fill="auto"/>
          </w:tcPr>
          <w:p>
            <w:pPr>
              <w:spacing w:after="0" w:line="360" w:lineRule="auto"/>
              <w:jc w:val="center"/>
              <w:rPr>
                <w:rFonts w:ascii="Cambria" w:hAnsi="Cambria" w:eastAsia="Times New Roman" w:cs="Times New Roman"/>
                <w:color w:val="000000"/>
              </w:rPr>
            </w:pPr>
            <w:r>
              <w:rPr>
                <w:rFonts w:ascii="Cambria" w:hAnsi="Cambria" w:eastAsia="Times New Roman" w:cs="Times New Roman"/>
                <w:color w:val="000000"/>
              </w:rPr>
              <w:t>1.</w:t>
            </w:r>
          </w:p>
          <w:p>
            <w:pPr>
              <w:spacing w:after="0" w:line="360" w:lineRule="auto"/>
              <w:jc w:val="center"/>
              <w:rPr>
                <w:rFonts w:ascii="Cambria" w:hAnsi="Cambria" w:eastAsia="Times New Roman" w:cs="Times New Roman"/>
                <w:color w:val="000000"/>
              </w:rPr>
            </w:pPr>
            <w:r>
              <w:rPr>
                <w:rFonts w:ascii="Cambria" w:hAnsi="Cambria" w:eastAsia="Times New Roman" w:cs="Times New Roman"/>
                <w:color w:val="000000"/>
              </w:rPr>
              <w:t>2.</w:t>
            </w:r>
          </w:p>
          <w:p>
            <w:pPr>
              <w:spacing w:after="0" w:line="360" w:lineRule="auto"/>
              <w:jc w:val="center"/>
              <w:rPr>
                <w:rFonts w:ascii="Cambria" w:hAnsi="Cambria" w:eastAsia="Times New Roman" w:cs="Times New Roman"/>
                <w:color w:val="000000"/>
              </w:rPr>
            </w:pPr>
          </w:p>
          <w:p>
            <w:pPr>
              <w:spacing w:after="0" w:line="360" w:lineRule="auto"/>
              <w:jc w:val="center"/>
              <w:rPr>
                <w:rFonts w:ascii="Cambria" w:hAnsi="Cambria" w:eastAsia="Times New Roman" w:cs="Times New Roman"/>
                <w:color w:val="000000"/>
              </w:rPr>
            </w:pPr>
            <w:r>
              <w:rPr>
                <w:rFonts w:ascii="Cambria" w:hAnsi="Cambria" w:eastAsia="Times New Roman" w:cs="Times New Roman"/>
                <w:color w:val="000000"/>
              </w:rPr>
              <w:t>3.</w:t>
            </w:r>
          </w:p>
          <w:p>
            <w:pPr>
              <w:spacing w:after="0" w:line="360" w:lineRule="auto"/>
              <w:jc w:val="center"/>
              <w:rPr>
                <w:rFonts w:ascii="Cambria" w:hAnsi="Cambria" w:eastAsia="Times New Roman" w:cs="Times New Roman"/>
                <w:color w:val="000000"/>
              </w:rPr>
            </w:pPr>
            <w:r>
              <w:rPr>
                <w:rFonts w:ascii="Cambria" w:hAnsi="Cambria" w:eastAsia="Times New Roman" w:cs="Times New Roman"/>
                <w:color w:val="000000"/>
              </w:rPr>
              <w:t>4.</w:t>
            </w:r>
          </w:p>
        </w:tc>
        <w:tc>
          <w:tcPr>
            <w:tcW w:w="5929" w:type="dxa"/>
            <w:tcBorders>
              <w:top w:val="single" w:color="auto" w:sz="4" w:space="0"/>
              <w:left w:val="single" w:color="auto" w:sz="4" w:space="0"/>
              <w:bottom w:val="single" w:color="auto" w:sz="4" w:space="0"/>
              <w:right w:val="single" w:color="auto" w:sz="4" w:space="0"/>
            </w:tcBorders>
            <w:shd w:val="clear" w:color="auto" w:fill="auto"/>
          </w:tcPr>
          <w:p>
            <w:pPr>
              <w:spacing w:after="0" w:line="360" w:lineRule="auto"/>
              <w:rPr>
                <w:rFonts w:ascii="Cambria" w:hAnsi="Cambria" w:cstheme="minorHAnsi"/>
                <w:bCs/>
              </w:rPr>
            </w:pPr>
            <w:r>
              <w:rPr>
                <w:rFonts w:ascii="Cambria" w:hAnsi="Cambria" w:cstheme="minorHAnsi"/>
                <w:bCs/>
              </w:rPr>
              <w:t>Program dan Kegiatan Pelayanan Administrasi Perkantoran</w:t>
            </w:r>
          </w:p>
          <w:p>
            <w:pPr>
              <w:spacing w:after="0" w:line="360" w:lineRule="auto"/>
              <w:rPr>
                <w:rFonts w:ascii="Cambria" w:hAnsi="Cambria" w:cstheme="minorHAnsi"/>
                <w:bCs/>
              </w:rPr>
            </w:pPr>
            <w:r>
              <w:rPr>
                <w:rFonts w:ascii="Cambria" w:hAnsi="Cambria" w:cstheme="minorHAnsi"/>
                <w:bCs/>
              </w:rPr>
              <w:t>Program dan Kegiatan Peningkatan Sarana dan Prasarana Aparatur</w:t>
            </w:r>
          </w:p>
          <w:p>
            <w:pPr>
              <w:spacing w:after="0" w:line="360" w:lineRule="auto"/>
              <w:rPr>
                <w:rFonts w:ascii="Cambria" w:hAnsi="Cambria" w:cstheme="minorHAnsi"/>
                <w:bCs/>
              </w:rPr>
            </w:pPr>
            <w:r>
              <w:rPr>
                <w:rFonts w:ascii="Cambria" w:hAnsi="Cambria" w:cstheme="minorHAnsi"/>
                <w:bCs/>
              </w:rPr>
              <w:t>Program dan Kegiatan Peningkatan Disiplin Aparatur</w:t>
            </w:r>
          </w:p>
          <w:p>
            <w:pPr>
              <w:spacing w:after="0" w:line="360" w:lineRule="auto"/>
              <w:rPr>
                <w:rFonts w:ascii="Cambria" w:hAnsi="Cambria" w:cstheme="minorHAnsi"/>
                <w:bCs/>
              </w:rPr>
            </w:pPr>
            <w:r>
              <w:rPr>
                <w:rFonts w:ascii="Cambria" w:hAnsi="Cambria" w:cstheme="minorHAnsi"/>
                <w:bCs/>
              </w:rPr>
              <w:t>Program dan KegiatanPeningkatan Kapasitas Sumber Daya Aparatur</w:t>
            </w:r>
          </w:p>
        </w:tc>
        <w:tc>
          <w:tcPr>
            <w:tcW w:w="567" w:type="dxa"/>
            <w:tcBorders>
              <w:top w:val="single" w:color="auto" w:sz="4" w:space="0"/>
              <w:left w:val="single" w:color="auto" w:sz="4" w:space="0"/>
              <w:bottom w:val="single" w:color="auto" w:sz="4" w:space="0"/>
              <w:right w:val="nil"/>
            </w:tcBorders>
          </w:tcPr>
          <w:p>
            <w:pPr>
              <w:spacing w:after="0" w:line="360" w:lineRule="auto"/>
              <w:rPr>
                <w:rFonts w:ascii="Cambria" w:hAnsi="Cambria" w:eastAsia="Times New Roman" w:cs="Times New Roman"/>
                <w:color w:val="000000"/>
              </w:rPr>
            </w:pPr>
            <w:r>
              <w:rPr>
                <w:rFonts w:ascii="Cambria" w:hAnsi="Cambria" w:eastAsia="Times New Roman" w:cs="Times New Roman"/>
                <w:color w:val="000000"/>
              </w:rPr>
              <w:t>Rp.</w:t>
            </w:r>
          </w:p>
          <w:p>
            <w:pPr>
              <w:spacing w:after="0" w:line="360" w:lineRule="auto"/>
              <w:rPr>
                <w:rFonts w:ascii="Cambria" w:hAnsi="Cambria" w:eastAsia="Times New Roman" w:cs="Times New Roman"/>
                <w:color w:val="000000"/>
              </w:rPr>
            </w:pPr>
            <w:r>
              <w:rPr>
                <w:rFonts w:ascii="Cambria" w:hAnsi="Cambria" w:eastAsia="Times New Roman" w:cs="Times New Roman"/>
                <w:color w:val="000000"/>
              </w:rPr>
              <w:t>Rp.</w:t>
            </w:r>
          </w:p>
          <w:p>
            <w:pPr>
              <w:spacing w:after="0" w:line="360" w:lineRule="auto"/>
              <w:rPr>
                <w:rFonts w:ascii="Cambria" w:hAnsi="Cambria" w:eastAsia="Times New Roman" w:cs="Times New Roman"/>
                <w:color w:val="000000"/>
              </w:rPr>
            </w:pPr>
          </w:p>
          <w:p>
            <w:pPr>
              <w:spacing w:after="0" w:line="360" w:lineRule="auto"/>
              <w:rPr>
                <w:rFonts w:ascii="Cambria" w:hAnsi="Cambria" w:eastAsia="Times New Roman" w:cs="Times New Roman"/>
                <w:color w:val="000000"/>
              </w:rPr>
            </w:pPr>
            <w:r>
              <w:rPr>
                <w:rFonts w:ascii="Cambria" w:hAnsi="Cambria" w:eastAsia="Times New Roman" w:cs="Times New Roman"/>
                <w:color w:val="000000"/>
              </w:rPr>
              <w:t>Rp.</w:t>
            </w:r>
          </w:p>
          <w:p>
            <w:pPr>
              <w:spacing w:after="0" w:line="360" w:lineRule="auto"/>
              <w:rPr>
                <w:rFonts w:ascii="Cambria" w:hAnsi="Cambria" w:eastAsia="Times New Roman" w:cs="Times New Roman"/>
                <w:color w:val="000000"/>
              </w:rPr>
            </w:pPr>
            <w:r>
              <w:rPr>
                <w:rFonts w:ascii="Cambria" w:hAnsi="Cambria" w:eastAsia="Times New Roman" w:cs="Times New Roman"/>
                <w:color w:val="000000"/>
              </w:rPr>
              <w:t xml:space="preserve">Rp. </w:t>
            </w:r>
          </w:p>
          <w:p>
            <w:pPr>
              <w:spacing w:after="0" w:line="360" w:lineRule="auto"/>
              <w:rPr>
                <w:rFonts w:ascii="Cambria" w:hAnsi="Cambria" w:eastAsia="Times New Roman" w:cs="Times New Roman"/>
                <w:color w:val="000000"/>
              </w:rPr>
            </w:pPr>
          </w:p>
        </w:tc>
        <w:tc>
          <w:tcPr>
            <w:tcW w:w="1843" w:type="dxa"/>
            <w:tcBorders>
              <w:top w:val="single" w:color="auto" w:sz="4" w:space="0"/>
              <w:left w:val="nil"/>
              <w:bottom w:val="single" w:color="auto" w:sz="4" w:space="0"/>
            </w:tcBorders>
            <w:shd w:val="clear" w:color="auto" w:fill="auto"/>
          </w:tcPr>
          <w:p>
            <w:pPr>
              <w:spacing w:after="0" w:line="360" w:lineRule="auto"/>
              <w:jc w:val="right"/>
              <w:rPr>
                <w:rFonts w:ascii="Cambria" w:hAnsi="Cambria" w:eastAsia="Times New Roman" w:cs="Times New Roman"/>
                <w:color w:val="000000"/>
              </w:rPr>
            </w:pPr>
            <w:r>
              <w:rPr>
                <w:rFonts w:ascii="Cambria" w:hAnsi="Cambria" w:eastAsia="Times New Roman" w:cs="Times New Roman"/>
                <w:color w:val="000000"/>
              </w:rPr>
              <w:t>1.404.120.379,-</w:t>
            </w:r>
          </w:p>
          <w:p>
            <w:pPr>
              <w:spacing w:after="0" w:line="360" w:lineRule="auto"/>
              <w:jc w:val="right"/>
              <w:rPr>
                <w:rFonts w:ascii="Cambria" w:hAnsi="Cambria" w:eastAsia="Times New Roman" w:cs="Times New Roman"/>
                <w:color w:val="000000"/>
              </w:rPr>
            </w:pPr>
            <w:r>
              <w:rPr>
                <w:rFonts w:ascii="Cambria" w:hAnsi="Cambria" w:eastAsia="Times New Roman" w:cs="Times New Roman"/>
                <w:color w:val="000000"/>
              </w:rPr>
              <w:t>2.077.456.315,-</w:t>
            </w:r>
          </w:p>
          <w:p>
            <w:pPr>
              <w:spacing w:after="0" w:line="360" w:lineRule="auto"/>
              <w:jc w:val="right"/>
              <w:rPr>
                <w:rFonts w:ascii="Cambria" w:hAnsi="Cambria" w:eastAsia="Times New Roman" w:cs="Times New Roman"/>
                <w:color w:val="000000"/>
              </w:rPr>
            </w:pPr>
          </w:p>
          <w:p>
            <w:pPr>
              <w:spacing w:after="0" w:line="360" w:lineRule="auto"/>
              <w:jc w:val="right"/>
              <w:rPr>
                <w:rFonts w:ascii="Cambria" w:hAnsi="Cambria" w:eastAsia="Times New Roman" w:cs="Times New Roman"/>
                <w:color w:val="000000"/>
              </w:rPr>
            </w:pPr>
            <w:r>
              <w:rPr>
                <w:rFonts w:ascii="Cambria" w:hAnsi="Cambria" w:eastAsia="Times New Roman" w:cs="Times New Roman"/>
                <w:color w:val="000000"/>
              </w:rPr>
              <w:t>54.000.000,-</w:t>
            </w:r>
          </w:p>
          <w:p>
            <w:pPr>
              <w:spacing w:after="0" w:line="360" w:lineRule="auto"/>
              <w:ind w:firstLine="440" w:firstLineChars="200"/>
              <w:jc w:val="both"/>
              <w:rPr>
                <w:rFonts w:ascii="Cambria" w:hAnsi="Cambria" w:eastAsia="Times New Roman" w:cs="Times New Roman"/>
                <w:color w:val="000000"/>
              </w:rPr>
            </w:pPr>
            <w:r>
              <w:rPr>
                <w:rFonts w:ascii="Cambria" w:hAnsi="Cambria" w:eastAsia="Times New Roman" w:cs="Times New Roman"/>
                <w:color w:val="000000"/>
              </w:rPr>
              <w:t>42.630.000,-</w:t>
            </w:r>
          </w:p>
          <w:p>
            <w:pPr>
              <w:spacing w:after="0" w:line="360" w:lineRule="auto"/>
              <w:jc w:val="right"/>
              <w:rPr>
                <w:rFonts w:ascii="Cambria" w:hAnsi="Cambria" w:eastAsia="Times New Roman" w:cs="Times New Roman"/>
                <w:color w:val="000000"/>
              </w:rPr>
            </w:pPr>
          </w:p>
          <w:p>
            <w:pPr>
              <w:spacing w:after="0" w:line="360" w:lineRule="auto"/>
              <w:jc w:val="right"/>
              <w:rPr>
                <w:rFonts w:ascii="Cambria" w:hAnsi="Cambria" w:eastAsia="Times New Roman" w:cs="Times New Roman"/>
                <w:color w:val="000000"/>
              </w:rPr>
            </w:pPr>
            <w:r>
              <w:rPr>
                <w:rFonts w:ascii="Cambria" w:hAnsi="Cambria" w:eastAsia="Times New Roman" w:cs="Times New Roman"/>
                <w:color w:val="000000"/>
              </w:rPr>
              <w:t xml:space="preserve"> </w:t>
            </w:r>
          </w:p>
        </w:tc>
        <w:tc>
          <w:tcPr>
            <w:tcW w:w="878" w:type="dxa"/>
            <w:shd w:val="clear" w:color="auto" w:fill="auto"/>
          </w:tcPr>
          <w:p>
            <w:pPr>
              <w:spacing w:after="0" w:line="360" w:lineRule="auto"/>
              <w:jc w:val="center"/>
              <w:rPr>
                <w:rFonts w:ascii="Cambria" w:hAnsi="Cambria" w:eastAsia="Times New Roman" w:cs="Times New Roman"/>
                <w:color w:val="000000"/>
              </w:rPr>
            </w:pPr>
          </w:p>
        </w:tc>
      </w:tr>
    </w:tbl>
    <w:p>
      <w:pPr>
        <w:rPr>
          <w:rFonts w:ascii="Cambria" w:hAnsi="Cambria" w:cs="Tahoma"/>
          <w:sz w:val="18"/>
        </w:rPr>
      </w:pPr>
    </w:p>
    <w:p>
      <w:pPr>
        <w:rPr>
          <w:rFonts w:ascii="Cambria" w:hAnsi="Cambria" w:cs="Tahoma"/>
          <w:sz w:val="18"/>
        </w:rPr>
      </w:pPr>
    </w:p>
    <w:p>
      <w:pPr>
        <w:rPr>
          <w:rFonts w:ascii="Cambria" w:hAnsi="Cambria" w:cs="Tahoma"/>
          <w:sz w:val="18"/>
        </w:rPr>
      </w:pPr>
    </w:p>
    <w:p>
      <w:pPr>
        <w:rPr>
          <w:rFonts w:ascii="Cambria" w:hAnsi="Cambria" w:cs="Tahoma"/>
          <w:sz w:val="18"/>
        </w:rPr>
      </w:pPr>
    </w:p>
    <w:tbl>
      <w:tblPr>
        <w:tblStyle w:val="6"/>
        <w:tblW w:w="981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5929"/>
        <w:gridCol w:w="567"/>
        <w:gridCol w:w="1843"/>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597"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color w:val="000000"/>
              </w:rPr>
              <w:t> (1)</w:t>
            </w:r>
          </w:p>
        </w:tc>
        <w:tc>
          <w:tcPr>
            <w:tcW w:w="5929"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color w:val="000000"/>
              </w:rPr>
              <w:t>(2) </w:t>
            </w:r>
          </w:p>
        </w:tc>
        <w:tc>
          <w:tcPr>
            <w:tcW w:w="2410" w:type="dxa"/>
            <w:gridSpan w:val="2"/>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color w:val="000000"/>
              </w:rPr>
              <w:t>(3)</w:t>
            </w:r>
          </w:p>
        </w:tc>
        <w:tc>
          <w:tcPr>
            <w:tcW w:w="878"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9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Cambria" w:hAnsi="Cambria" w:eastAsia="Times New Roman" w:cs="Times New Roman"/>
                <w:color w:val="000000"/>
              </w:rPr>
            </w:pPr>
            <w:r>
              <w:rPr>
                <w:rFonts w:ascii="Cambria" w:hAnsi="Cambria" w:eastAsia="Times New Roman" w:cs="Times New Roman"/>
                <w:color w:val="000000"/>
              </w:rPr>
              <w:t>5.</w:t>
            </w:r>
          </w:p>
        </w:tc>
        <w:tc>
          <w:tcPr>
            <w:tcW w:w="592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Cambria" w:hAnsi="Cambria" w:cstheme="minorHAnsi"/>
                <w:bCs/>
              </w:rPr>
            </w:pPr>
            <w:r>
              <w:rPr>
                <w:rFonts w:ascii="Cambria" w:hAnsi="Cambria" w:cstheme="minorHAnsi"/>
                <w:bCs/>
              </w:rPr>
              <w:t>Program dan Kegiatan Peningkatan Pengembangaan Sistem Pelaporan Capaian Kinerja dan Keuangan</w:t>
            </w:r>
          </w:p>
        </w:tc>
        <w:tc>
          <w:tcPr>
            <w:tcW w:w="567" w:type="dxa"/>
            <w:tcBorders>
              <w:top w:val="single" w:color="auto" w:sz="4" w:space="0"/>
              <w:left w:val="single" w:color="auto" w:sz="4" w:space="0"/>
              <w:bottom w:val="single" w:color="auto" w:sz="4" w:space="0"/>
              <w:right w:val="nil"/>
            </w:tcBorders>
          </w:tcPr>
          <w:p>
            <w:pPr>
              <w:spacing w:after="0" w:line="240" w:lineRule="auto"/>
              <w:rPr>
                <w:rFonts w:ascii="Cambria" w:hAnsi="Cambria" w:eastAsia="Times New Roman" w:cs="Times New Roman"/>
                <w:color w:val="000000"/>
              </w:rPr>
            </w:pPr>
            <w:r>
              <w:rPr>
                <w:rFonts w:ascii="Cambria" w:hAnsi="Cambria" w:eastAsia="Times New Roman" w:cs="Times New Roman"/>
                <w:color w:val="000000"/>
              </w:rPr>
              <w:t>Rp.</w:t>
            </w:r>
          </w:p>
          <w:p>
            <w:pPr>
              <w:spacing w:after="0" w:line="240" w:lineRule="auto"/>
              <w:rPr>
                <w:rFonts w:ascii="Cambria" w:hAnsi="Cambria" w:eastAsia="Times New Roman" w:cs="Times New Roman"/>
                <w:color w:val="000000"/>
              </w:rPr>
            </w:pPr>
          </w:p>
          <w:p>
            <w:pPr>
              <w:spacing w:after="0" w:line="240" w:lineRule="auto"/>
              <w:rPr>
                <w:rFonts w:ascii="Cambria" w:hAnsi="Cambria" w:eastAsia="Times New Roman" w:cs="Times New Roman"/>
                <w:color w:val="000000"/>
              </w:rPr>
            </w:pPr>
          </w:p>
        </w:tc>
        <w:tc>
          <w:tcPr>
            <w:tcW w:w="1843" w:type="dxa"/>
            <w:tcBorders>
              <w:top w:val="single" w:color="auto" w:sz="4" w:space="0"/>
              <w:left w:val="nil"/>
              <w:bottom w:val="single" w:color="auto" w:sz="4" w:space="0"/>
            </w:tcBorders>
            <w:shd w:val="clear" w:color="auto" w:fill="auto"/>
          </w:tcPr>
          <w:p>
            <w:pPr>
              <w:spacing w:after="0" w:line="240" w:lineRule="auto"/>
              <w:jc w:val="right"/>
              <w:rPr>
                <w:rFonts w:ascii="Cambria" w:hAnsi="Cambria" w:eastAsia="Times New Roman" w:cs="Times New Roman"/>
                <w:color w:val="000000"/>
              </w:rPr>
            </w:pPr>
            <w:r>
              <w:rPr>
                <w:rFonts w:ascii="Cambria" w:hAnsi="Cambria" w:eastAsia="Times New Roman" w:cs="Times New Roman"/>
                <w:color w:val="000000"/>
              </w:rPr>
              <w:t>518.796.306,-</w:t>
            </w:r>
          </w:p>
          <w:p>
            <w:pPr>
              <w:spacing w:after="0" w:line="240" w:lineRule="auto"/>
              <w:jc w:val="right"/>
              <w:rPr>
                <w:rFonts w:ascii="Cambria" w:hAnsi="Cambria" w:eastAsia="Times New Roman" w:cs="Times New Roman"/>
                <w:color w:val="000000"/>
              </w:rPr>
            </w:pPr>
          </w:p>
          <w:p>
            <w:pPr>
              <w:spacing w:after="0" w:line="240" w:lineRule="auto"/>
              <w:jc w:val="right"/>
              <w:rPr>
                <w:rFonts w:ascii="Cambria" w:hAnsi="Cambria" w:eastAsia="Times New Roman" w:cs="Times New Roman"/>
                <w:color w:val="000000"/>
              </w:rPr>
            </w:pPr>
          </w:p>
          <w:p>
            <w:pPr>
              <w:spacing w:after="0" w:line="240" w:lineRule="auto"/>
              <w:jc w:val="right"/>
              <w:rPr>
                <w:rFonts w:ascii="Cambria" w:hAnsi="Cambria" w:eastAsia="Times New Roman" w:cs="Times New Roman"/>
                <w:color w:val="000000"/>
              </w:rPr>
            </w:pPr>
            <w:r>
              <w:rPr>
                <w:rFonts w:ascii="Cambria" w:hAnsi="Cambria" w:eastAsia="Times New Roman" w:cs="Times New Roman"/>
                <w:color w:val="000000"/>
              </w:rPr>
              <w:t xml:space="preserve"> </w:t>
            </w:r>
          </w:p>
        </w:tc>
        <w:tc>
          <w:tcPr>
            <w:tcW w:w="878" w:type="dxa"/>
            <w:shd w:val="clear" w:color="auto" w:fill="auto"/>
          </w:tcPr>
          <w:p>
            <w:pPr>
              <w:spacing w:after="0" w:line="240" w:lineRule="auto"/>
              <w:jc w:val="center"/>
              <w:rPr>
                <w:rFonts w:ascii="Cambria" w:hAnsi="Cambria" w:eastAsia="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59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p>
        </w:tc>
        <w:tc>
          <w:tcPr>
            <w:tcW w:w="592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after="0" w:line="240" w:lineRule="auto"/>
              <w:jc w:val="center"/>
              <w:rPr>
                <w:rFonts w:ascii="Cambria" w:hAnsi="Cambria" w:cstheme="minorHAnsi"/>
                <w:b/>
                <w:bCs/>
              </w:rPr>
            </w:pPr>
            <w:r>
              <w:rPr>
                <w:rFonts w:ascii="Cambria" w:hAnsi="Cambria" w:cstheme="minorHAnsi"/>
                <w:b/>
                <w:bCs/>
              </w:rPr>
              <w:t>J  U  M  L  A  H</w:t>
            </w:r>
          </w:p>
        </w:tc>
        <w:tc>
          <w:tcPr>
            <w:tcW w:w="567" w:type="dxa"/>
            <w:tcBorders>
              <w:top w:val="single" w:color="auto" w:sz="4" w:space="0"/>
              <w:left w:val="single" w:color="auto" w:sz="4" w:space="0"/>
              <w:bottom w:val="single" w:color="auto" w:sz="4" w:space="0"/>
              <w:right w:val="nil"/>
            </w:tcBorders>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b/>
                <w:bCs/>
                <w:color w:val="000000"/>
              </w:rPr>
              <w:t>Rp.</w:t>
            </w:r>
          </w:p>
        </w:tc>
        <w:tc>
          <w:tcPr>
            <w:tcW w:w="1843" w:type="dxa"/>
            <w:tcBorders>
              <w:top w:val="single" w:color="auto" w:sz="4" w:space="0"/>
              <w:left w:val="nil"/>
              <w:bottom w:val="single" w:color="auto" w:sz="4" w:space="0"/>
            </w:tcBorders>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r>
              <w:rPr>
                <w:rFonts w:ascii="Cambria" w:hAnsi="Cambria" w:eastAsia="Times New Roman" w:cs="Times New Roman"/>
                <w:b/>
                <w:bCs/>
                <w:color w:val="000000"/>
              </w:rPr>
              <w:t>4.097.003.000,-</w:t>
            </w:r>
          </w:p>
        </w:tc>
        <w:tc>
          <w:tcPr>
            <w:tcW w:w="878" w:type="dxa"/>
            <w:shd w:val="clear" w:color="auto" w:fill="D7D7D7" w:themeFill="background1" w:themeFillShade="D8"/>
            <w:vAlign w:val="center"/>
          </w:tcPr>
          <w:p>
            <w:pPr>
              <w:spacing w:after="0" w:line="240" w:lineRule="auto"/>
              <w:jc w:val="center"/>
              <w:rPr>
                <w:rFonts w:ascii="Cambria" w:hAnsi="Cambria" w:eastAsia="Times New Roman" w:cs="Times New Roman"/>
                <w:b/>
                <w:bCs/>
                <w:color w:val="000000"/>
              </w:rPr>
            </w:pPr>
          </w:p>
        </w:tc>
      </w:tr>
    </w:tbl>
    <w:p>
      <w:pPr>
        <w:rPr>
          <w:rFonts w:ascii="Cambria" w:hAnsi="Cambria" w:cs="Tahoma"/>
          <w:sz w:val="18"/>
        </w:rPr>
      </w:pPr>
    </w:p>
    <w:p>
      <w:pPr>
        <w:rPr>
          <w:rFonts w:ascii="Cambria" w:hAnsi="Cambria" w:cs="Tahoma"/>
          <w:sz w:val="18"/>
        </w:rPr>
      </w:pPr>
    </w:p>
    <w:p>
      <w:pPr>
        <w:rPr>
          <w:rFonts w:ascii="Cambria" w:hAnsi="Cambria" w:cs="Tahoma"/>
          <w:sz w:val="18"/>
        </w:rPr>
      </w:pPr>
    </w:p>
    <w:tbl>
      <w:tblPr>
        <w:tblStyle w:val="6"/>
        <w:tblW w:w="9781" w:type="dxa"/>
        <w:tblInd w:w="108" w:type="dxa"/>
        <w:tblLayout w:type="fixed"/>
        <w:tblCellMar>
          <w:top w:w="0" w:type="dxa"/>
          <w:left w:w="108" w:type="dxa"/>
          <w:bottom w:w="0" w:type="dxa"/>
          <w:right w:w="108" w:type="dxa"/>
        </w:tblCellMar>
      </w:tblPr>
      <w:tblGrid>
        <w:gridCol w:w="3026"/>
        <w:gridCol w:w="2928"/>
        <w:gridCol w:w="3827"/>
      </w:tblGrid>
      <w:tr>
        <w:tblPrEx>
          <w:tblLayout w:type="fixed"/>
          <w:tblCellMar>
            <w:top w:w="0" w:type="dxa"/>
            <w:left w:w="108" w:type="dxa"/>
            <w:bottom w:w="0" w:type="dxa"/>
            <w:right w:w="108" w:type="dxa"/>
          </w:tblCellMar>
        </w:tblPrEx>
        <w:trPr>
          <w:trHeight w:val="405" w:hRule="atLeast"/>
        </w:trPr>
        <w:tc>
          <w:tcPr>
            <w:tcW w:w="3026" w:type="dxa"/>
          </w:tcPr>
          <w:p>
            <w:pPr>
              <w:spacing w:after="0" w:line="240" w:lineRule="auto"/>
              <w:ind w:right="-108"/>
              <w:rPr>
                <w:rFonts w:ascii="Cambria" w:hAnsi="Cambria" w:cs="Tahoma"/>
                <w:lang w:val="es-ES"/>
              </w:rPr>
            </w:pPr>
          </w:p>
        </w:tc>
        <w:tc>
          <w:tcPr>
            <w:tcW w:w="2928" w:type="dxa"/>
          </w:tcPr>
          <w:p>
            <w:pPr>
              <w:spacing w:after="0" w:line="240" w:lineRule="auto"/>
              <w:jc w:val="center"/>
              <w:rPr>
                <w:rFonts w:ascii="Cambria" w:hAnsi="Cambria" w:cs="Tahoma"/>
                <w:lang w:val="fi-FI"/>
              </w:rPr>
            </w:pPr>
          </w:p>
        </w:tc>
        <w:tc>
          <w:tcPr>
            <w:tcW w:w="3827" w:type="dxa"/>
          </w:tcPr>
          <w:p>
            <w:pPr>
              <w:spacing w:after="0" w:line="240" w:lineRule="auto"/>
              <w:jc w:val="center"/>
              <w:rPr>
                <w:rFonts w:ascii="Cambria" w:hAnsi="Cambria" w:cs="Tahoma"/>
              </w:rPr>
            </w:pPr>
            <w:r>
              <w:rPr>
                <w:rFonts w:ascii="Cambria" w:hAnsi="Cambria" w:cs="Tahoma"/>
                <w:lang w:val="fi-FI"/>
              </w:rPr>
              <w:t xml:space="preserve">Padang,   </w:t>
            </w:r>
            <w:r>
              <w:rPr>
                <w:rFonts w:ascii="Cambria" w:hAnsi="Cambria" w:cs="Tahoma"/>
              </w:rPr>
              <w:t xml:space="preserve">  </w:t>
            </w:r>
            <w:r>
              <w:rPr>
                <w:rFonts w:ascii="Cambria" w:hAnsi="Cambria" w:cs="Tahoma"/>
                <w:lang w:val="fi-FI"/>
              </w:rPr>
              <w:t xml:space="preserve"> </w:t>
            </w:r>
            <w:r>
              <w:rPr>
                <w:rFonts w:ascii="Cambria" w:hAnsi="Cambria" w:cs="Tahoma"/>
              </w:rPr>
              <w:t>Oktober 2018</w:t>
            </w:r>
          </w:p>
        </w:tc>
      </w:tr>
      <w:tr>
        <w:tblPrEx>
          <w:tblLayout w:type="fixed"/>
          <w:tblCellMar>
            <w:top w:w="0" w:type="dxa"/>
            <w:left w:w="108" w:type="dxa"/>
            <w:bottom w:w="0" w:type="dxa"/>
            <w:right w:w="108" w:type="dxa"/>
          </w:tblCellMar>
        </w:tblPrEx>
        <w:trPr>
          <w:trHeight w:val="315" w:hRule="atLeast"/>
        </w:trPr>
        <w:tc>
          <w:tcPr>
            <w:tcW w:w="3026" w:type="dxa"/>
          </w:tcPr>
          <w:p>
            <w:pPr>
              <w:spacing w:line="240" w:lineRule="auto"/>
              <w:jc w:val="center"/>
              <w:rPr>
                <w:rFonts w:ascii="Cambria" w:hAnsi="Cambria" w:cs="Tahoma"/>
                <w:b/>
                <w:lang w:val="id-ID"/>
              </w:rPr>
            </w:pPr>
            <w:r>
              <w:rPr>
                <w:rFonts w:ascii="Cambria" w:hAnsi="Cambria" w:cs="Tahoma"/>
                <w:b/>
                <w:lang w:val="id-ID"/>
              </w:rPr>
              <w:t>PIHAK KEDUA</w:t>
            </w:r>
          </w:p>
        </w:tc>
        <w:tc>
          <w:tcPr>
            <w:tcW w:w="2928" w:type="dxa"/>
          </w:tcPr>
          <w:p>
            <w:pPr>
              <w:spacing w:after="0" w:line="240" w:lineRule="auto"/>
              <w:jc w:val="center"/>
              <w:rPr>
                <w:rFonts w:ascii="Cambria" w:hAnsi="Cambria" w:cs="Tahoma"/>
                <w:b/>
                <w:lang w:val="id-ID"/>
              </w:rPr>
            </w:pPr>
          </w:p>
        </w:tc>
        <w:tc>
          <w:tcPr>
            <w:tcW w:w="3827" w:type="dxa"/>
          </w:tcPr>
          <w:p>
            <w:pPr>
              <w:spacing w:after="0" w:line="240" w:lineRule="auto"/>
              <w:jc w:val="center"/>
              <w:rPr>
                <w:rFonts w:ascii="Cambria" w:hAnsi="Cambria" w:cs="Tahoma"/>
                <w:b/>
              </w:rPr>
            </w:pPr>
            <w:r>
              <w:rPr>
                <w:rFonts w:ascii="Cambria" w:hAnsi="Cambria" w:cs="Tahoma"/>
                <w:b/>
              </w:rPr>
              <w:t>PIHAK PERTAMA</w:t>
            </w:r>
          </w:p>
        </w:tc>
      </w:tr>
      <w:tr>
        <w:tblPrEx>
          <w:tblLayout w:type="fixed"/>
          <w:tblCellMar>
            <w:top w:w="0" w:type="dxa"/>
            <w:left w:w="108" w:type="dxa"/>
            <w:bottom w:w="0" w:type="dxa"/>
            <w:right w:w="108" w:type="dxa"/>
          </w:tblCellMar>
        </w:tblPrEx>
        <w:trPr>
          <w:trHeight w:val="996" w:hRule="atLeast"/>
        </w:trPr>
        <w:tc>
          <w:tcPr>
            <w:tcW w:w="3026" w:type="dxa"/>
          </w:tcPr>
          <w:p>
            <w:pPr>
              <w:spacing w:line="360" w:lineRule="auto"/>
              <w:rPr>
                <w:rFonts w:ascii="Cambria" w:hAnsi="Cambria" w:cs="Tahoma"/>
              </w:rPr>
            </w:pPr>
          </w:p>
        </w:tc>
        <w:tc>
          <w:tcPr>
            <w:tcW w:w="2928" w:type="dxa"/>
          </w:tcPr>
          <w:p>
            <w:pPr>
              <w:spacing w:line="360" w:lineRule="auto"/>
              <w:jc w:val="center"/>
              <w:rPr>
                <w:rFonts w:ascii="Cambria" w:hAnsi="Cambria" w:cs="Tahoma"/>
                <w:lang w:val="es-ES"/>
              </w:rPr>
            </w:pPr>
          </w:p>
        </w:tc>
        <w:tc>
          <w:tcPr>
            <w:tcW w:w="3827" w:type="dxa"/>
          </w:tcPr>
          <w:p>
            <w:pPr>
              <w:spacing w:line="360" w:lineRule="auto"/>
              <w:jc w:val="center"/>
              <w:rPr>
                <w:rFonts w:ascii="Cambria" w:hAnsi="Cambria" w:cs="Tahoma"/>
                <w:lang w:val="es-ES"/>
              </w:rPr>
            </w:pPr>
          </w:p>
        </w:tc>
      </w:tr>
      <w:tr>
        <w:tblPrEx>
          <w:tblLayout w:type="fixed"/>
          <w:tblCellMar>
            <w:top w:w="0" w:type="dxa"/>
            <w:left w:w="108" w:type="dxa"/>
            <w:bottom w:w="0" w:type="dxa"/>
            <w:right w:w="108" w:type="dxa"/>
          </w:tblCellMar>
        </w:tblPrEx>
        <w:trPr>
          <w:trHeight w:val="378" w:hRule="atLeast"/>
        </w:trPr>
        <w:tc>
          <w:tcPr>
            <w:tcW w:w="3026" w:type="dxa"/>
            <w:vAlign w:val="bottom"/>
          </w:tcPr>
          <w:p>
            <w:pPr>
              <w:tabs>
                <w:tab w:val="left" w:pos="585"/>
                <w:tab w:val="left" w:pos="2098"/>
              </w:tabs>
              <w:spacing w:after="0" w:line="240" w:lineRule="auto"/>
              <w:jc w:val="center"/>
              <w:rPr>
                <w:rFonts w:ascii="Cambria" w:hAnsi="Cambria" w:cs="Tahoma"/>
                <w:b/>
                <w:bCs/>
                <w:lang w:val="id-ID"/>
              </w:rPr>
            </w:pPr>
            <w:r>
              <w:rPr>
                <w:rFonts w:ascii="Cambria" w:hAnsi="Cambria" w:cs="Tahoma"/>
                <w:b/>
                <w:bCs/>
                <w:lang w:val="es-ES"/>
              </w:rPr>
              <w:t>Ir. YEFLIN LUANDRI, M.Si</w:t>
            </w:r>
          </w:p>
        </w:tc>
        <w:tc>
          <w:tcPr>
            <w:tcW w:w="2928" w:type="dxa"/>
            <w:vAlign w:val="bottom"/>
          </w:tcPr>
          <w:p>
            <w:pPr>
              <w:tabs>
                <w:tab w:val="left" w:pos="585"/>
                <w:tab w:val="left" w:pos="2098"/>
              </w:tabs>
              <w:spacing w:after="0" w:line="240" w:lineRule="auto"/>
              <w:jc w:val="center"/>
              <w:rPr>
                <w:rFonts w:ascii="Cambria" w:hAnsi="Cambria" w:cs="Tahoma"/>
                <w:b/>
                <w:bCs/>
                <w:lang w:val="es-ES"/>
              </w:rPr>
            </w:pPr>
          </w:p>
        </w:tc>
        <w:tc>
          <w:tcPr>
            <w:tcW w:w="3827" w:type="dxa"/>
            <w:vAlign w:val="bottom"/>
          </w:tcPr>
          <w:p>
            <w:pPr>
              <w:tabs>
                <w:tab w:val="left" w:pos="585"/>
                <w:tab w:val="left" w:pos="2098"/>
              </w:tabs>
              <w:spacing w:after="0" w:line="240" w:lineRule="auto"/>
              <w:jc w:val="center"/>
              <w:rPr>
                <w:rFonts w:ascii="Cambria" w:hAnsi="Cambria" w:cs="Tahoma"/>
                <w:b/>
                <w:bCs/>
              </w:rPr>
            </w:pPr>
            <w:r>
              <w:rPr>
                <w:rFonts w:ascii="Cambria" w:hAnsi="Cambria" w:cs="Tahoma"/>
                <w:b/>
                <w:bCs/>
              </w:rPr>
              <w:t>ONI FAJAR SYAHDI, MMA</w:t>
            </w:r>
          </w:p>
        </w:tc>
      </w:tr>
      <w:tr>
        <w:tblPrEx>
          <w:tblLayout w:type="fixed"/>
          <w:tblCellMar>
            <w:top w:w="0" w:type="dxa"/>
            <w:left w:w="108" w:type="dxa"/>
            <w:bottom w:w="0" w:type="dxa"/>
            <w:right w:w="108" w:type="dxa"/>
          </w:tblCellMar>
        </w:tblPrEx>
        <w:trPr>
          <w:trHeight w:val="348" w:hRule="atLeast"/>
        </w:trPr>
        <w:tc>
          <w:tcPr>
            <w:tcW w:w="3026" w:type="dxa"/>
          </w:tcPr>
          <w:p>
            <w:pPr>
              <w:tabs>
                <w:tab w:val="left" w:pos="603"/>
              </w:tabs>
              <w:jc w:val="center"/>
              <w:rPr>
                <w:rFonts w:ascii="Cambria" w:hAnsi="Cambria" w:cs="Tahoma"/>
                <w:lang w:val="fi-FI"/>
              </w:rPr>
            </w:pPr>
            <w:r>
              <w:rPr>
                <w:rFonts w:ascii="Cambria" w:hAnsi="Cambria"/>
                <w:lang w:val="fi-FI"/>
              </w:rPr>
              <w:t xml:space="preserve">NIP. </w:t>
            </w:r>
            <w:r>
              <w:rPr>
                <w:rFonts w:ascii="Cambria" w:hAnsi="Cambria"/>
                <w:lang w:val="sv-SE"/>
              </w:rPr>
              <w:t>1961</w:t>
            </w:r>
            <w:r>
              <w:rPr>
                <w:rFonts w:ascii="Cambria" w:hAnsi="Cambria"/>
                <w:lang w:val="id-ID"/>
              </w:rPr>
              <w:t>0824</w:t>
            </w:r>
            <w:r>
              <w:rPr>
                <w:rFonts w:ascii="Cambria" w:hAnsi="Cambria"/>
                <w:lang w:val="sv-SE"/>
              </w:rPr>
              <w:t xml:space="preserve"> 198</w:t>
            </w:r>
            <w:r>
              <w:rPr>
                <w:rFonts w:ascii="Cambria" w:hAnsi="Cambria"/>
                <w:lang w:val="id-ID"/>
              </w:rPr>
              <w:t>012</w:t>
            </w:r>
            <w:r>
              <w:rPr>
                <w:rFonts w:ascii="Cambria" w:hAnsi="Cambria"/>
                <w:lang w:val="sv-SE"/>
              </w:rPr>
              <w:t xml:space="preserve"> </w:t>
            </w:r>
            <w:r>
              <w:rPr>
                <w:rFonts w:ascii="Cambria" w:hAnsi="Cambria"/>
                <w:lang w:val="id-ID"/>
              </w:rPr>
              <w:t>1</w:t>
            </w:r>
            <w:r>
              <w:rPr>
                <w:rFonts w:ascii="Cambria" w:hAnsi="Cambria"/>
                <w:lang w:val="sv-SE"/>
              </w:rPr>
              <w:t xml:space="preserve"> 00</w:t>
            </w:r>
            <w:r>
              <w:rPr>
                <w:rFonts w:ascii="Cambria" w:hAnsi="Cambria"/>
                <w:lang w:val="id-ID"/>
              </w:rPr>
              <w:t>2</w:t>
            </w:r>
          </w:p>
        </w:tc>
        <w:tc>
          <w:tcPr>
            <w:tcW w:w="2928" w:type="dxa"/>
          </w:tcPr>
          <w:p>
            <w:pPr>
              <w:tabs>
                <w:tab w:val="left" w:pos="603"/>
              </w:tabs>
              <w:jc w:val="center"/>
              <w:rPr>
                <w:rFonts w:ascii="Cambria" w:hAnsi="Cambria"/>
                <w:lang w:val="fi-FI"/>
              </w:rPr>
            </w:pPr>
          </w:p>
        </w:tc>
        <w:tc>
          <w:tcPr>
            <w:tcW w:w="3827" w:type="dxa"/>
          </w:tcPr>
          <w:p>
            <w:pPr>
              <w:tabs>
                <w:tab w:val="left" w:pos="603"/>
              </w:tabs>
              <w:jc w:val="center"/>
              <w:rPr>
                <w:rFonts w:ascii="Cambria" w:hAnsi="Cambria"/>
              </w:rPr>
            </w:pPr>
            <w:r>
              <w:rPr>
                <w:rFonts w:ascii="Cambria" w:hAnsi="Cambria"/>
                <w:lang w:val="fi-FI"/>
              </w:rPr>
              <w:t xml:space="preserve">NIP. </w:t>
            </w:r>
            <w:r>
              <w:rPr>
                <w:rFonts w:ascii="Cambria" w:hAnsi="Cambria"/>
              </w:rPr>
              <w:t>19700302 199403 1 002</w:t>
            </w:r>
          </w:p>
        </w:tc>
      </w:tr>
    </w:tbl>
    <w:p>
      <w:pPr>
        <w:jc w:val="right"/>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spacing w:line="360" w:lineRule="auto"/>
        <w:rPr>
          <w:rFonts w:ascii="Cambria" w:hAnsi="Cambria" w:cs="Tahoma"/>
        </w:rPr>
      </w:pPr>
    </w:p>
    <w:p>
      <w:pPr>
        <w:rPr>
          <w:rFonts w:ascii="Cambria" w:hAnsi="Cambria" w:cs="Tahoma"/>
          <w:i/>
        </w:rPr>
      </w:pPr>
      <w:r>
        <w:rPr>
          <w:rFonts w:ascii="Cambria" w:hAnsi="Cambria" w:cs="Tahoma"/>
          <w:i/>
        </w:rPr>
        <w:br w:type="page"/>
      </w:r>
    </w:p>
    <w:p>
      <w:pPr>
        <w:jc w:val="right"/>
        <w:rPr>
          <w:rFonts w:ascii="Cambria" w:hAnsi="Cambria" w:cs="Tahoma"/>
        </w:rPr>
      </w:pPr>
    </w:p>
    <w:sectPr>
      <w:pgSz w:w="12240" w:h="18720"/>
      <w:pgMar w:top="397" w:right="1440" w:bottom="737" w:left="1440" w:header="720" w:footer="72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Franklin Gothic Demi">
    <w:panose1 w:val="020B0703020102020204"/>
    <w:charset w:val="00"/>
    <w:family w:val="swiss"/>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BD67"/>
    <w:multiLevelType w:val="singleLevel"/>
    <w:tmpl w:val="0850BD67"/>
    <w:lvl w:ilvl="0" w:tentative="0">
      <w:start w:val="1"/>
      <w:numFmt w:val="decimal"/>
      <w:lvlText w:val="%1."/>
      <w:lvlJc w:val="left"/>
      <w:pPr>
        <w:tabs>
          <w:tab w:val="left" w:pos="425"/>
        </w:tabs>
        <w:ind w:left="425" w:hanging="425"/>
      </w:pPr>
      <w:rPr>
        <w:rFonts w:hint="default"/>
      </w:rPr>
    </w:lvl>
  </w:abstractNum>
  <w:abstractNum w:abstractNumId="1">
    <w:nsid w:val="3DF63FE7"/>
    <w:multiLevelType w:val="multilevel"/>
    <w:tmpl w:val="3DF63FE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2F11B39"/>
    <w:multiLevelType w:val="multilevel"/>
    <w:tmpl w:val="52F11B3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47D78C6"/>
    <w:multiLevelType w:val="singleLevel"/>
    <w:tmpl w:val="747D78C6"/>
    <w:lvl w:ilvl="0" w:tentative="0">
      <w:start w:val="1"/>
      <w:numFmt w:val="decimal"/>
      <w:lvlText w:val="%1."/>
      <w:lvlJc w:val="left"/>
      <w:pPr>
        <w:tabs>
          <w:tab w:val="left" w:pos="425"/>
        </w:tabs>
        <w:ind w:left="425" w:hanging="425"/>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AC"/>
    <w:rsid w:val="00017D8C"/>
    <w:rsid w:val="000213DB"/>
    <w:rsid w:val="00027A7F"/>
    <w:rsid w:val="00042015"/>
    <w:rsid w:val="00072053"/>
    <w:rsid w:val="0008071D"/>
    <w:rsid w:val="0009402E"/>
    <w:rsid w:val="000E256D"/>
    <w:rsid w:val="000E6403"/>
    <w:rsid w:val="001635F2"/>
    <w:rsid w:val="00177AD2"/>
    <w:rsid w:val="001B51E6"/>
    <w:rsid w:val="001D1D51"/>
    <w:rsid w:val="002244CA"/>
    <w:rsid w:val="002419BD"/>
    <w:rsid w:val="00267A85"/>
    <w:rsid w:val="00273C3D"/>
    <w:rsid w:val="00295AF3"/>
    <w:rsid w:val="002A5C00"/>
    <w:rsid w:val="002A691E"/>
    <w:rsid w:val="002F4427"/>
    <w:rsid w:val="00301083"/>
    <w:rsid w:val="003106D7"/>
    <w:rsid w:val="003650B6"/>
    <w:rsid w:val="00366049"/>
    <w:rsid w:val="003672B4"/>
    <w:rsid w:val="00367C90"/>
    <w:rsid w:val="00375381"/>
    <w:rsid w:val="00387CB2"/>
    <w:rsid w:val="003E539B"/>
    <w:rsid w:val="003F125B"/>
    <w:rsid w:val="00467A2D"/>
    <w:rsid w:val="00473C41"/>
    <w:rsid w:val="004B4793"/>
    <w:rsid w:val="004C3DAC"/>
    <w:rsid w:val="004F1886"/>
    <w:rsid w:val="00500D94"/>
    <w:rsid w:val="00501559"/>
    <w:rsid w:val="00573F34"/>
    <w:rsid w:val="005B1234"/>
    <w:rsid w:val="00601C67"/>
    <w:rsid w:val="0060498E"/>
    <w:rsid w:val="00605816"/>
    <w:rsid w:val="00624B04"/>
    <w:rsid w:val="00634A39"/>
    <w:rsid w:val="006440C7"/>
    <w:rsid w:val="00694694"/>
    <w:rsid w:val="00696A27"/>
    <w:rsid w:val="006A4BA6"/>
    <w:rsid w:val="006B712E"/>
    <w:rsid w:val="006F0944"/>
    <w:rsid w:val="006F6EE3"/>
    <w:rsid w:val="00716802"/>
    <w:rsid w:val="00731978"/>
    <w:rsid w:val="00747E9D"/>
    <w:rsid w:val="007527A3"/>
    <w:rsid w:val="00755E93"/>
    <w:rsid w:val="007A04EA"/>
    <w:rsid w:val="007A67C9"/>
    <w:rsid w:val="007B48BD"/>
    <w:rsid w:val="007F0F54"/>
    <w:rsid w:val="008134D0"/>
    <w:rsid w:val="00863864"/>
    <w:rsid w:val="008659F3"/>
    <w:rsid w:val="008662AF"/>
    <w:rsid w:val="008776FA"/>
    <w:rsid w:val="00897CD0"/>
    <w:rsid w:val="008A5F3B"/>
    <w:rsid w:val="008A61DC"/>
    <w:rsid w:val="008C009F"/>
    <w:rsid w:val="008E1798"/>
    <w:rsid w:val="00917BE5"/>
    <w:rsid w:val="00971A3F"/>
    <w:rsid w:val="009B5BBD"/>
    <w:rsid w:val="009F7059"/>
    <w:rsid w:val="00A00A63"/>
    <w:rsid w:val="00A01058"/>
    <w:rsid w:val="00A35F93"/>
    <w:rsid w:val="00A73AF0"/>
    <w:rsid w:val="00A84B65"/>
    <w:rsid w:val="00A8618D"/>
    <w:rsid w:val="00AC60E8"/>
    <w:rsid w:val="00AD6DE3"/>
    <w:rsid w:val="00AE7AD7"/>
    <w:rsid w:val="00B005E4"/>
    <w:rsid w:val="00B90965"/>
    <w:rsid w:val="00BD51E5"/>
    <w:rsid w:val="00BF3FF5"/>
    <w:rsid w:val="00C1786F"/>
    <w:rsid w:val="00C46D3B"/>
    <w:rsid w:val="00C91A25"/>
    <w:rsid w:val="00CC62B9"/>
    <w:rsid w:val="00D0787A"/>
    <w:rsid w:val="00D07DB7"/>
    <w:rsid w:val="00D15DA1"/>
    <w:rsid w:val="00D2265E"/>
    <w:rsid w:val="00D325EF"/>
    <w:rsid w:val="00D9634F"/>
    <w:rsid w:val="00DB2A68"/>
    <w:rsid w:val="00DD0C52"/>
    <w:rsid w:val="00DD2E9C"/>
    <w:rsid w:val="00DE6CCB"/>
    <w:rsid w:val="00DE756A"/>
    <w:rsid w:val="00DF08DB"/>
    <w:rsid w:val="00DF40FE"/>
    <w:rsid w:val="00E01C47"/>
    <w:rsid w:val="00E118DF"/>
    <w:rsid w:val="00E57E75"/>
    <w:rsid w:val="00E609C0"/>
    <w:rsid w:val="00E632FB"/>
    <w:rsid w:val="00E71F98"/>
    <w:rsid w:val="00E746CE"/>
    <w:rsid w:val="00EC7F71"/>
    <w:rsid w:val="00ED03F2"/>
    <w:rsid w:val="00EE1D3C"/>
    <w:rsid w:val="00EE3713"/>
    <w:rsid w:val="00EE7778"/>
    <w:rsid w:val="00F00E3A"/>
    <w:rsid w:val="00F10D77"/>
    <w:rsid w:val="00F24D23"/>
    <w:rsid w:val="00F260EE"/>
    <w:rsid w:val="00F51F81"/>
    <w:rsid w:val="00F53F3E"/>
    <w:rsid w:val="00FB2C64"/>
    <w:rsid w:val="16071FBD"/>
    <w:rsid w:val="2A1C2C33"/>
    <w:rsid w:val="3E687442"/>
    <w:rsid w:val="3EF74DD1"/>
    <w:rsid w:val="52F541EC"/>
    <w:rsid w:val="569C3254"/>
    <w:rsid w:val="5AE716DB"/>
    <w:rsid w:val="60746D08"/>
    <w:rsid w:val="6916594F"/>
    <w:rsid w:val="6BF57A39"/>
    <w:rsid w:val="6FE02C12"/>
    <w:rsid w:val="7B995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8"/>
    <w:semiHidden/>
    <w:unhideWhenUsed/>
    <w:qFormat/>
    <w:uiPriority w:val="99"/>
    <w:pPr>
      <w:spacing w:after="0" w:line="240" w:lineRule="auto"/>
    </w:pPr>
    <w:rPr>
      <w:rFonts w:ascii="Tahoma" w:hAnsi="Tahoma" w:cs="Tahoma"/>
      <w:sz w:val="16"/>
      <w:szCs w:val="16"/>
    </w:rPr>
  </w:style>
  <w:style w:type="character" w:styleId="5">
    <w:name w:val="Hyperlink"/>
    <w:qFormat/>
    <w:uiPriority w:val="99"/>
    <w:rPr>
      <w:color w:val="0000FF"/>
      <w:u w:val="single"/>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Balloon Text Char"/>
    <w:basedOn w:val="4"/>
    <w:link w:val="3"/>
    <w:semiHidden/>
    <w:qFormat/>
    <w:uiPriority w:val="99"/>
    <w:rPr>
      <w:rFonts w:ascii="Tahoma" w:hAnsi="Tahoma" w:cs="Tahoma"/>
      <w:sz w:val="16"/>
      <w:szCs w:val="16"/>
    </w:rPr>
  </w:style>
  <w:style w:type="paragraph" w:styleId="9">
    <w:name w:val="List Paragraph"/>
    <w:basedOn w:val="1"/>
    <w:qFormat/>
    <w:uiPriority w:val="34"/>
    <w:pPr>
      <w:ind w:left="720"/>
      <w:contextualSpacing/>
    </w:pPr>
  </w:style>
  <w:style w:type="character" w:customStyle="1" w:styleId="10">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700</Words>
  <Characters>3992</Characters>
  <Lines>33</Lines>
  <Paragraphs>9</Paragraphs>
  <TotalTime>6</TotalTime>
  <ScaleCrop>false</ScaleCrop>
  <LinksUpToDate>false</LinksUpToDate>
  <CharactersWithSpaces>4683</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2019-02-19T13:59:00Z</dcterms:created>
  <dc:creator>Lenovo</dc:creator>
  <cp:lastModifiedBy>User</cp:lastModifiedBy>
  <cp:lastPrinted>2017-12-28T04:13:00Z</cp:lastPrinted>
  <dcterms:modified xsi:type="dcterms:W3CDTF">2019-04-06T03:52:08Z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