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79B" w:rsidRDefault="0087679B" w:rsidP="006400FF">
      <w:pPr>
        <w:jc w:val="center"/>
        <w:rPr>
          <w:rFonts w:ascii="Tahoma" w:hAnsi="Tahoma" w:cs="Tahoma"/>
          <w:b/>
          <w:sz w:val="22"/>
          <w:szCs w:val="22"/>
          <w:lang w:val="id-ID"/>
        </w:rPr>
      </w:pPr>
    </w:p>
    <w:p w:rsidR="006400FF" w:rsidRDefault="003E1A26" w:rsidP="006400FF">
      <w:pPr>
        <w:jc w:val="center"/>
        <w:rPr>
          <w:rFonts w:ascii="Tahoma" w:hAnsi="Tahoma" w:cs="Tahoma"/>
          <w:b/>
          <w:sz w:val="22"/>
          <w:szCs w:val="22"/>
          <w:lang w:val="id-ID"/>
        </w:rPr>
      </w:pPr>
      <w:r>
        <w:rPr>
          <w:rFonts w:ascii="Tahoma" w:hAnsi="Tahoma" w:cs="Tahoma"/>
          <w:b/>
          <w:sz w:val="22"/>
          <w:szCs w:val="22"/>
          <w:lang w:val="id-ID"/>
        </w:rPr>
        <w:t xml:space="preserve">         </w:t>
      </w:r>
      <w:r w:rsidR="006400FF" w:rsidRPr="00795503">
        <w:rPr>
          <w:rFonts w:ascii="Tahoma" w:hAnsi="Tahoma" w:cs="Tahoma"/>
          <w:b/>
          <w:sz w:val="22"/>
          <w:szCs w:val="22"/>
          <w:lang w:val="es-ES_tradnl"/>
        </w:rPr>
        <w:t>KATA PENGANTAR</w:t>
      </w:r>
    </w:p>
    <w:p w:rsidR="006400FF" w:rsidRDefault="006400FF" w:rsidP="003E1A26">
      <w:pPr>
        <w:spacing w:line="360" w:lineRule="auto"/>
        <w:ind w:left="720" w:hanging="720"/>
        <w:contextualSpacing/>
        <w:jc w:val="both"/>
        <w:rPr>
          <w:rFonts w:ascii="Tahoma" w:hAnsi="Tahoma" w:cs="Tahoma"/>
          <w:b/>
          <w:sz w:val="22"/>
          <w:szCs w:val="22"/>
          <w:lang w:val="id-ID"/>
        </w:rPr>
      </w:pPr>
    </w:p>
    <w:p w:rsidR="003E1A26" w:rsidRDefault="003E1A26" w:rsidP="0087679B">
      <w:pPr>
        <w:spacing w:line="360" w:lineRule="auto"/>
        <w:ind w:left="142" w:hanging="142"/>
        <w:contextualSpacing/>
        <w:jc w:val="both"/>
        <w:rPr>
          <w:rFonts w:ascii="Tahoma" w:hAnsi="Tahoma" w:cs="Tahoma"/>
          <w:b/>
          <w:i/>
          <w:sz w:val="22"/>
          <w:szCs w:val="22"/>
          <w:lang w:val="id-ID"/>
        </w:rPr>
      </w:pPr>
      <w:r>
        <w:rPr>
          <w:rFonts w:ascii="Tahoma" w:hAnsi="Tahoma" w:cs="Tahoma"/>
          <w:b/>
          <w:sz w:val="22"/>
          <w:szCs w:val="22"/>
          <w:lang w:val="id-ID"/>
        </w:rPr>
        <w:t xml:space="preserve"> </w:t>
      </w:r>
      <w:r w:rsidR="0087679B">
        <w:rPr>
          <w:rFonts w:ascii="Tahoma" w:hAnsi="Tahoma" w:cs="Tahoma"/>
          <w:b/>
          <w:sz w:val="22"/>
          <w:szCs w:val="22"/>
          <w:lang w:val="id-ID"/>
        </w:rPr>
        <w:t xml:space="preserve">           </w:t>
      </w:r>
      <w:r>
        <w:rPr>
          <w:rFonts w:ascii="Tahoma" w:hAnsi="Tahoma" w:cs="Tahoma"/>
          <w:b/>
          <w:sz w:val="22"/>
          <w:szCs w:val="22"/>
          <w:lang w:val="id-ID"/>
        </w:rPr>
        <w:t xml:space="preserve"> </w:t>
      </w:r>
      <w:r w:rsidRPr="006E71D1">
        <w:rPr>
          <w:rFonts w:ascii="Tahoma" w:hAnsi="Tahoma" w:cs="Tahoma"/>
          <w:sz w:val="22"/>
          <w:szCs w:val="22"/>
          <w:lang w:val="id-ID"/>
        </w:rPr>
        <w:t xml:space="preserve">Sebagai lembaga </w:t>
      </w:r>
      <w:r>
        <w:rPr>
          <w:rFonts w:ascii="Tahoma" w:hAnsi="Tahoma" w:cs="Tahoma"/>
          <w:sz w:val="22"/>
          <w:szCs w:val="22"/>
          <w:lang w:val="id-ID"/>
        </w:rPr>
        <w:t xml:space="preserve">dari kelembagaan Pemerintah Provin Sumatera Barat, maka visi dan misi Pemerintah Provinsi Sumatera Barat merupakan landasan dalam menyusun visi Biro Humas  Berdasarkan visi  Prov Sumatera Barat “ </w:t>
      </w:r>
      <w:r w:rsidRPr="00546608">
        <w:rPr>
          <w:rFonts w:ascii="Tahoma" w:hAnsi="Tahoma" w:cs="Tahoma"/>
          <w:b/>
          <w:i/>
          <w:sz w:val="22"/>
          <w:szCs w:val="22"/>
          <w:lang w:val="id-ID"/>
        </w:rPr>
        <w:t xml:space="preserve">Terwujudnya Masyarakat Suatera Barat Madani yang Adil, Sejahtera dan Martabat </w:t>
      </w:r>
      <w:r>
        <w:rPr>
          <w:rFonts w:ascii="Tahoma" w:hAnsi="Tahoma" w:cs="Tahoma"/>
          <w:b/>
          <w:i/>
          <w:sz w:val="22"/>
          <w:szCs w:val="22"/>
          <w:lang w:val="id-ID"/>
        </w:rPr>
        <w:t xml:space="preserve">“  </w:t>
      </w:r>
      <w:r w:rsidRPr="00546608">
        <w:rPr>
          <w:rFonts w:ascii="Tahoma" w:hAnsi="Tahoma" w:cs="Tahoma"/>
          <w:sz w:val="22"/>
          <w:szCs w:val="22"/>
          <w:lang w:val="id-ID"/>
        </w:rPr>
        <w:t>,</w:t>
      </w:r>
      <w:r>
        <w:rPr>
          <w:rFonts w:ascii="Tahoma" w:hAnsi="Tahoma" w:cs="Tahoma"/>
          <w:b/>
          <w:i/>
          <w:sz w:val="22"/>
          <w:szCs w:val="22"/>
          <w:lang w:val="id-ID"/>
        </w:rPr>
        <w:t xml:space="preserve"> </w:t>
      </w:r>
      <w:r>
        <w:rPr>
          <w:rFonts w:ascii="Tahoma" w:hAnsi="Tahoma" w:cs="Tahoma"/>
          <w:sz w:val="22"/>
          <w:szCs w:val="22"/>
          <w:lang w:val="id-ID"/>
        </w:rPr>
        <w:t>“M</w:t>
      </w:r>
      <w:r w:rsidRPr="00546608">
        <w:rPr>
          <w:rFonts w:ascii="Tahoma" w:hAnsi="Tahoma" w:cs="Tahoma"/>
          <w:sz w:val="22"/>
          <w:szCs w:val="22"/>
          <w:lang w:val="id-ID"/>
        </w:rPr>
        <w:t>aka</w:t>
      </w:r>
      <w:r>
        <w:rPr>
          <w:rFonts w:ascii="Tahoma" w:hAnsi="Tahoma" w:cs="Tahoma"/>
          <w:sz w:val="22"/>
          <w:szCs w:val="22"/>
          <w:lang w:val="id-ID"/>
        </w:rPr>
        <w:t xml:space="preserve"> </w:t>
      </w:r>
      <w:r w:rsidRPr="00546608">
        <w:rPr>
          <w:rFonts w:ascii="Tahoma" w:hAnsi="Tahoma" w:cs="Tahoma"/>
          <w:sz w:val="22"/>
          <w:szCs w:val="22"/>
          <w:lang w:val="id-ID"/>
        </w:rPr>
        <w:t xml:space="preserve"> selanjutnya Visi Biro Humas</w:t>
      </w:r>
      <w:r>
        <w:rPr>
          <w:rFonts w:ascii="Tahoma" w:hAnsi="Tahoma" w:cs="Tahoma"/>
          <w:sz w:val="22"/>
          <w:szCs w:val="22"/>
          <w:lang w:val="id-ID"/>
        </w:rPr>
        <w:t xml:space="preserve"> “</w:t>
      </w:r>
      <w:r w:rsidRPr="009E4447">
        <w:rPr>
          <w:rFonts w:ascii="Tahoma" w:hAnsi="Tahoma" w:cs="Tahoma"/>
          <w:b/>
          <w:i/>
          <w:sz w:val="22"/>
          <w:szCs w:val="22"/>
          <w:lang w:val="id-ID"/>
        </w:rPr>
        <w:t xml:space="preserve">Terwujudnya Masyarakat Informatif dan Partisipatif Melalui Reformasi Birokrasi Menuju Pemerintah yang baik, bersih dan profesional </w:t>
      </w:r>
      <w:r>
        <w:rPr>
          <w:rFonts w:ascii="Tahoma" w:hAnsi="Tahoma" w:cs="Tahoma"/>
          <w:b/>
          <w:i/>
          <w:sz w:val="22"/>
          <w:szCs w:val="22"/>
          <w:lang w:val="id-ID"/>
        </w:rPr>
        <w:t>“</w:t>
      </w:r>
    </w:p>
    <w:p w:rsidR="00795503" w:rsidRPr="00795503" w:rsidRDefault="00795503" w:rsidP="0087679B">
      <w:pPr>
        <w:ind w:left="142" w:hanging="142"/>
        <w:rPr>
          <w:rFonts w:ascii="Tahoma" w:hAnsi="Tahoma" w:cs="Tahoma"/>
          <w:sz w:val="22"/>
          <w:szCs w:val="22"/>
          <w:lang w:val="id-ID"/>
        </w:rPr>
      </w:pPr>
    </w:p>
    <w:p w:rsidR="00795503" w:rsidRPr="00795503" w:rsidRDefault="00795503" w:rsidP="00795503">
      <w:pPr>
        <w:spacing w:line="360" w:lineRule="auto"/>
        <w:ind w:firstLine="720"/>
        <w:jc w:val="both"/>
        <w:rPr>
          <w:rFonts w:ascii="Tahoma" w:hAnsi="Tahoma" w:cs="Tahoma"/>
          <w:sz w:val="22"/>
          <w:szCs w:val="22"/>
        </w:rPr>
      </w:pP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Kita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panjatkan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syukur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ke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hadirat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Allah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SWT atas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limpahan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rahmat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dan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hidayatNya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,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sehing</w:t>
      </w:r>
      <w:r>
        <w:rPr>
          <w:rFonts w:ascii="Tahoma" w:hAnsi="Tahoma" w:cs="Tahoma"/>
          <w:sz w:val="22"/>
          <w:szCs w:val="22"/>
          <w:lang w:val="es-ES_tradnl"/>
        </w:rPr>
        <w:t>ga</w:t>
      </w:r>
      <w:proofErr w:type="spellEnd"/>
      <w:r>
        <w:rPr>
          <w:rFonts w:ascii="Tahoma" w:hAnsi="Tahoma" w:cs="Tahoma"/>
          <w:sz w:val="22"/>
          <w:szCs w:val="22"/>
          <w:lang w:val="es-ES_tradnl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s-ES_tradnl"/>
        </w:rPr>
        <w:t>Renja</w:t>
      </w:r>
      <w:proofErr w:type="spellEnd"/>
      <w:r>
        <w:rPr>
          <w:rFonts w:ascii="Tahoma" w:hAnsi="Tahoma" w:cs="Tahoma"/>
          <w:sz w:val="22"/>
          <w:szCs w:val="22"/>
          <w:lang w:val="es-ES_tradnl"/>
        </w:rPr>
        <w:t xml:space="preserve"> Biro Huma</w:t>
      </w:r>
      <w:r>
        <w:rPr>
          <w:rFonts w:ascii="Tahoma" w:hAnsi="Tahoma" w:cs="Tahoma"/>
          <w:sz w:val="22"/>
          <w:szCs w:val="22"/>
          <w:lang w:val="id-ID"/>
        </w:rPr>
        <w:t xml:space="preserve">s </w:t>
      </w:r>
      <w:proofErr w:type="spellStart"/>
      <w:r w:rsidR="000C439B">
        <w:rPr>
          <w:rFonts w:ascii="Tahoma" w:hAnsi="Tahoma" w:cs="Tahoma"/>
          <w:sz w:val="22"/>
          <w:szCs w:val="22"/>
          <w:lang w:val="es-ES_tradnl"/>
        </w:rPr>
        <w:t>T</w:t>
      </w:r>
      <w:r w:rsidRPr="00795503">
        <w:rPr>
          <w:rFonts w:ascii="Tahoma" w:hAnsi="Tahoma" w:cs="Tahoma"/>
          <w:sz w:val="22"/>
          <w:szCs w:val="22"/>
          <w:lang w:val="es-ES_tradnl"/>
        </w:rPr>
        <w:t>ahun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201</w:t>
      </w:r>
      <w:r w:rsidR="006B31A6">
        <w:rPr>
          <w:rFonts w:ascii="Tahoma" w:hAnsi="Tahoma" w:cs="Tahoma"/>
          <w:sz w:val="22"/>
          <w:szCs w:val="22"/>
          <w:lang w:val="id-ID"/>
        </w:rPr>
        <w:t>7</w:t>
      </w:r>
      <w:r w:rsidRPr="00795503">
        <w:rPr>
          <w:rFonts w:ascii="Tahoma" w:hAnsi="Tahoma" w:cs="Tahoma"/>
          <w:sz w:val="22"/>
          <w:szCs w:val="22"/>
          <w:lang w:val="es-ES_tradnl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ini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dapat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selesai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pada 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waktunya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>.</w:t>
      </w:r>
      <w:r w:rsidRPr="00795503">
        <w:rPr>
          <w:rFonts w:ascii="Tahoma" w:hAnsi="Tahoma" w:cs="Tahoma"/>
          <w:sz w:val="22"/>
          <w:szCs w:val="22"/>
          <w:lang w:val="id-ID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Biro </w:t>
      </w:r>
      <w:proofErr w:type="spellStart"/>
      <w:r>
        <w:rPr>
          <w:rFonts w:ascii="Tahoma" w:hAnsi="Tahoma" w:cs="Tahoma"/>
          <w:sz w:val="22"/>
          <w:szCs w:val="22"/>
        </w:rPr>
        <w:t>Humas</w:t>
      </w:r>
      <w:proofErr w:type="spellEnd"/>
      <w:r>
        <w:rPr>
          <w:rFonts w:ascii="Tahoma" w:hAnsi="Tahoma" w:cs="Tahoma"/>
          <w:sz w:val="22"/>
          <w:szCs w:val="22"/>
          <w:lang w:val="id-ID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mempunyai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peranan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yang </w:t>
      </w:r>
      <w:proofErr w:type="spellStart"/>
      <w:r w:rsidRPr="00795503">
        <w:rPr>
          <w:rFonts w:ascii="Tahoma" w:hAnsi="Tahoma" w:cs="Tahoma"/>
          <w:sz w:val="22"/>
          <w:szCs w:val="22"/>
        </w:rPr>
        <w:t>sangat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strategis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dalam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peningkatan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pelayanan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publik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khususnya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bidang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Informasi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795503">
        <w:rPr>
          <w:rFonts w:ascii="Tahoma" w:hAnsi="Tahoma" w:cs="Tahoma"/>
          <w:sz w:val="22"/>
          <w:szCs w:val="22"/>
        </w:rPr>
        <w:t>peningkatan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komunikasi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dua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arah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antara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Pemerintah</w:t>
      </w:r>
      <w:proofErr w:type="spellEnd"/>
      <w:r>
        <w:rPr>
          <w:rFonts w:ascii="Tahoma" w:hAnsi="Tahoma" w:cs="Tahoma"/>
          <w:sz w:val="22"/>
          <w:szCs w:val="22"/>
        </w:rPr>
        <w:t xml:space="preserve"> Pro</w:t>
      </w:r>
      <w:r>
        <w:rPr>
          <w:rFonts w:ascii="Tahoma" w:hAnsi="Tahoma" w:cs="Tahoma"/>
          <w:sz w:val="22"/>
          <w:szCs w:val="22"/>
          <w:lang w:val="id-ID"/>
        </w:rPr>
        <w:t>v</w:t>
      </w:r>
      <w:proofErr w:type="spellStart"/>
      <w:r w:rsidRPr="00795503">
        <w:rPr>
          <w:rFonts w:ascii="Tahoma" w:hAnsi="Tahoma" w:cs="Tahoma"/>
          <w:sz w:val="22"/>
          <w:szCs w:val="22"/>
        </w:rPr>
        <w:t>insi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lang w:val="id-ID"/>
        </w:rPr>
        <w:t>Sumatera Barat</w:t>
      </w:r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dengan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masyarakat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upaya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penciptaan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lang w:val="id-ID"/>
        </w:rPr>
        <w:t>reformasi dan birokrasi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Pemerintah</w:t>
      </w:r>
      <w:proofErr w:type="spellEnd"/>
      <w:r>
        <w:rPr>
          <w:rFonts w:ascii="Tahoma" w:hAnsi="Tahoma" w:cs="Tahoma"/>
          <w:sz w:val="22"/>
          <w:szCs w:val="22"/>
        </w:rPr>
        <w:t xml:space="preserve"> Pro</w:t>
      </w:r>
      <w:r>
        <w:rPr>
          <w:rFonts w:ascii="Tahoma" w:hAnsi="Tahoma" w:cs="Tahoma"/>
          <w:sz w:val="22"/>
          <w:szCs w:val="22"/>
          <w:lang w:val="id-ID"/>
        </w:rPr>
        <w:t>v</w:t>
      </w:r>
      <w:proofErr w:type="spellStart"/>
      <w:r w:rsidRPr="00795503">
        <w:rPr>
          <w:rFonts w:ascii="Tahoma" w:hAnsi="Tahoma" w:cs="Tahoma"/>
          <w:sz w:val="22"/>
          <w:szCs w:val="22"/>
        </w:rPr>
        <w:t>insi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lang w:val="id-ID"/>
        </w:rPr>
        <w:t>Sumatera Barat</w:t>
      </w:r>
      <w:r w:rsidRPr="00795503">
        <w:rPr>
          <w:rFonts w:ascii="Tahoma" w:hAnsi="Tahoma" w:cs="Tahoma"/>
          <w:sz w:val="22"/>
          <w:szCs w:val="22"/>
        </w:rPr>
        <w:t xml:space="preserve">, yang </w:t>
      </w:r>
      <w:proofErr w:type="spellStart"/>
      <w:r w:rsidRPr="00795503">
        <w:rPr>
          <w:rFonts w:ascii="Tahoma" w:hAnsi="Tahoma" w:cs="Tahoma"/>
          <w:sz w:val="22"/>
          <w:szCs w:val="22"/>
        </w:rPr>
        <w:t>pada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akhirnya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dihar</w:t>
      </w:r>
      <w:bookmarkStart w:id="0" w:name="_GoBack"/>
      <w:bookmarkEnd w:id="0"/>
      <w:r w:rsidRPr="00795503">
        <w:rPr>
          <w:rFonts w:ascii="Tahoma" w:hAnsi="Tahoma" w:cs="Tahoma"/>
          <w:sz w:val="22"/>
          <w:szCs w:val="22"/>
        </w:rPr>
        <w:t>apkan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akan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me</w:t>
      </w:r>
      <w:r>
        <w:rPr>
          <w:rFonts w:ascii="Tahoma" w:hAnsi="Tahoma" w:cs="Tahoma"/>
          <w:sz w:val="22"/>
          <w:szCs w:val="22"/>
        </w:rPr>
        <w:t>ndukung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Kinerja</w:t>
      </w:r>
      <w:proofErr w:type="spellEnd"/>
      <w:r>
        <w:rPr>
          <w:rFonts w:ascii="Tahoma" w:hAnsi="Tahoma" w:cs="Tahoma"/>
          <w:sz w:val="22"/>
          <w:szCs w:val="22"/>
        </w:rPr>
        <w:t xml:space="preserve"> Pembangunan Pro</w:t>
      </w:r>
      <w:r>
        <w:rPr>
          <w:rFonts w:ascii="Tahoma" w:hAnsi="Tahoma" w:cs="Tahoma"/>
          <w:sz w:val="22"/>
          <w:szCs w:val="22"/>
          <w:lang w:val="id-ID"/>
        </w:rPr>
        <w:t>v</w:t>
      </w:r>
      <w:proofErr w:type="spellStart"/>
      <w:r w:rsidRPr="00795503">
        <w:rPr>
          <w:rFonts w:ascii="Tahoma" w:hAnsi="Tahoma" w:cs="Tahoma"/>
          <w:sz w:val="22"/>
          <w:szCs w:val="22"/>
        </w:rPr>
        <w:t>insi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lang w:val="id-ID"/>
        </w:rPr>
        <w:t>Sumatera Barat</w:t>
      </w:r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lebih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optimal. </w:t>
      </w:r>
      <w:proofErr w:type="spellStart"/>
      <w:proofErr w:type="gramStart"/>
      <w:r w:rsidRPr="00795503">
        <w:rPr>
          <w:rFonts w:ascii="Tahoma" w:hAnsi="Tahoma" w:cs="Tahoma"/>
          <w:sz w:val="22"/>
          <w:szCs w:val="22"/>
        </w:rPr>
        <w:t>Berdasarkan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peranan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tersebut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maka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Dokumen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RENJA </w:t>
      </w:r>
      <w:proofErr w:type="spellStart"/>
      <w:r w:rsidRPr="00795503">
        <w:rPr>
          <w:rFonts w:ascii="Tahoma" w:hAnsi="Tahoma" w:cs="Tahoma"/>
          <w:sz w:val="22"/>
          <w:szCs w:val="22"/>
        </w:rPr>
        <w:t>ini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memiliki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nilai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strategis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dalam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upaya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peningkatan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Kinerja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Biro </w:t>
      </w:r>
      <w:proofErr w:type="spellStart"/>
      <w:r w:rsidRPr="00795503">
        <w:rPr>
          <w:rFonts w:ascii="Tahoma" w:hAnsi="Tahoma" w:cs="Tahoma"/>
          <w:sz w:val="22"/>
          <w:szCs w:val="22"/>
        </w:rPr>
        <w:t>Humas</w:t>
      </w:r>
      <w:proofErr w:type="spellEnd"/>
      <w:r w:rsidRPr="00795503">
        <w:rPr>
          <w:rFonts w:ascii="Tahoma" w:hAnsi="Tahoma" w:cs="Tahoma"/>
          <w:sz w:val="22"/>
          <w:szCs w:val="22"/>
        </w:rPr>
        <w:t>.</w:t>
      </w:r>
      <w:proofErr w:type="gramEnd"/>
    </w:p>
    <w:p w:rsidR="00795503" w:rsidRPr="00795503" w:rsidRDefault="00795503" w:rsidP="00795503">
      <w:pPr>
        <w:spacing w:line="360" w:lineRule="auto"/>
        <w:jc w:val="both"/>
        <w:rPr>
          <w:rFonts w:ascii="Tahoma" w:hAnsi="Tahoma" w:cs="Tahoma"/>
          <w:sz w:val="22"/>
          <w:szCs w:val="22"/>
          <w:lang w:val="id-ID"/>
        </w:rPr>
      </w:pPr>
    </w:p>
    <w:p w:rsidR="00795503" w:rsidRPr="00795503" w:rsidRDefault="00795503" w:rsidP="00795503">
      <w:pPr>
        <w:spacing w:line="360" w:lineRule="auto"/>
        <w:ind w:firstLine="720"/>
        <w:jc w:val="both"/>
        <w:rPr>
          <w:rFonts w:ascii="Tahoma" w:hAnsi="Tahoma" w:cs="Tahoma"/>
          <w:sz w:val="22"/>
          <w:szCs w:val="22"/>
        </w:rPr>
      </w:pPr>
      <w:proofErr w:type="spellStart"/>
      <w:r w:rsidRPr="00795503">
        <w:rPr>
          <w:rFonts w:ascii="Tahoma" w:hAnsi="Tahoma" w:cs="Tahoma"/>
          <w:sz w:val="22"/>
          <w:szCs w:val="22"/>
        </w:rPr>
        <w:t>Seiring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dengan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dinamika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pembangunan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795503">
        <w:rPr>
          <w:rFonts w:ascii="Tahoma" w:hAnsi="Tahoma" w:cs="Tahoma"/>
          <w:sz w:val="22"/>
          <w:szCs w:val="22"/>
        </w:rPr>
        <w:t>tentunya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kebijakan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program </w:t>
      </w:r>
      <w:proofErr w:type="spellStart"/>
      <w:r w:rsidRPr="00795503">
        <w:rPr>
          <w:rFonts w:ascii="Tahoma" w:hAnsi="Tahoma" w:cs="Tahoma"/>
          <w:sz w:val="22"/>
          <w:szCs w:val="22"/>
        </w:rPr>
        <w:t>pembangunan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juga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proofErr w:type="gramStart"/>
      <w:r w:rsidRPr="00795503">
        <w:rPr>
          <w:rFonts w:ascii="Tahoma" w:hAnsi="Tahoma" w:cs="Tahoma"/>
          <w:sz w:val="22"/>
          <w:szCs w:val="22"/>
        </w:rPr>
        <w:t>akan</w:t>
      </w:r>
      <w:proofErr w:type="spellEnd"/>
      <w:proofErr w:type="gram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berkembang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secara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dinamis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795503">
        <w:rPr>
          <w:rFonts w:ascii="Tahoma" w:hAnsi="Tahoma" w:cs="Tahoma"/>
          <w:sz w:val="22"/>
          <w:szCs w:val="22"/>
        </w:rPr>
        <w:t>oleh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karena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itu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kepada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semua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pihak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diharapkan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peran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aktifnya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untuk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memberikan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penyempurnaan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kebijakan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peningkatan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kinerja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lembaga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yang </w:t>
      </w:r>
      <w:proofErr w:type="spellStart"/>
      <w:r w:rsidRPr="00795503">
        <w:rPr>
          <w:rFonts w:ascii="Tahoma" w:hAnsi="Tahoma" w:cs="Tahoma"/>
          <w:sz w:val="22"/>
          <w:szCs w:val="22"/>
        </w:rPr>
        <w:t>kita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banggakan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ini</w:t>
      </w:r>
      <w:proofErr w:type="spellEnd"/>
      <w:r w:rsidRPr="00795503">
        <w:rPr>
          <w:rFonts w:ascii="Tahoma" w:hAnsi="Tahoma" w:cs="Tahoma"/>
          <w:sz w:val="22"/>
          <w:szCs w:val="22"/>
        </w:rPr>
        <w:t>.</w:t>
      </w:r>
      <w:r w:rsidRPr="00795503">
        <w:rPr>
          <w:rFonts w:ascii="Tahoma" w:hAnsi="Tahoma" w:cs="Tahoma"/>
          <w:sz w:val="22"/>
          <w:szCs w:val="22"/>
          <w:lang w:val="id-ID"/>
        </w:rPr>
        <w:t xml:space="preserve"> </w:t>
      </w:r>
      <w:proofErr w:type="spellStart"/>
      <w:proofErr w:type="gramStart"/>
      <w:r w:rsidRPr="00795503">
        <w:rPr>
          <w:rFonts w:ascii="Tahoma" w:hAnsi="Tahoma" w:cs="Tahoma"/>
          <w:sz w:val="22"/>
          <w:szCs w:val="22"/>
        </w:rPr>
        <w:t>Kepada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semua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pihak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yang </w:t>
      </w:r>
      <w:proofErr w:type="spellStart"/>
      <w:r w:rsidRPr="00795503">
        <w:rPr>
          <w:rFonts w:ascii="Tahoma" w:hAnsi="Tahoma" w:cs="Tahoma"/>
          <w:sz w:val="22"/>
          <w:szCs w:val="22"/>
        </w:rPr>
        <w:t>telah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bekerjasama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disampaikan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terima</w:t>
      </w:r>
      <w:proofErr w:type="spellEnd"/>
      <w:r w:rsidRPr="0079550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95503">
        <w:rPr>
          <w:rFonts w:ascii="Tahoma" w:hAnsi="Tahoma" w:cs="Tahoma"/>
          <w:sz w:val="22"/>
          <w:szCs w:val="22"/>
        </w:rPr>
        <w:t>kasih</w:t>
      </w:r>
      <w:proofErr w:type="spellEnd"/>
      <w:r w:rsidRPr="00795503">
        <w:rPr>
          <w:rFonts w:ascii="Tahoma" w:hAnsi="Tahoma" w:cs="Tahoma"/>
          <w:sz w:val="22"/>
          <w:szCs w:val="22"/>
        </w:rPr>
        <w:t>.</w:t>
      </w:r>
      <w:proofErr w:type="gramEnd"/>
    </w:p>
    <w:p w:rsidR="00795503" w:rsidRPr="00795503" w:rsidRDefault="00795503" w:rsidP="00795503">
      <w:pPr>
        <w:rPr>
          <w:rFonts w:ascii="Tahoma" w:hAnsi="Tahoma" w:cs="Tahoma"/>
          <w:sz w:val="22"/>
          <w:szCs w:val="22"/>
        </w:rPr>
      </w:pPr>
    </w:p>
    <w:p w:rsidR="00795503" w:rsidRPr="00795503" w:rsidRDefault="00795503" w:rsidP="00795503">
      <w:pPr>
        <w:rPr>
          <w:rFonts w:ascii="Tahoma" w:hAnsi="Tahoma" w:cs="Tahoma"/>
          <w:sz w:val="22"/>
          <w:szCs w:val="22"/>
          <w:lang w:val="id-ID"/>
        </w:rPr>
      </w:pPr>
    </w:p>
    <w:p w:rsidR="00795503" w:rsidRPr="00795503" w:rsidRDefault="00795503" w:rsidP="00795503">
      <w:pPr>
        <w:rPr>
          <w:rFonts w:ascii="Tahoma" w:hAnsi="Tahoma" w:cs="Tahoma"/>
          <w:sz w:val="22"/>
          <w:szCs w:val="22"/>
          <w:lang w:val="id-ID"/>
        </w:rPr>
      </w:pPr>
    </w:p>
    <w:p w:rsidR="00795503" w:rsidRPr="00795503" w:rsidRDefault="00795503" w:rsidP="00795503">
      <w:pPr>
        <w:rPr>
          <w:rFonts w:ascii="Tahoma" w:hAnsi="Tahoma" w:cs="Tahoma"/>
          <w:sz w:val="22"/>
          <w:szCs w:val="22"/>
        </w:rPr>
      </w:pPr>
    </w:p>
    <w:p w:rsidR="00795503" w:rsidRPr="00795503" w:rsidRDefault="00795503" w:rsidP="00795503">
      <w:pPr>
        <w:ind w:left="4320"/>
        <w:jc w:val="center"/>
        <w:rPr>
          <w:rFonts w:ascii="Tahoma" w:hAnsi="Tahoma" w:cs="Tahoma"/>
          <w:sz w:val="22"/>
          <w:szCs w:val="22"/>
          <w:lang w:val="id-ID"/>
        </w:rPr>
      </w:pPr>
      <w:r>
        <w:rPr>
          <w:rFonts w:ascii="Tahoma" w:hAnsi="Tahoma" w:cs="Tahoma"/>
          <w:sz w:val="22"/>
          <w:szCs w:val="22"/>
          <w:lang w:val="id-ID"/>
        </w:rPr>
        <w:t>Padang</w:t>
      </w:r>
      <w:r w:rsidRPr="00795503">
        <w:rPr>
          <w:rFonts w:ascii="Tahoma" w:hAnsi="Tahoma" w:cs="Tahoma"/>
          <w:sz w:val="22"/>
          <w:szCs w:val="22"/>
          <w:lang w:val="es-ES_tradnl"/>
        </w:rPr>
        <w:t xml:space="preserve">,    </w:t>
      </w:r>
      <w:r w:rsidRPr="00795503">
        <w:rPr>
          <w:rFonts w:ascii="Tahoma" w:hAnsi="Tahoma" w:cs="Tahoma"/>
          <w:sz w:val="22"/>
          <w:szCs w:val="22"/>
          <w:lang w:val="id-ID"/>
        </w:rPr>
        <w:t xml:space="preserve">  </w:t>
      </w:r>
      <w:r w:rsidR="0087679B">
        <w:rPr>
          <w:rFonts w:ascii="Tahoma" w:hAnsi="Tahoma" w:cs="Tahoma"/>
          <w:sz w:val="22"/>
          <w:szCs w:val="22"/>
          <w:lang w:val="id-ID"/>
        </w:rPr>
        <w:t>Juni</w:t>
      </w:r>
      <w:r w:rsidR="006B31A6">
        <w:rPr>
          <w:rFonts w:ascii="Tahoma" w:hAnsi="Tahoma" w:cs="Tahoma"/>
          <w:sz w:val="22"/>
          <w:szCs w:val="22"/>
          <w:lang w:val="id-ID"/>
        </w:rPr>
        <w:t xml:space="preserve">    2016</w:t>
      </w:r>
    </w:p>
    <w:p w:rsidR="00795503" w:rsidRPr="00795503" w:rsidRDefault="00795503" w:rsidP="00795503">
      <w:pPr>
        <w:ind w:left="4320"/>
        <w:jc w:val="center"/>
        <w:rPr>
          <w:rFonts w:ascii="Tahoma" w:hAnsi="Tahoma" w:cs="Tahoma"/>
          <w:sz w:val="22"/>
          <w:szCs w:val="22"/>
          <w:lang w:val="id-ID"/>
        </w:rPr>
      </w:pPr>
    </w:p>
    <w:p w:rsidR="00795503" w:rsidRPr="00795503" w:rsidRDefault="00795503" w:rsidP="00795503">
      <w:pPr>
        <w:ind w:left="4320"/>
        <w:jc w:val="center"/>
        <w:rPr>
          <w:rFonts w:ascii="Tahoma" w:hAnsi="Tahoma" w:cs="Tahoma"/>
          <w:sz w:val="22"/>
          <w:szCs w:val="22"/>
          <w:lang w:val="id-ID"/>
        </w:rPr>
      </w:pPr>
      <w:proofErr w:type="spellStart"/>
      <w:r>
        <w:rPr>
          <w:rFonts w:ascii="Tahoma" w:hAnsi="Tahoma" w:cs="Tahoma"/>
          <w:sz w:val="22"/>
          <w:szCs w:val="22"/>
          <w:lang w:val="es-ES_tradnl"/>
        </w:rPr>
        <w:t>Kepala</w:t>
      </w:r>
      <w:proofErr w:type="spellEnd"/>
      <w:r>
        <w:rPr>
          <w:rFonts w:ascii="Tahoma" w:hAnsi="Tahoma" w:cs="Tahoma"/>
          <w:sz w:val="22"/>
          <w:szCs w:val="22"/>
          <w:lang w:val="es-ES_tradnl"/>
        </w:rPr>
        <w:t xml:space="preserve"> Biro Humas</w:t>
      </w:r>
    </w:p>
    <w:p w:rsidR="00795503" w:rsidRPr="00795503" w:rsidRDefault="00795503" w:rsidP="00795503">
      <w:pPr>
        <w:ind w:left="4320"/>
        <w:jc w:val="center"/>
        <w:rPr>
          <w:rFonts w:ascii="Tahoma" w:hAnsi="Tahoma" w:cs="Tahoma"/>
          <w:sz w:val="22"/>
          <w:szCs w:val="22"/>
          <w:lang w:val="id-ID"/>
        </w:rPr>
      </w:pPr>
      <w:proofErr w:type="spellStart"/>
      <w:r>
        <w:rPr>
          <w:rFonts w:ascii="Tahoma" w:hAnsi="Tahoma" w:cs="Tahoma"/>
          <w:sz w:val="22"/>
          <w:szCs w:val="22"/>
          <w:lang w:val="es-ES_tradnl"/>
        </w:rPr>
        <w:t>Sekretariat</w:t>
      </w:r>
      <w:proofErr w:type="spellEnd"/>
      <w:r>
        <w:rPr>
          <w:rFonts w:ascii="Tahoma" w:hAnsi="Tahoma" w:cs="Tahoma"/>
          <w:sz w:val="22"/>
          <w:szCs w:val="22"/>
          <w:lang w:val="es-ES_tradnl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s-ES_tradnl"/>
        </w:rPr>
        <w:t>Daerah</w:t>
      </w:r>
      <w:proofErr w:type="spellEnd"/>
      <w:r>
        <w:rPr>
          <w:rFonts w:ascii="Tahoma" w:hAnsi="Tahoma" w:cs="Tahoma"/>
          <w:sz w:val="22"/>
          <w:szCs w:val="22"/>
          <w:lang w:val="es-ES_tradnl"/>
        </w:rPr>
        <w:t xml:space="preserve"> Pro</w:t>
      </w:r>
      <w:r>
        <w:rPr>
          <w:rFonts w:ascii="Tahoma" w:hAnsi="Tahoma" w:cs="Tahoma"/>
          <w:sz w:val="22"/>
          <w:szCs w:val="22"/>
          <w:lang w:val="id-ID"/>
        </w:rPr>
        <w:t>v</w:t>
      </w:r>
      <w:proofErr w:type="spellStart"/>
      <w:r w:rsidRPr="00795503">
        <w:rPr>
          <w:rFonts w:ascii="Tahoma" w:hAnsi="Tahoma" w:cs="Tahoma"/>
          <w:sz w:val="22"/>
          <w:szCs w:val="22"/>
          <w:lang w:val="es-ES_tradnl"/>
        </w:rPr>
        <w:t>insi</w:t>
      </w:r>
      <w:proofErr w:type="spellEnd"/>
      <w:r w:rsidRPr="00795503">
        <w:rPr>
          <w:rFonts w:ascii="Tahoma" w:hAnsi="Tahoma" w:cs="Tahoma"/>
          <w:sz w:val="22"/>
          <w:szCs w:val="22"/>
          <w:lang w:val="es-ES_tradnl"/>
        </w:rPr>
        <w:t xml:space="preserve"> </w:t>
      </w:r>
      <w:r>
        <w:rPr>
          <w:rFonts w:ascii="Tahoma" w:hAnsi="Tahoma" w:cs="Tahoma"/>
          <w:sz w:val="22"/>
          <w:szCs w:val="22"/>
          <w:lang w:val="id-ID"/>
        </w:rPr>
        <w:t>Sumatera Barat</w:t>
      </w:r>
    </w:p>
    <w:p w:rsidR="00795503" w:rsidRPr="00795503" w:rsidRDefault="00795503" w:rsidP="00795503">
      <w:pPr>
        <w:ind w:left="4320"/>
        <w:jc w:val="center"/>
        <w:rPr>
          <w:rFonts w:ascii="Tahoma" w:hAnsi="Tahoma" w:cs="Tahoma"/>
          <w:sz w:val="22"/>
          <w:szCs w:val="22"/>
          <w:lang w:val="id-ID"/>
        </w:rPr>
      </w:pPr>
    </w:p>
    <w:p w:rsidR="00795503" w:rsidRPr="00795503" w:rsidRDefault="00795503" w:rsidP="00795503">
      <w:pPr>
        <w:ind w:left="4320"/>
        <w:jc w:val="center"/>
        <w:rPr>
          <w:rFonts w:ascii="Tahoma" w:hAnsi="Tahoma" w:cs="Tahoma"/>
          <w:sz w:val="22"/>
          <w:szCs w:val="22"/>
          <w:lang w:val="id-ID"/>
        </w:rPr>
      </w:pPr>
    </w:p>
    <w:p w:rsidR="00795503" w:rsidRPr="00795503" w:rsidRDefault="00795503" w:rsidP="00795503">
      <w:pPr>
        <w:ind w:left="4320"/>
        <w:jc w:val="center"/>
        <w:rPr>
          <w:rFonts w:ascii="Tahoma" w:hAnsi="Tahoma" w:cs="Tahoma"/>
          <w:sz w:val="22"/>
          <w:szCs w:val="22"/>
          <w:lang w:val="es-ES_tradnl"/>
        </w:rPr>
      </w:pPr>
    </w:p>
    <w:p w:rsidR="00795503" w:rsidRPr="00795503" w:rsidRDefault="00795503" w:rsidP="00795503">
      <w:pPr>
        <w:pStyle w:val="Heading3"/>
        <w:ind w:left="4536"/>
        <w:jc w:val="center"/>
        <w:rPr>
          <w:rFonts w:ascii="Tahoma" w:hAnsi="Tahoma" w:cs="Tahoma"/>
          <w:b w:val="0"/>
          <w:color w:val="auto"/>
          <w:sz w:val="22"/>
          <w:szCs w:val="22"/>
          <w:u w:val="single"/>
          <w:lang w:val="id-ID"/>
        </w:rPr>
      </w:pPr>
      <w:r>
        <w:rPr>
          <w:rFonts w:ascii="Tahoma" w:hAnsi="Tahoma" w:cs="Tahoma"/>
          <w:color w:val="auto"/>
          <w:sz w:val="22"/>
          <w:szCs w:val="22"/>
          <w:u w:val="single"/>
          <w:lang w:val="id-ID"/>
        </w:rPr>
        <w:t>IRWAN,S.Sos, MM</w:t>
      </w:r>
    </w:p>
    <w:p w:rsidR="00795503" w:rsidRPr="00795503" w:rsidRDefault="00795503" w:rsidP="00795503">
      <w:pPr>
        <w:ind w:left="4536"/>
        <w:jc w:val="center"/>
        <w:rPr>
          <w:rFonts w:ascii="Tahoma" w:hAnsi="Tahoma" w:cs="Tahoma"/>
          <w:sz w:val="22"/>
          <w:szCs w:val="22"/>
          <w:lang w:val="nb-NO"/>
        </w:rPr>
      </w:pPr>
      <w:r w:rsidRPr="00795503">
        <w:rPr>
          <w:rFonts w:ascii="Tahoma" w:hAnsi="Tahoma" w:cs="Tahoma"/>
          <w:sz w:val="22"/>
          <w:szCs w:val="22"/>
          <w:lang w:val="nb-NO"/>
        </w:rPr>
        <w:t>Pembina Utama Muda</w:t>
      </w:r>
    </w:p>
    <w:p w:rsidR="00795503" w:rsidRPr="00795503" w:rsidRDefault="00795503" w:rsidP="00795503">
      <w:pPr>
        <w:pStyle w:val="Heading5"/>
        <w:spacing w:before="0"/>
        <w:ind w:left="4536"/>
        <w:jc w:val="center"/>
        <w:rPr>
          <w:rFonts w:ascii="Tahoma" w:hAnsi="Tahoma" w:cs="Tahoma"/>
          <w:color w:val="auto"/>
          <w:sz w:val="22"/>
          <w:szCs w:val="22"/>
          <w:lang w:val="id-ID"/>
        </w:rPr>
      </w:pPr>
      <w:r w:rsidRPr="00795503">
        <w:rPr>
          <w:rFonts w:ascii="Tahoma" w:hAnsi="Tahoma" w:cs="Tahoma"/>
          <w:color w:val="auto"/>
          <w:sz w:val="22"/>
          <w:szCs w:val="22"/>
        </w:rPr>
        <w:t xml:space="preserve">NIP. </w:t>
      </w:r>
      <w:r>
        <w:rPr>
          <w:rFonts w:ascii="Tahoma" w:hAnsi="Tahoma" w:cs="Tahoma"/>
          <w:color w:val="auto"/>
          <w:sz w:val="22"/>
          <w:szCs w:val="22"/>
          <w:lang w:val="id-ID"/>
        </w:rPr>
        <w:t>19680415 198902 1 001</w:t>
      </w:r>
    </w:p>
    <w:p w:rsidR="00795503" w:rsidRPr="00795503" w:rsidRDefault="00795503" w:rsidP="00795503">
      <w:pPr>
        <w:ind w:left="4320"/>
        <w:jc w:val="center"/>
        <w:rPr>
          <w:rFonts w:ascii="Tahoma" w:hAnsi="Tahoma" w:cs="Tahoma"/>
          <w:sz w:val="22"/>
          <w:szCs w:val="22"/>
          <w:lang w:val="sv-SE"/>
        </w:rPr>
      </w:pPr>
      <w:r w:rsidRPr="00795503">
        <w:rPr>
          <w:rFonts w:ascii="Tahoma" w:hAnsi="Tahoma" w:cs="Tahoma"/>
          <w:sz w:val="22"/>
          <w:szCs w:val="22"/>
          <w:lang w:val="sv-SE"/>
        </w:rPr>
        <w:br w:type="page"/>
      </w:r>
    </w:p>
    <w:p w:rsidR="00795503" w:rsidRPr="00795503" w:rsidRDefault="00795503" w:rsidP="00795503">
      <w:pPr>
        <w:jc w:val="right"/>
        <w:rPr>
          <w:rFonts w:ascii="Tahoma" w:hAnsi="Tahoma" w:cs="Tahoma"/>
          <w:b/>
          <w:sz w:val="22"/>
          <w:szCs w:val="22"/>
          <w:lang w:val="sv-SE"/>
        </w:rPr>
      </w:pPr>
      <w:r w:rsidRPr="00795503">
        <w:rPr>
          <w:rFonts w:ascii="Tahoma" w:hAnsi="Tahoma" w:cs="Tahoma"/>
          <w:b/>
          <w:sz w:val="22"/>
          <w:szCs w:val="22"/>
          <w:lang w:val="sv-SE"/>
        </w:rPr>
        <w:lastRenderedPageBreak/>
        <w:t>DAFTAR ISI</w:t>
      </w:r>
    </w:p>
    <w:p w:rsidR="00795503" w:rsidRPr="00795503" w:rsidRDefault="00795503" w:rsidP="00795503">
      <w:pPr>
        <w:rPr>
          <w:rFonts w:ascii="Tahoma" w:hAnsi="Tahoma" w:cs="Tahoma"/>
          <w:sz w:val="22"/>
          <w:szCs w:val="22"/>
          <w:lang w:val="sv-SE"/>
        </w:rPr>
      </w:pPr>
    </w:p>
    <w:p w:rsidR="00795503" w:rsidRPr="00795503" w:rsidRDefault="000C439B" w:rsidP="00795503">
      <w:pPr>
        <w:rPr>
          <w:rFonts w:ascii="Tahoma" w:hAnsi="Tahoma" w:cs="Tahoma"/>
          <w:sz w:val="22"/>
          <w:szCs w:val="22"/>
          <w:lang w:val="id-ID"/>
        </w:rPr>
      </w:pPr>
      <w:r>
        <w:rPr>
          <w:rFonts w:ascii="Tahoma" w:hAnsi="Tahoma" w:cs="Tahoma"/>
          <w:sz w:val="22"/>
          <w:szCs w:val="22"/>
        </w:rPr>
        <w:pict>
          <v:line id="_x0000_s1026" style="position:absolute;flip:x;z-index:251658240" from="0,3.4pt" to="453.9pt,3.4pt" strokeweight="4.5pt">
            <v:stroke linestyle="thickThin"/>
          </v:line>
        </w:pict>
      </w:r>
    </w:p>
    <w:p w:rsidR="00795503" w:rsidRPr="00795503" w:rsidRDefault="00795503" w:rsidP="00795503">
      <w:pPr>
        <w:rPr>
          <w:rFonts w:ascii="Tahoma" w:hAnsi="Tahoma" w:cs="Tahoma"/>
          <w:sz w:val="22"/>
          <w:szCs w:val="22"/>
          <w:lang w:val="id-ID"/>
        </w:rPr>
      </w:pPr>
    </w:p>
    <w:p w:rsidR="00795503" w:rsidRPr="00795503" w:rsidRDefault="00795503" w:rsidP="00795503">
      <w:pPr>
        <w:rPr>
          <w:rFonts w:ascii="Tahoma" w:hAnsi="Tahoma" w:cs="Tahoma"/>
          <w:sz w:val="22"/>
          <w:szCs w:val="22"/>
          <w:lang w:val="id-ID"/>
        </w:rPr>
      </w:pPr>
    </w:p>
    <w:p w:rsidR="00795503" w:rsidRPr="00795503" w:rsidRDefault="00795503" w:rsidP="00795503">
      <w:pPr>
        <w:rPr>
          <w:rFonts w:ascii="Tahoma" w:hAnsi="Tahoma" w:cs="Tahoma"/>
          <w:sz w:val="22"/>
          <w:szCs w:val="22"/>
          <w:lang w:val="sv-SE"/>
        </w:rPr>
      </w:pPr>
      <w:r w:rsidRPr="00795503">
        <w:rPr>
          <w:rFonts w:ascii="Tahoma" w:hAnsi="Tahoma" w:cs="Tahoma"/>
          <w:sz w:val="22"/>
          <w:szCs w:val="22"/>
          <w:lang w:val="sv-SE"/>
        </w:rPr>
        <w:t>Kata Pengantar</w:t>
      </w:r>
    </w:p>
    <w:p w:rsidR="00795503" w:rsidRPr="00795503" w:rsidRDefault="00795503" w:rsidP="00795503">
      <w:pPr>
        <w:rPr>
          <w:rFonts w:ascii="Tahoma" w:hAnsi="Tahoma" w:cs="Tahoma"/>
          <w:sz w:val="22"/>
          <w:szCs w:val="22"/>
          <w:lang w:val="id-ID"/>
        </w:rPr>
      </w:pPr>
    </w:p>
    <w:p w:rsidR="00795503" w:rsidRPr="00795503" w:rsidRDefault="00795503" w:rsidP="00795503">
      <w:pPr>
        <w:rPr>
          <w:rFonts w:ascii="Tahoma" w:hAnsi="Tahoma" w:cs="Tahoma"/>
          <w:sz w:val="22"/>
          <w:szCs w:val="22"/>
          <w:lang w:val="sv-SE"/>
        </w:rPr>
      </w:pPr>
      <w:r w:rsidRPr="00795503">
        <w:rPr>
          <w:rFonts w:ascii="Tahoma" w:hAnsi="Tahoma" w:cs="Tahoma"/>
          <w:sz w:val="22"/>
          <w:szCs w:val="22"/>
          <w:lang w:val="sv-SE"/>
        </w:rPr>
        <w:t>Daftar Isi</w:t>
      </w:r>
    </w:p>
    <w:p w:rsidR="00795503" w:rsidRPr="00795503" w:rsidRDefault="00795503" w:rsidP="00795503">
      <w:pPr>
        <w:rPr>
          <w:rFonts w:ascii="Tahoma" w:hAnsi="Tahoma" w:cs="Tahoma"/>
          <w:sz w:val="22"/>
          <w:szCs w:val="22"/>
          <w:lang w:val="sv-SE"/>
        </w:rPr>
      </w:pPr>
    </w:p>
    <w:p w:rsidR="00795503" w:rsidRPr="006B31A6" w:rsidRDefault="00795503" w:rsidP="006B31A6">
      <w:pPr>
        <w:tabs>
          <w:tab w:val="left" w:pos="1080"/>
          <w:tab w:val="left" w:pos="7938"/>
        </w:tabs>
        <w:spacing w:line="360" w:lineRule="auto"/>
        <w:ind w:left="1080" w:right="379" w:hanging="1080"/>
        <w:rPr>
          <w:rFonts w:ascii="Tahoma" w:hAnsi="Tahoma" w:cs="Tahoma"/>
          <w:b/>
          <w:sz w:val="22"/>
          <w:szCs w:val="22"/>
          <w:lang w:val="id-ID"/>
        </w:rPr>
      </w:pPr>
      <w:r w:rsidRPr="00795503">
        <w:rPr>
          <w:rFonts w:ascii="Tahoma" w:hAnsi="Tahoma" w:cs="Tahoma"/>
          <w:b/>
          <w:sz w:val="22"/>
          <w:szCs w:val="22"/>
          <w:lang w:val="sv-SE"/>
        </w:rPr>
        <w:t xml:space="preserve">BAB I </w:t>
      </w:r>
      <w:r w:rsidRPr="00795503">
        <w:rPr>
          <w:rFonts w:ascii="Tahoma" w:hAnsi="Tahoma" w:cs="Tahoma"/>
          <w:b/>
          <w:sz w:val="22"/>
          <w:szCs w:val="22"/>
          <w:lang w:val="sv-SE"/>
        </w:rPr>
        <w:tab/>
        <w:t>PENDAHULUAN</w:t>
      </w:r>
      <w:r w:rsidR="006B31A6">
        <w:rPr>
          <w:rFonts w:ascii="Tahoma" w:hAnsi="Tahoma" w:cs="Tahoma"/>
          <w:b/>
          <w:sz w:val="22"/>
          <w:szCs w:val="22"/>
          <w:lang w:val="id-ID"/>
        </w:rPr>
        <w:t xml:space="preserve">   </w:t>
      </w:r>
      <w:r w:rsidR="006B31A6" w:rsidRPr="006B31A6">
        <w:rPr>
          <w:rFonts w:ascii="Tahoma" w:hAnsi="Tahoma" w:cs="Tahoma"/>
          <w:sz w:val="22"/>
          <w:szCs w:val="22"/>
          <w:lang w:val="id-ID"/>
        </w:rPr>
        <w:t>..................................................................</w:t>
      </w:r>
      <w:r w:rsidR="006B31A6">
        <w:rPr>
          <w:rFonts w:ascii="Tahoma" w:hAnsi="Tahoma" w:cs="Tahoma"/>
          <w:sz w:val="22"/>
          <w:szCs w:val="22"/>
          <w:lang w:val="id-ID"/>
        </w:rPr>
        <w:t>.........</w:t>
      </w:r>
      <w:r w:rsidR="006B31A6" w:rsidRPr="006B31A6">
        <w:rPr>
          <w:rFonts w:ascii="Tahoma" w:hAnsi="Tahoma" w:cs="Tahoma"/>
          <w:sz w:val="22"/>
          <w:szCs w:val="22"/>
          <w:lang w:val="id-ID"/>
        </w:rPr>
        <w:t xml:space="preserve">  1</w:t>
      </w:r>
      <w:r w:rsidR="006B31A6">
        <w:rPr>
          <w:rFonts w:ascii="Tahoma" w:hAnsi="Tahoma" w:cs="Tahoma"/>
          <w:b/>
          <w:sz w:val="22"/>
          <w:szCs w:val="22"/>
          <w:lang w:val="id-ID"/>
        </w:rPr>
        <w:t xml:space="preserve">   </w:t>
      </w:r>
    </w:p>
    <w:p w:rsidR="00795503" w:rsidRPr="00795503" w:rsidRDefault="00795503" w:rsidP="00795503">
      <w:pPr>
        <w:numPr>
          <w:ilvl w:val="1"/>
          <w:numId w:val="1"/>
        </w:numPr>
        <w:tabs>
          <w:tab w:val="clear" w:pos="720"/>
          <w:tab w:val="num" w:pos="1620"/>
        </w:tabs>
        <w:ind w:left="1616" w:hanging="539"/>
        <w:rPr>
          <w:rFonts w:ascii="Tahoma" w:hAnsi="Tahoma" w:cs="Tahoma"/>
          <w:sz w:val="22"/>
          <w:szCs w:val="22"/>
          <w:lang w:val="sv-SE"/>
        </w:rPr>
      </w:pPr>
      <w:r w:rsidRPr="00795503">
        <w:rPr>
          <w:rFonts w:ascii="Tahoma" w:hAnsi="Tahoma" w:cs="Tahoma"/>
          <w:sz w:val="22"/>
          <w:szCs w:val="22"/>
          <w:lang w:val="sv-SE"/>
        </w:rPr>
        <w:t>Latar Belakang</w:t>
      </w:r>
      <w:r w:rsidR="006B31A6">
        <w:rPr>
          <w:rFonts w:ascii="Tahoma" w:hAnsi="Tahoma" w:cs="Tahoma"/>
          <w:sz w:val="22"/>
          <w:szCs w:val="22"/>
          <w:lang w:val="id-ID"/>
        </w:rPr>
        <w:t xml:space="preserve"> ........................................................................   1 </w:t>
      </w:r>
    </w:p>
    <w:p w:rsidR="00795503" w:rsidRPr="00795503" w:rsidRDefault="003A3845" w:rsidP="00795503">
      <w:pPr>
        <w:numPr>
          <w:ilvl w:val="1"/>
          <w:numId w:val="1"/>
        </w:numPr>
        <w:tabs>
          <w:tab w:val="clear" w:pos="720"/>
          <w:tab w:val="num" w:pos="1620"/>
        </w:tabs>
        <w:ind w:left="1616" w:hanging="539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id-ID"/>
        </w:rPr>
        <w:t>Landasan Hukum</w:t>
      </w:r>
      <w:r w:rsidR="006B31A6">
        <w:rPr>
          <w:rFonts w:ascii="Tahoma" w:hAnsi="Tahoma" w:cs="Tahoma"/>
          <w:sz w:val="22"/>
          <w:szCs w:val="22"/>
          <w:lang w:val="id-ID"/>
        </w:rPr>
        <w:t xml:space="preserve"> ..................................................................</w:t>
      </w:r>
      <w:r w:rsidR="0091058D">
        <w:rPr>
          <w:rFonts w:ascii="Tahoma" w:hAnsi="Tahoma" w:cs="Tahoma"/>
          <w:sz w:val="22"/>
          <w:szCs w:val="22"/>
          <w:lang w:val="id-ID"/>
        </w:rPr>
        <w:t>...   1</w:t>
      </w:r>
    </w:p>
    <w:p w:rsidR="00795503" w:rsidRPr="00795503" w:rsidRDefault="003A3845" w:rsidP="00795503">
      <w:pPr>
        <w:numPr>
          <w:ilvl w:val="1"/>
          <w:numId w:val="1"/>
        </w:numPr>
        <w:tabs>
          <w:tab w:val="clear" w:pos="720"/>
          <w:tab w:val="num" w:pos="1620"/>
        </w:tabs>
        <w:ind w:left="1616" w:hanging="539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id-ID"/>
        </w:rPr>
        <w:t>Maksud dan Tujuan</w:t>
      </w:r>
      <w:r w:rsidR="006B31A6">
        <w:rPr>
          <w:rFonts w:ascii="Tahoma" w:hAnsi="Tahoma" w:cs="Tahoma"/>
          <w:sz w:val="22"/>
          <w:szCs w:val="22"/>
          <w:lang w:val="id-ID"/>
        </w:rPr>
        <w:t xml:space="preserve"> .................................................................   </w:t>
      </w:r>
      <w:r w:rsidR="0091058D">
        <w:rPr>
          <w:rFonts w:ascii="Tahoma" w:hAnsi="Tahoma" w:cs="Tahoma"/>
          <w:sz w:val="22"/>
          <w:szCs w:val="22"/>
          <w:lang w:val="id-ID"/>
        </w:rPr>
        <w:t>3</w:t>
      </w:r>
    </w:p>
    <w:p w:rsidR="00795503" w:rsidRPr="00795503" w:rsidRDefault="00795503" w:rsidP="00795503">
      <w:pPr>
        <w:numPr>
          <w:ilvl w:val="1"/>
          <w:numId w:val="1"/>
        </w:numPr>
        <w:tabs>
          <w:tab w:val="clear" w:pos="720"/>
          <w:tab w:val="num" w:pos="1620"/>
        </w:tabs>
        <w:ind w:left="1616" w:hanging="539"/>
        <w:rPr>
          <w:rFonts w:ascii="Tahoma" w:hAnsi="Tahoma" w:cs="Tahoma"/>
          <w:sz w:val="22"/>
          <w:szCs w:val="22"/>
          <w:lang w:val="sv-SE"/>
        </w:rPr>
      </w:pPr>
      <w:r w:rsidRPr="00795503">
        <w:rPr>
          <w:rFonts w:ascii="Tahoma" w:hAnsi="Tahoma" w:cs="Tahoma"/>
          <w:sz w:val="22"/>
          <w:szCs w:val="22"/>
          <w:lang w:val="id-ID"/>
        </w:rPr>
        <w:t>Sistematika Penyajian</w:t>
      </w:r>
      <w:r w:rsidR="006B31A6">
        <w:rPr>
          <w:rFonts w:ascii="Tahoma" w:hAnsi="Tahoma" w:cs="Tahoma"/>
          <w:sz w:val="22"/>
          <w:szCs w:val="22"/>
          <w:lang w:val="id-ID"/>
        </w:rPr>
        <w:t xml:space="preserve">...............................................................   </w:t>
      </w:r>
      <w:r w:rsidR="0091058D">
        <w:rPr>
          <w:rFonts w:ascii="Tahoma" w:hAnsi="Tahoma" w:cs="Tahoma"/>
          <w:sz w:val="22"/>
          <w:szCs w:val="22"/>
          <w:lang w:val="id-ID"/>
        </w:rPr>
        <w:t>3</w:t>
      </w:r>
    </w:p>
    <w:p w:rsidR="00795503" w:rsidRPr="00795503" w:rsidRDefault="00795503" w:rsidP="00795503">
      <w:pPr>
        <w:tabs>
          <w:tab w:val="left" w:pos="1080"/>
        </w:tabs>
        <w:spacing w:line="360" w:lineRule="auto"/>
        <w:ind w:left="1077" w:hanging="1077"/>
        <w:rPr>
          <w:rFonts w:ascii="Tahoma" w:hAnsi="Tahoma" w:cs="Tahoma"/>
          <w:b/>
          <w:sz w:val="22"/>
          <w:szCs w:val="22"/>
          <w:lang w:val="id-ID"/>
        </w:rPr>
      </w:pPr>
    </w:p>
    <w:p w:rsidR="00795503" w:rsidRPr="00795503" w:rsidRDefault="00795503" w:rsidP="00795503">
      <w:pPr>
        <w:tabs>
          <w:tab w:val="left" w:pos="1080"/>
        </w:tabs>
        <w:spacing w:line="360" w:lineRule="auto"/>
        <w:ind w:left="1077" w:hanging="1077"/>
        <w:rPr>
          <w:rFonts w:ascii="Tahoma" w:hAnsi="Tahoma" w:cs="Tahoma"/>
          <w:b/>
          <w:sz w:val="22"/>
          <w:szCs w:val="22"/>
          <w:lang w:val="id-ID"/>
        </w:rPr>
      </w:pPr>
      <w:r w:rsidRPr="00795503">
        <w:rPr>
          <w:rFonts w:ascii="Tahoma" w:hAnsi="Tahoma" w:cs="Tahoma"/>
          <w:b/>
          <w:sz w:val="22"/>
          <w:szCs w:val="22"/>
          <w:lang w:val="fi-FI"/>
        </w:rPr>
        <w:t xml:space="preserve">BAB II </w:t>
      </w:r>
      <w:r w:rsidRPr="00795503">
        <w:rPr>
          <w:rFonts w:ascii="Tahoma" w:hAnsi="Tahoma" w:cs="Tahoma"/>
          <w:b/>
          <w:sz w:val="22"/>
          <w:szCs w:val="22"/>
          <w:lang w:val="fi-FI"/>
        </w:rPr>
        <w:tab/>
      </w:r>
      <w:r w:rsidR="003A3845">
        <w:rPr>
          <w:rFonts w:ascii="Tahoma" w:hAnsi="Tahoma" w:cs="Tahoma"/>
          <w:b/>
          <w:sz w:val="22"/>
          <w:szCs w:val="22"/>
          <w:lang w:val="id-ID"/>
        </w:rPr>
        <w:t>EVALUASI PELAKSANAAN RENJA SKPD TAHUN 2014</w:t>
      </w:r>
      <w:r w:rsidR="006B31A6" w:rsidRPr="006B31A6">
        <w:rPr>
          <w:rFonts w:ascii="Tahoma" w:hAnsi="Tahoma" w:cs="Tahoma"/>
          <w:sz w:val="22"/>
          <w:szCs w:val="22"/>
          <w:lang w:val="id-ID"/>
        </w:rPr>
        <w:t xml:space="preserve">................  </w:t>
      </w:r>
      <w:r w:rsidR="0091058D">
        <w:rPr>
          <w:rFonts w:ascii="Tahoma" w:hAnsi="Tahoma" w:cs="Tahoma"/>
          <w:sz w:val="22"/>
          <w:szCs w:val="22"/>
          <w:lang w:val="id-ID"/>
        </w:rPr>
        <w:t>4</w:t>
      </w:r>
    </w:p>
    <w:p w:rsidR="00795503" w:rsidRPr="00795503" w:rsidRDefault="00795503" w:rsidP="00795503">
      <w:pPr>
        <w:tabs>
          <w:tab w:val="left" w:pos="1620"/>
        </w:tabs>
        <w:ind w:left="1616" w:hanging="539"/>
        <w:jc w:val="both"/>
        <w:rPr>
          <w:rFonts w:ascii="Tahoma" w:hAnsi="Tahoma" w:cs="Tahoma"/>
          <w:bCs/>
          <w:sz w:val="22"/>
          <w:szCs w:val="22"/>
          <w:lang w:val="id-ID"/>
        </w:rPr>
      </w:pPr>
      <w:r w:rsidRPr="00795503">
        <w:rPr>
          <w:rFonts w:ascii="Tahoma" w:hAnsi="Tahoma" w:cs="Tahoma"/>
          <w:sz w:val="22"/>
          <w:szCs w:val="22"/>
          <w:lang w:val="id-ID"/>
        </w:rPr>
        <w:t xml:space="preserve">2.1.   </w:t>
      </w:r>
      <w:r w:rsidR="003A3845">
        <w:rPr>
          <w:rFonts w:ascii="Tahoma" w:hAnsi="Tahoma" w:cs="Tahoma"/>
          <w:bCs/>
          <w:sz w:val="22"/>
          <w:szCs w:val="22"/>
          <w:lang w:val="id-ID"/>
        </w:rPr>
        <w:t>Evaluasi Pelaksanaan Tahun 201</w:t>
      </w:r>
      <w:r w:rsidR="0091058D">
        <w:rPr>
          <w:rFonts w:ascii="Tahoma" w:hAnsi="Tahoma" w:cs="Tahoma"/>
          <w:bCs/>
          <w:sz w:val="22"/>
          <w:szCs w:val="22"/>
          <w:lang w:val="id-ID"/>
        </w:rPr>
        <w:t>5</w:t>
      </w:r>
      <w:r w:rsidR="003A3845">
        <w:rPr>
          <w:rFonts w:ascii="Tahoma" w:hAnsi="Tahoma" w:cs="Tahoma"/>
          <w:bCs/>
          <w:sz w:val="22"/>
          <w:szCs w:val="22"/>
          <w:lang w:val="id-ID"/>
        </w:rPr>
        <w:t xml:space="preserve"> dan Capaian Renstra SKPD</w:t>
      </w:r>
      <w:r w:rsidR="006B31A6">
        <w:rPr>
          <w:rFonts w:ascii="Tahoma" w:hAnsi="Tahoma" w:cs="Tahoma"/>
          <w:bCs/>
          <w:sz w:val="22"/>
          <w:szCs w:val="22"/>
          <w:lang w:val="id-ID"/>
        </w:rPr>
        <w:t>....</w:t>
      </w:r>
      <w:r w:rsidR="0091058D">
        <w:rPr>
          <w:rFonts w:ascii="Tahoma" w:hAnsi="Tahoma" w:cs="Tahoma"/>
          <w:bCs/>
          <w:sz w:val="22"/>
          <w:szCs w:val="22"/>
          <w:lang w:val="id-ID"/>
        </w:rPr>
        <w:t>4</w:t>
      </w:r>
    </w:p>
    <w:p w:rsidR="00795503" w:rsidRPr="00795503" w:rsidRDefault="00795503" w:rsidP="003A3845">
      <w:pPr>
        <w:tabs>
          <w:tab w:val="left" w:pos="1620"/>
        </w:tabs>
        <w:ind w:left="1616" w:hanging="539"/>
        <w:jc w:val="both"/>
        <w:rPr>
          <w:rFonts w:ascii="Tahoma" w:hAnsi="Tahoma" w:cs="Tahoma"/>
          <w:bCs/>
          <w:sz w:val="22"/>
          <w:szCs w:val="22"/>
          <w:lang w:val="id-ID"/>
        </w:rPr>
      </w:pPr>
      <w:r w:rsidRPr="00795503">
        <w:rPr>
          <w:rFonts w:ascii="Tahoma" w:hAnsi="Tahoma" w:cs="Tahoma"/>
          <w:bCs/>
          <w:sz w:val="22"/>
          <w:szCs w:val="22"/>
          <w:lang w:val="id-ID"/>
        </w:rPr>
        <w:t>2.2.</w:t>
      </w:r>
      <w:r w:rsidRPr="00795503">
        <w:rPr>
          <w:rFonts w:ascii="Tahoma" w:hAnsi="Tahoma" w:cs="Tahoma"/>
          <w:bCs/>
          <w:sz w:val="22"/>
          <w:szCs w:val="22"/>
          <w:lang w:val="id-ID"/>
        </w:rPr>
        <w:tab/>
      </w:r>
      <w:r w:rsidR="003A3845">
        <w:rPr>
          <w:rFonts w:ascii="Tahoma" w:hAnsi="Tahoma" w:cs="Tahoma"/>
          <w:bCs/>
          <w:sz w:val="22"/>
          <w:szCs w:val="22"/>
          <w:lang w:val="id-ID"/>
        </w:rPr>
        <w:t>Analisis Kinerja Pelayanan SKPD</w:t>
      </w:r>
      <w:r w:rsidR="006B31A6">
        <w:rPr>
          <w:rFonts w:ascii="Tahoma" w:hAnsi="Tahoma" w:cs="Tahoma"/>
          <w:bCs/>
          <w:sz w:val="22"/>
          <w:szCs w:val="22"/>
          <w:lang w:val="id-ID"/>
        </w:rPr>
        <w:t>........................................... 1</w:t>
      </w:r>
      <w:r w:rsidR="0091058D">
        <w:rPr>
          <w:rFonts w:ascii="Tahoma" w:hAnsi="Tahoma" w:cs="Tahoma"/>
          <w:bCs/>
          <w:sz w:val="22"/>
          <w:szCs w:val="22"/>
          <w:lang w:val="id-ID"/>
        </w:rPr>
        <w:t>1</w:t>
      </w:r>
    </w:p>
    <w:p w:rsidR="00795503" w:rsidRDefault="00795503" w:rsidP="00795503">
      <w:pPr>
        <w:tabs>
          <w:tab w:val="left" w:pos="1620"/>
        </w:tabs>
        <w:ind w:left="1616" w:hanging="539"/>
        <w:jc w:val="both"/>
        <w:rPr>
          <w:rFonts w:ascii="Tahoma" w:hAnsi="Tahoma" w:cs="Tahoma"/>
          <w:bCs/>
          <w:sz w:val="22"/>
          <w:szCs w:val="22"/>
          <w:lang w:val="id-ID"/>
        </w:rPr>
      </w:pPr>
      <w:r w:rsidRPr="00795503">
        <w:rPr>
          <w:rFonts w:ascii="Tahoma" w:hAnsi="Tahoma" w:cs="Tahoma"/>
          <w:bCs/>
          <w:sz w:val="22"/>
          <w:szCs w:val="22"/>
          <w:lang w:val="id-ID"/>
        </w:rPr>
        <w:t xml:space="preserve">2.3.  </w:t>
      </w:r>
      <w:r w:rsidR="003A3845">
        <w:rPr>
          <w:rFonts w:ascii="Tahoma" w:hAnsi="Tahoma" w:cs="Tahoma"/>
          <w:bCs/>
          <w:sz w:val="22"/>
          <w:szCs w:val="22"/>
          <w:lang w:val="id-ID"/>
        </w:rPr>
        <w:t>Isu-isu Penting Penyelenggaraan Tugas dan Fungsi SKPD</w:t>
      </w:r>
      <w:r w:rsidR="006B31A6">
        <w:rPr>
          <w:rFonts w:ascii="Tahoma" w:hAnsi="Tahoma" w:cs="Tahoma"/>
          <w:bCs/>
          <w:sz w:val="22"/>
          <w:szCs w:val="22"/>
          <w:lang w:val="id-ID"/>
        </w:rPr>
        <w:t>.......... 17</w:t>
      </w:r>
    </w:p>
    <w:p w:rsidR="003A3845" w:rsidRDefault="003A3845" w:rsidP="00795503">
      <w:pPr>
        <w:tabs>
          <w:tab w:val="left" w:pos="1620"/>
        </w:tabs>
        <w:ind w:left="1616" w:hanging="539"/>
        <w:jc w:val="both"/>
        <w:rPr>
          <w:rFonts w:ascii="Tahoma" w:hAnsi="Tahoma" w:cs="Tahoma"/>
          <w:bCs/>
          <w:sz w:val="22"/>
          <w:szCs w:val="22"/>
          <w:lang w:val="id-ID"/>
        </w:rPr>
      </w:pPr>
      <w:r>
        <w:rPr>
          <w:rFonts w:ascii="Tahoma" w:hAnsi="Tahoma" w:cs="Tahoma"/>
          <w:bCs/>
          <w:sz w:val="22"/>
          <w:szCs w:val="22"/>
          <w:lang w:val="id-ID"/>
        </w:rPr>
        <w:t>2.4.</w:t>
      </w:r>
      <w:r>
        <w:rPr>
          <w:rFonts w:ascii="Tahoma" w:hAnsi="Tahoma" w:cs="Tahoma"/>
          <w:bCs/>
          <w:sz w:val="22"/>
          <w:szCs w:val="22"/>
          <w:lang w:val="id-ID"/>
        </w:rPr>
        <w:tab/>
        <w:t>Review terhadap Rancangan Awal RKPD</w:t>
      </w:r>
      <w:r w:rsidR="006B31A6">
        <w:rPr>
          <w:rFonts w:ascii="Tahoma" w:hAnsi="Tahoma" w:cs="Tahoma"/>
          <w:bCs/>
          <w:sz w:val="22"/>
          <w:szCs w:val="22"/>
          <w:lang w:val="id-ID"/>
        </w:rPr>
        <w:t xml:space="preserve">................................ </w:t>
      </w:r>
      <w:r w:rsidR="009D2184">
        <w:rPr>
          <w:rFonts w:ascii="Tahoma" w:hAnsi="Tahoma" w:cs="Tahoma"/>
          <w:bCs/>
          <w:sz w:val="22"/>
          <w:szCs w:val="22"/>
          <w:lang w:val="id-ID"/>
        </w:rPr>
        <w:t>23</w:t>
      </w:r>
    </w:p>
    <w:p w:rsidR="003A3845" w:rsidRPr="00795503" w:rsidRDefault="003A3845" w:rsidP="00795503">
      <w:pPr>
        <w:tabs>
          <w:tab w:val="left" w:pos="1620"/>
        </w:tabs>
        <w:ind w:left="1616" w:hanging="539"/>
        <w:jc w:val="both"/>
        <w:rPr>
          <w:rFonts w:ascii="Tahoma" w:hAnsi="Tahoma" w:cs="Tahoma"/>
          <w:bCs/>
          <w:sz w:val="22"/>
          <w:szCs w:val="22"/>
          <w:lang w:val="id-ID"/>
        </w:rPr>
      </w:pPr>
      <w:r>
        <w:rPr>
          <w:rFonts w:ascii="Tahoma" w:hAnsi="Tahoma" w:cs="Tahoma"/>
          <w:bCs/>
          <w:sz w:val="22"/>
          <w:szCs w:val="22"/>
          <w:lang w:val="id-ID"/>
        </w:rPr>
        <w:t>2.5.</w:t>
      </w:r>
      <w:r>
        <w:rPr>
          <w:rFonts w:ascii="Tahoma" w:hAnsi="Tahoma" w:cs="Tahoma"/>
          <w:bCs/>
          <w:sz w:val="22"/>
          <w:szCs w:val="22"/>
          <w:lang w:val="id-ID"/>
        </w:rPr>
        <w:tab/>
        <w:t>Penelaahan Usulan Program dan Kegiatan Masyarakat</w:t>
      </w:r>
      <w:r w:rsidR="009D2184">
        <w:rPr>
          <w:rFonts w:ascii="Tahoma" w:hAnsi="Tahoma" w:cs="Tahoma"/>
          <w:bCs/>
          <w:sz w:val="22"/>
          <w:szCs w:val="22"/>
          <w:lang w:val="id-ID"/>
        </w:rPr>
        <w:t xml:space="preserve">............. 24 </w:t>
      </w:r>
    </w:p>
    <w:p w:rsidR="00795503" w:rsidRPr="00795503" w:rsidRDefault="00795503" w:rsidP="00795503">
      <w:pPr>
        <w:tabs>
          <w:tab w:val="left" w:pos="1080"/>
        </w:tabs>
        <w:spacing w:line="360" w:lineRule="auto"/>
        <w:ind w:left="1077" w:hanging="1077"/>
        <w:rPr>
          <w:rFonts w:ascii="Tahoma" w:hAnsi="Tahoma" w:cs="Tahoma"/>
          <w:b/>
          <w:sz w:val="22"/>
          <w:szCs w:val="22"/>
          <w:lang w:val="id-ID"/>
        </w:rPr>
      </w:pPr>
    </w:p>
    <w:p w:rsidR="00795503" w:rsidRPr="00795503" w:rsidRDefault="00795503" w:rsidP="00795503">
      <w:pPr>
        <w:tabs>
          <w:tab w:val="left" w:pos="1080"/>
        </w:tabs>
        <w:spacing w:line="360" w:lineRule="auto"/>
        <w:ind w:left="1077" w:hanging="1077"/>
        <w:rPr>
          <w:rFonts w:ascii="Tahoma" w:hAnsi="Tahoma" w:cs="Tahoma"/>
          <w:b/>
          <w:sz w:val="22"/>
          <w:szCs w:val="22"/>
          <w:lang w:val="id-ID"/>
        </w:rPr>
      </w:pPr>
      <w:r w:rsidRPr="00795503">
        <w:rPr>
          <w:rFonts w:ascii="Tahoma" w:hAnsi="Tahoma" w:cs="Tahoma"/>
          <w:b/>
          <w:sz w:val="22"/>
          <w:szCs w:val="22"/>
          <w:lang w:val="id-ID"/>
        </w:rPr>
        <w:t>BAB  III</w:t>
      </w:r>
      <w:r w:rsidRPr="00795503">
        <w:rPr>
          <w:rFonts w:ascii="Tahoma" w:hAnsi="Tahoma" w:cs="Tahoma"/>
          <w:b/>
          <w:sz w:val="22"/>
          <w:szCs w:val="22"/>
          <w:lang w:val="id-ID"/>
        </w:rPr>
        <w:tab/>
      </w:r>
      <w:r w:rsidR="003A3845">
        <w:rPr>
          <w:rFonts w:ascii="Tahoma" w:hAnsi="Tahoma" w:cs="Tahoma"/>
          <w:b/>
          <w:sz w:val="22"/>
          <w:szCs w:val="22"/>
          <w:lang w:val="id-ID"/>
        </w:rPr>
        <w:t>TUJUAN, SASARAN PROGRAM KEGIATAN</w:t>
      </w:r>
      <w:r w:rsidR="009D2184" w:rsidRPr="009D2184">
        <w:rPr>
          <w:rFonts w:ascii="Tahoma" w:hAnsi="Tahoma" w:cs="Tahoma"/>
          <w:sz w:val="22"/>
          <w:szCs w:val="22"/>
          <w:lang w:val="id-ID"/>
        </w:rPr>
        <w:t>................................</w:t>
      </w:r>
      <w:r w:rsidR="009D2184">
        <w:rPr>
          <w:rFonts w:ascii="Tahoma" w:hAnsi="Tahoma" w:cs="Tahoma"/>
          <w:sz w:val="22"/>
          <w:szCs w:val="22"/>
          <w:lang w:val="id-ID"/>
        </w:rPr>
        <w:t>.</w:t>
      </w:r>
      <w:r w:rsidR="009D2184" w:rsidRPr="009D2184">
        <w:rPr>
          <w:rFonts w:ascii="Tahoma" w:hAnsi="Tahoma" w:cs="Tahoma"/>
          <w:sz w:val="22"/>
          <w:szCs w:val="22"/>
          <w:lang w:val="id-ID"/>
        </w:rPr>
        <w:t xml:space="preserve">   27</w:t>
      </w:r>
    </w:p>
    <w:p w:rsidR="00795503" w:rsidRPr="00795503" w:rsidRDefault="00795503" w:rsidP="00795503">
      <w:pPr>
        <w:tabs>
          <w:tab w:val="left" w:pos="1080"/>
        </w:tabs>
        <w:ind w:left="1077" w:hanging="1077"/>
        <w:rPr>
          <w:rFonts w:ascii="Tahoma" w:hAnsi="Tahoma" w:cs="Tahoma"/>
          <w:sz w:val="22"/>
          <w:szCs w:val="22"/>
          <w:lang w:val="id-ID"/>
        </w:rPr>
      </w:pPr>
      <w:r w:rsidRPr="00795503">
        <w:rPr>
          <w:rFonts w:ascii="Tahoma" w:hAnsi="Tahoma" w:cs="Tahoma"/>
          <w:sz w:val="22"/>
          <w:szCs w:val="22"/>
          <w:lang w:val="id-ID"/>
        </w:rPr>
        <w:tab/>
        <w:t xml:space="preserve">3.1. </w:t>
      </w:r>
      <w:r w:rsidR="003A3845">
        <w:rPr>
          <w:rFonts w:ascii="Tahoma" w:hAnsi="Tahoma" w:cs="Tahoma"/>
          <w:sz w:val="22"/>
          <w:szCs w:val="22"/>
          <w:lang w:val="id-ID"/>
        </w:rPr>
        <w:t xml:space="preserve">   Telaahan terhadap Kebijakan Nasional</w:t>
      </w:r>
      <w:r w:rsidR="009D2184">
        <w:rPr>
          <w:rFonts w:ascii="Tahoma" w:hAnsi="Tahoma" w:cs="Tahoma"/>
          <w:sz w:val="22"/>
          <w:szCs w:val="22"/>
          <w:lang w:val="id-ID"/>
        </w:rPr>
        <w:t xml:space="preserve">...................................   27 </w:t>
      </w:r>
    </w:p>
    <w:p w:rsidR="00795503" w:rsidRDefault="00795503" w:rsidP="00795503">
      <w:pPr>
        <w:tabs>
          <w:tab w:val="left" w:pos="1080"/>
        </w:tabs>
        <w:ind w:left="1077" w:hanging="1077"/>
        <w:rPr>
          <w:rFonts w:ascii="Tahoma" w:hAnsi="Tahoma" w:cs="Tahoma"/>
          <w:sz w:val="22"/>
          <w:szCs w:val="22"/>
          <w:lang w:val="id-ID"/>
        </w:rPr>
      </w:pPr>
      <w:r>
        <w:rPr>
          <w:rFonts w:ascii="Tahoma" w:hAnsi="Tahoma" w:cs="Tahoma"/>
          <w:sz w:val="22"/>
          <w:szCs w:val="22"/>
          <w:lang w:val="id-ID"/>
        </w:rPr>
        <w:tab/>
        <w:t xml:space="preserve">3.2.    </w:t>
      </w:r>
      <w:r w:rsidR="003A3845">
        <w:rPr>
          <w:rFonts w:ascii="Tahoma" w:hAnsi="Tahoma" w:cs="Tahoma"/>
          <w:sz w:val="22"/>
          <w:szCs w:val="22"/>
          <w:lang w:val="id-ID"/>
        </w:rPr>
        <w:t>Tujuan dan sasaran Renja SKPD</w:t>
      </w:r>
      <w:r w:rsidR="009D2184">
        <w:rPr>
          <w:rFonts w:ascii="Tahoma" w:hAnsi="Tahoma" w:cs="Tahoma"/>
          <w:sz w:val="22"/>
          <w:szCs w:val="22"/>
          <w:lang w:val="id-ID"/>
        </w:rPr>
        <w:t>............................................   28</w:t>
      </w:r>
    </w:p>
    <w:p w:rsidR="003A3845" w:rsidRPr="00795503" w:rsidRDefault="003A3845" w:rsidP="00795503">
      <w:pPr>
        <w:tabs>
          <w:tab w:val="left" w:pos="1080"/>
        </w:tabs>
        <w:ind w:left="1077" w:hanging="1077"/>
        <w:rPr>
          <w:rFonts w:ascii="Tahoma" w:hAnsi="Tahoma" w:cs="Tahoma"/>
          <w:sz w:val="22"/>
          <w:szCs w:val="22"/>
          <w:lang w:val="id-ID"/>
        </w:rPr>
      </w:pPr>
      <w:r>
        <w:rPr>
          <w:rFonts w:ascii="Tahoma" w:hAnsi="Tahoma" w:cs="Tahoma"/>
          <w:sz w:val="22"/>
          <w:szCs w:val="22"/>
          <w:lang w:val="id-ID"/>
        </w:rPr>
        <w:tab/>
        <w:t>3.3.    Program dan Kegiatan</w:t>
      </w:r>
      <w:r w:rsidR="009D2184">
        <w:rPr>
          <w:rFonts w:ascii="Tahoma" w:hAnsi="Tahoma" w:cs="Tahoma"/>
          <w:sz w:val="22"/>
          <w:szCs w:val="22"/>
          <w:lang w:val="id-ID"/>
        </w:rPr>
        <w:t>..........................................................    29</w:t>
      </w:r>
    </w:p>
    <w:p w:rsidR="00795503" w:rsidRPr="00795503" w:rsidRDefault="00795503" w:rsidP="00795503">
      <w:pPr>
        <w:tabs>
          <w:tab w:val="left" w:pos="1080"/>
        </w:tabs>
        <w:spacing w:line="360" w:lineRule="auto"/>
        <w:ind w:left="1077" w:hanging="1077"/>
        <w:rPr>
          <w:rFonts w:ascii="Tahoma" w:hAnsi="Tahoma" w:cs="Tahoma"/>
          <w:sz w:val="22"/>
          <w:szCs w:val="22"/>
          <w:lang w:val="id-ID"/>
        </w:rPr>
      </w:pPr>
    </w:p>
    <w:p w:rsidR="00795503" w:rsidRPr="00795503" w:rsidRDefault="00795503" w:rsidP="00795503">
      <w:pPr>
        <w:tabs>
          <w:tab w:val="left" w:pos="1080"/>
        </w:tabs>
        <w:spacing w:line="360" w:lineRule="auto"/>
        <w:ind w:left="1077" w:hanging="1077"/>
        <w:rPr>
          <w:rFonts w:ascii="Tahoma" w:hAnsi="Tahoma" w:cs="Tahoma"/>
          <w:b/>
          <w:sz w:val="22"/>
          <w:szCs w:val="22"/>
          <w:lang w:val="fi-FI"/>
        </w:rPr>
      </w:pPr>
      <w:r w:rsidRPr="00795503">
        <w:rPr>
          <w:rFonts w:ascii="Tahoma" w:hAnsi="Tahoma" w:cs="Tahoma"/>
          <w:b/>
          <w:sz w:val="22"/>
          <w:szCs w:val="22"/>
          <w:lang w:val="id-ID"/>
        </w:rPr>
        <w:t>BAB  IV</w:t>
      </w:r>
      <w:r w:rsidRPr="00795503">
        <w:rPr>
          <w:rFonts w:ascii="Tahoma" w:hAnsi="Tahoma" w:cs="Tahoma"/>
          <w:b/>
          <w:sz w:val="22"/>
          <w:szCs w:val="22"/>
          <w:lang w:val="id-ID"/>
        </w:rPr>
        <w:tab/>
      </w:r>
      <w:r w:rsidR="003A3845">
        <w:rPr>
          <w:rFonts w:ascii="Tahoma" w:hAnsi="Tahoma" w:cs="Tahoma"/>
          <w:b/>
          <w:sz w:val="22"/>
          <w:szCs w:val="22"/>
          <w:lang w:val="id-ID"/>
        </w:rPr>
        <w:t>PENUTUP</w:t>
      </w:r>
      <w:r w:rsidRPr="00795503">
        <w:rPr>
          <w:rFonts w:ascii="Tahoma" w:hAnsi="Tahoma" w:cs="Tahoma"/>
          <w:b/>
          <w:sz w:val="22"/>
          <w:szCs w:val="22"/>
          <w:lang w:val="fi-FI"/>
        </w:rPr>
        <w:t xml:space="preserve"> </w:t>
      </w:r>
    </w:p>
    <w:p w:rsidR="00795503" w:rsidRPr="00EA0A03" w:rsidRDefault="00EA0A03" w:rsidP="003E1A26">
      <w:pPr>
        <w:tabs>
          <w:tab w:val="left" w:pos="1701"/>
        </w:tabs>
        <w:rPr>
          <w:rFonts w:ascii="Tahoma" w:hAnsi="Tahoma" w:cs="Tahoma"/>
          <w:b/>
          <w:sz w:val="22"/>
          <w:szCs w:val="22"/>
          <w:lang w:val="id-ID"/>
        </w:rPr>
      </w:pPr>
      <w:r w:rsidRPr="00EA0A03">
        <w:rPr>
          <w:rFonts w:ascii="Tahoma" w:hAnsi="Tahoma" w:cs="Tahoma"/>
          <w:b/>
          <w:sz w:val="22"/>
          <w:szCs w:val="22"/>
          <w:lang w:val="id-ID"/>
        </w:rPr>
        <w:t xml:space="preserve">LAMPIRAN: </w:t>
      </w:r>
    </w:p>
    <w:p w:rsidR="00EA0A03" w:rsidRDefault="00EA0A03" w:rsidP="003E1A26">
      <w:pPr>
        <w:tabs>
          <w:tab w:val="left" w:pos="1701"/>
        </w:tabs>
        <w:rPr>
          <w:rFonts w:ascii="Tahoma" w:hAnsi="Tahoma" w:cs="Tahoma"/>
          <w:sz w:val="22"/>
          <w:szCs w:val="22"/>
          <w:lang w:val="id-ID"/>
        </w:rPr>
      </w:pPr>
      <w:r>
        <w:rPr>
          <w:rFonts w:ascii="Tahoma" w:hAnsi="Tahoma" w:cs="Tahoma"/>
          <w:sz w:val="22"/>
          <w:szCs w:val="22"/>
          <w:lang w:val="id-ID"/>
        </w:rPr>
        <w:t xml:space="preserve">                Tabel T.VI.C.5</w:t>
      </w:r>
    </w:p>
    <w:p w:rsidR="00EA0A03" w:rsidRDefault="00EA0A03" w:rsidP="003E1A26">
      <w:pPr>
        <w:tabs>
          <w:tab w:val="left" w:pos="1701"/>
        </w:tabs>
        <w:rPr>
          <w:rFonts w:ascii="Tahoma" w:hAnsi="Tahoma" w:cs="Tahoma"/>
          <w:sz w:val="22"/>
          <w:szCs w:val="22"/>
          <w:lang w:val="id-ID"/>
        </w:rPr>
      </w:pPr>
      <w:r>
        <w:rPr>
          <w:rFonts w:ascii="Tahoma" w:hAnsi="Tahoma" w:cs="Tahoma"/>
          <w:sz w:val="22"/>
          <w:szCs w:val="22"/>
          <w:lang w:val="id-ID"/>
        </w:rPr>
        <w:t xml:space="preserve">                Tabel T.VI. C.9</w:t>
      </w:r>
    </w:p>
    <w:p w:rsidR="00EA0A03" w:rsidRPr="003E1A26" w:rsidRDefault="00EA0A03" w:rsidP="003E1A26">
      <w:pPr>
        <w:tabs>
          <w:tab w:val="left" w:pos="1701"/>
        </w:tabs>
        <w:rPr>
          <w:rFonts w:ascii="Tahoma" w:hAnsi="Tahoma" w:cs="Tahoma"/>
          <w:sz w:val="22"/>
          <w:szCs w:val="22"/>
          <w:lang w:val="id-ID"/>
        </w:rPr>
      </w:pPr>
      <w:r>
        <w:rPr>
          <w:rFonts w:ascii="Tahoma" w:hAnsi="Tahoma" w:cs="Tahoma"/>
          <w:sz w:val="22"/>
          <w:szCs w:val="22"/>
          <w:lang w:val="id-ID"/>
        </w:rPr>
        <w:t xml:space="preserve">                Tabel T. VI. C.10</w:t>
      </w:r>
      <w:r>
        <w:rPr>
          <w:rFonts w:ascii="Tahoma" w:hAnsi="Tahoma" w:cs="Tahoma"/>
          <w:sz w:val="22"/>
          <w:szCs w:val="22"/>
          <w:lang w:val="id-ID"/>
        </w:rPr>
        <w:tab/>
      </w:r>
    </w:p>
    <w:p w:rsidR="00795503" w:rsidRPr="00795503" w:rsidRDefault="00795503" w:rsidP="00795503">
      <w:pPr>
        <w:tabs>
          <w:tab w:val="left" w:pos="1080"/>
        </w:tabs>
        <w:spacing w:line="360" w:lineRule="auto"/>
        <w:rPr>
          <w:rFonts w:ascii="Tahoma" w:hAnsi="Tahoma" w:cs="Tahoma"/>
          <w:b/>
          <w:sz w:val="22"/>
          <w:szCs w:val="22"/>
        </w:rPr>
      </w:pPr>
    </w:p>
    <w:p w:rsidR="00923CD8" w:rsidRDefault="00923CD8">
      <w:pPr>
        <w:rPr>
          <w:rFonts w:ascii="Tahoma" w:hAnsi="Tahoma" w:cs="Tahoma"/>
          <w:sz w:val="22"/>
          <w:szCs w:val="22"/>
          <w:lang w:val="id-ID"/>
        </w:rPr>
      </w:pPr>
    </w:p>
    <w:p w:rsidR="00821500" w:rsidRPr="00795503" w:rsidRDefault="00821500">
      <w:pPr>
        <w:rPr>
          <w:rFonts w:ascii="Tahoma" w:hAnsi="Tahoma" w:cs="Tahoma"/>
          <w:sz w:val="22"/>
          <w:szCs w:val="22"/>
          <w:lang w:val="id-ID"/>
        </w:rPr>
      </w:pPr>
    </w:p>
    <w:sectPr w:rsidR="00821500" w:rsidRPr="00795503" w:rsidSect="00923C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35801"/>
    <w:multiLevelType w:val="multilevel"/>
    <w:tmpl w:val="BC98B3A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5B0062B6"/>
    <w:multiLevelType w:val="multilevel"/>
    <w:tmpl w:val="4EA20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5503"/>
    <w:rsid w:val="000A1FB6"/>
    <w:rsid w:val="000C439B"/>
    <w:rsid w:val="000F2094"/>
    <w:rsid w:val="00116979"/>
    <w:rsid w:val="001466AE"/>
    <w:rsid w:val="0032157B"/>
    <w:rsid w:val="003A3845"/>
    <w:rsid w:val="003E1A26"/>
    <w:rsid w:val="006400FF"/>
    <w:rsid w:val="006B31A6"/>
    <w:rsid w:val="00795503"/>
    <w:rsid w:val="007E7C43"/>
    <w:rsid w:val="00821500"/>
    <w:rsid w:val="008222E1"/>
    <w:rsid w:val="0087679B"/>
    <w:rsid w:val="0091058D"/>
    <w:rsid w:val="00923CD8"/>
    <w:rsid w:val="009D2184"/>
    <w:rsid w:val="00CA1E11"/>
    <w:rsid w:val="00CE1E50"/>
    <w:rsid w:val="00E97751"/>
    <w:rsid w:val="00EA0A03"/>
    <w:rsid w:val="00F9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55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55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7955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550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95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8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fagas</dc:creator>
  <cp:lastModifiedBy>Windows User</cp:lastModifiedBy>
  <cp:revision>13</cp:revision>
  <cp:lastPrinted>2016-06-18T05:40:00Z</cp:lastPrinted>
  <dcterms:created xsi:type="dcterms:W3CDTF">2015-03-12T00:44:00Z</dcterms:created>
  <dcterms:modified xsi:type="dcterms:W3CDTF">2018-03-28T04:40:00Z</dcterms:modified>
</cp:coreProperties>
</file>