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CA" w:rsidRPr="005A1ADA" w:rsidRDefault="00317493" w:rsidP="00914A44">
      <w:pPr>
        <w:jc w:val="center"/>
        <w:rPr>
          <w:b/>
        </w:rPr>
      </w:pPr>
      <w:bookmarkStart w:id="0" w:name="_GoBack"/>
      <w:r w:rsidRPr="005A1ADA">
        <w:rPr>
          <w:b/>
        </w:rPr>
        <w:t>Siap, Untuk Selamat</w:t>
      </w:r>
      <w:r w:rsidR="00051A48" w:rsidRPr="005A1ADA">
        <w:rPr>
          <w:b/>
        </w:rPr>
        <w:t>!</w:t>
      </w:r>
    </w:p>
    <w:bookmarkEnd w:id="0"/>
    <w:p w:rsidR="00883AEA" w:rsidRDefault="00413224" w:rsidP="001331E3">
      <w:pPr>
        <w:jc w:val="both"/>
      </w:pPr>
      <w:r>
        <w:t>Padang (12</w:t>
      </w:r>
      <w:r w:rsidR="00317493">
        <w:t>/</w:t>
      </w:r>
      <w:r>
        <w:t>04</w:t>
      </w:r>
      <w:r w:rsidR="00883AEA">
        <w:t xml:space="preserve">) – </w:t>
      </w:r>
      <w:r w:rsidR="00317493">
        <w:t>Provinsi Sumatera Barat tengah bersiap – siap untuk Meningkatkan kesadaran dan Kewaspadaan dalam menghadapi resiko bencana melalui Hari Kesiaps</w:t>
      </w:r>
      <w:r w:rsidR="001331E3">
        <w:t>iagaan Bencana Nasional (HKBN) Yang Akan di laksanakan Secara Serentak Se Indonesia pada tanggal 26 April 2017 Pukul 10.00 – 12.00 sesuai waktu setempat.</w:t>
      </w:r>
    </w:p>
    <w:p w:rsidR="001331E3" w:rsidRDefault="001331E3" w:rsidP="001331E3">
      <w:pPr>
        <w:jc w:val="both"/>
      </w:pPr>
      <w:r>
        <w:t>HKBN dilaks</w:t>
      </w:r>
      <w:r w:rsidR="00832EAC">
        <w:t>anakan di 19 Kabupaten/</w:t>
      </w:r>
      <w:r w:rsidR="00413224">
        <w:t>kota di S</w:t>
      </w:r>
      <w:r>
        <w:t xml:space="preserve">umatera Barat dengan sasaran Pelaksanaan   </w:t>
      </w:r>
      <w:r w:rsidR="00832EAC">
        <w:t xml:space="preserve">Laki – Laki, Perempuan, </w:t>
      </w:r>
      <w:r w:rsidR="00390D53">
        <w:t>anak-anak, remaja, dewasa, lansia, kelompok rentan, Penyandang disabilitas dan berkebutuhan kusus</w:t>
      </w:r>
      <w:r w:rsidR="00DF3557">
        <w:t xml:space="preserve"> yang ada</w:t>
      </w:r>
      <w:r w:rsidR="00390D53">
        <w:t xml:space="preserve"> di lingkungan Sekolah/Madrasah, Perkantoran Pemerintah/Swasta, Kawasan Perdagangan dan industri, pemukiman yang rentan terdampak bencana, kawasan objek vital dan tempat ibadah.</w:t>
      </w:r>
    </w:p>
    <w:p w:rsidR="00AF5801" w:rsidRDefault="0030363F" w:rsidP="001331E3">
      <w:pPr>
        <w:jc w:val="both"/>
      </w:pPr>
      <w:r>
        <w:t xml:space="preserve">HKBN dengan Tema “membangun kesadaran, kewaspadaan dan kesiapsiagaan dalam menghadapi </w:t>
      </w:r>
      <w:r w:rsidR="00413224">
        <w:t xml:space="preserve"> bencana dan Tagline “Siap, untuk selamat” memiliki rencana kegiatan utama latihan Evakuasi Mandiri, diawali dengan Aktivasi Sirine atau tanda peringatan dini lainnya dan uji kesiapan tempat evakuasi sementara (TES) atau tempat kumpul se</w:t>
      </w:r>
      <w:r w:rsidR="00DF3557">
        <w:t>r</w:t>
      </w:r>
      <w:r w:rsidR="00413224">
        <w:t>ta tempat evakuasi akhir (TEA). Tidak hanya kegiatan utama, kegiatan HKBN juga punya kegiatan pendukung seperti Lomba Film do</w:t>
      </w:r>
      <w:r w:rsidR="00DF3557">
        <w:t>k</w:t>
      </w:r>
      <w:r w:rsidR="00413224">
        <w:t>umenter, lomba Jingle kesiapsia</w:t>
      </w:r>
      <w:r w:rsidR="00DF3557">
        <w:t xml:space="preserve">gaan, Lomba foto, lomba design </w:t>
      </w:r>
      <w:r w:rsidR="00413224">
        <w:t>poster infografis kesiapsiagaan, lomba design maskot, lomba menyusun materi/panduan kesiapsiagaan dan Fun run.</w:t>
      </w:r>
    </w:p>
    <w:p w:rsidR="00413224" w:rsidRDefault="00413224" w:rsidP="001331E3">
      <w:pPr>
        <w:jc w:val="both"/>
      </w:pPr>
      <w:r>
        <w:t xml:space="preserve">Dalam HKBN Ada 6 jenis bencana yang di prioritaskan untuk latihan kesiapsiagaan yaitu Gempa bumi tidak berpotensi tsunami, Gempa bumi berpotensi tsunami, kebakaran gedung atau permukiman, banjir/banjir bandang, Gerakan tanah/longsor, letusan gunung api. </w:t>
      </w:r>
    </w:p>
    <w:p w:rsidR="00390D53" w:rsidRDefault="00390D53" w:rsidP="001331E3">
      <w:pPr>
        <w:jc w:val="both"/>
      </w:pPr>
    </w:p>
    <w:sectPr w:rsidR="00390D53" w:rsidSect="005115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44"/>
    <w:rsid w:val="00051A48"/>
    <w:rsid w:val="000A27CF"/>
    <w:rsid w:val="001331E3"/>
    <w:rsid w:val="0013789C"/>
    <w:rsid w:val="001B1B19"/>
    <w:rsid w:val="001E4A61"/>
    <w:rsid w:val="002C115F"/>
    <w:rsid w:val="0030363F"/>
    <w:rsid w:val="00317493"/>
    <w:rsid w:val="00390D53"/>
    <w:rsid w:val="003B53DD"/>
    <w:rsid w:val="003D482B"/>
    <w:rsid w:val="00413224"/>
    <w:rsid w:val="0051157C"/>
    <w:rsid w:val="005A1ADA"/>
    <w:rsid w:val="005A6D41"/>
    <w:rsid w:val="005C5737"/>
    <w:rsid w:val="007579DC"/>
    <w:rsid w:val="00826224"/>
    <w:rsid w:val="00832EAC"/>
    <w:rsid w:val="00883AEA"/>
    <w:rsid w:val="008D0695"/>
    <w:rsid w:val="008E1EF9"/>
    <w:rsid w:val="00914A44"/>
    <w:rsid w:val="00AF5801"/>
    <w:rsid w:val="00B55D97"/>
    <w:rsid w:val="00CB73A6"/>
    <w:rsid w:val="00D15A4D"/>
    <w:rsid w:val="00D7757C"/>
    <w:rsid w:val="00DB636E"/>
    <w:rsid w:val="00DF3557"/>
    <w:rsid w:val="00FB3887"/>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4AE2A-C5A9-43CA-A010-2456A02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hera</cp:lastModifiedBy>
  <cp:revision>8</cp:revision>
  <dcterms:created xsi:type="dcterms:W3CDTF">2016-12-08T10:41:00Z</dcterms:created>
  <dcterms:modified xsi:type="dcterms:W3CDTF">2017-04-17T04:03:00Z</dcterms:modified>
</cp:coreProperties>
</file>