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53F" w:rsidRPr="006056CD" w:rsidRDefault="00AF6A5E" w:rsidP="001C6B0A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</w:rPr>
      </w:pPr>
      <w:r w:rsidRPr="006056CD">
        <w:rPr>
          <w:rFonts w:ascii="Tahoma" w:hAnsi="Tahoma" w:cs="Tahoma"/>
          <w:b/>
          <w:bCs/>
        </w:rPr>
        <w:t>KATA PENGANTAR</w:t>
      </w:r>
    </w:p>
    <w:p w:rsidR="002D600E" w:rsidRPr="002D600E" w:rsidRDefault="002D600E" w:rsidP="002D600E">
      <w:pPr>
        <w:rPr>
          <w:sz w:val="10"/>
          <w:szCs w:val="10"/>
        </w:rPr>
      </w:pPr>
    </w:p>
    <w:p w:rsidR="00766564" w:rsidRDefault="00367A0C" w:rsidP="00367A0C">
      <w:pPr>
        <w:spacing w:after="0"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ab/>
      </w:r>
      <w:r w:rsidR="00AF6A5E">
        <w:rPr>
          <w:rFonts w:ascii="Tahoma" w:hAnsi="Tahoma" w:cs="Tahoma"/>
          <w:bCs/>
        </w:rPr>
        <w:t xml:space="preserve"> </w:t>
      </w:r>
      <w:proofErr w:type="spellStart"/>
      <w:r w:rsidR="00766564">
        <w:rPr>
          <w:rFonts w:ascii="Tahoma" w:hAnsi="Tahoma" w:cs="Tahoma"/>
          <w:bCs/>
        </w:rPr>
        <w:t>Rencana</w:t>
      </w:r>
      <w:proofErr w:type="spellEnd"/>
      <w:r w:rsidR="00766564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Strategis</w:t>
      </w:r>
      <w:proofErr w:type="spellEnd"/>
      <w:r w:rsidR="00766564" w:rsidRPr="005B6357">
        <w:rPr>
          <w:rFonts w:ascii="Tahoma" w:hAnsi="Tahoma" w:cs="Tahoma"/>
          <w:bCs/>
        </w:rPr>
        <w:t xml:space="preserve"> (</w:t>
      </w:r>
      <w:proofErr w:type="spellStart"/>
      <w:r w:rsidR="00AF6A5E" w:rsidRPr="005B6357">
        <w:rPr>
          <w:rFonts w:ascii="Tahoma" w:hAnsi="Tahoma" w:cs="Tahoma"/>
          <w:bCs/>
        </w:rPr>
        <w:t>Renstra</w:t>
      </w:r>
      <w:proofErr w:type="spellEnd"/>
      <w:r w:rsidR="00766564" w:rsidRPr="005B6357">
        <w:rPr>
          <w:rFonts w:ascii="Tahoma" w:hAnsi="Tahoma" w:cs="Tahoma"/>
          <w:bCs/>
        </w:rPr>
        <w:t xml:space="preserve">) </w:t>
      </w:r>
      <w:proofErr w:type="spellStart"/>
      <w:r w:rsidR="001E6202">
        <w:rPr>
          <w:rFonts w:ascii="Tahoma" w:hAnsi="Tahoma" w:cs="Tahoma"/>
          <w:bCs/>
        </w:rPr>
        <w:t>Perubahan</w:t>
      </w:r>
      <w:proofErr w:type="spellEnd"/>
      <w:r w:rsidR="00AF6A5E" w:rsidRPr="005B6357">
        <w:rPr>
          <w:rFonts w:ascii="Tahoma" w:hAnsi="Tahoma" w:cs="Tahoma"/>
          <w:bCs/>
        </w:rPr>
        <w:t xml:space="preserve"> </w:t>
      </w:r>
      <w:proofErr w:type="spellStart"/>
      <w:r w:rsidR="00AF6A5E" w:rsidRPr="005B6357">
        <w:rPr>
          <w:rFonts w:ascii="Tahoma" w:hAnsi="Tahoma" w:cs="Tahoma"/>
          <w:bCs/>
        </w:rPr>
        <w:t>Inspektorat</w:t>
      </w:r>
      <w:proofErr w:type="spellEnd"/>
      <w:r w:rsidR="00AF6A5E" w:rsidRPr="005B6357">
        <w:rPr>
          <w:rFonts w:ascii="Tahoma" w:hAnsi="Tahoma" w:cs="Tahoma"/>
          <w:bCs/>
        </w:rPr>
        <w:t xml:space="preserve"> </w:t>
      </w:r>
      <w:r w:rsidR="007D6500">
        <w:rPr>
          <w:rFonts w:ascii="Tahoma" w:hAnsi="Tahoma" w:cs="Tahoma"/>
          <w:bCs/>
        </w:rPr>
        <w:t xml:space="preserve">Daerah </w:t>
      </w:r>
      <w:proofErr w:type="spellStart"/>
      <w:r w:rsidR="00AF6A5E" w:rsidRPr="005B6357">
        <w:rPr>
          <w:rFonts w:ascii="Tahoma" w:hAnsi="Tahoma" w:cs="Tahoma"/>
          <w:bCs/>
        </w:rPr>
        <w:t>Pr</w:t>
      </w:r>
      <w:r w:rsidR="005B6357" w:rsidRPr="005B6357">
        <w:rPr>
          <w:rFonts w:ascii="Tahoma" w:hAnsi="Tahoma" w:cs="Tahoma"/>
          <w:bCs/>
        </w:rPr>
        <w:t>ovinsi</w:t>
      </w:r>
      <w:proofErr w:type="spellEnd"/>
      <w:r w:rsidR="005B6357" w:rsidRPr="005B6357">
        <w:rPr>
          <w:rFonts w:ascii="Tahoma" w:hAnsi="Tahoma" w:cs="Tahoma"/>
          <w:bCs/>
        </w:rPr>
        <w:t xml:space="preserve"> Sumatera Barat </w:t>
      </w:r>
      <w:proofErr w:type="spellStart"/>
      <w:r w:rsidR="005B6357" w:rsidRPr="005B6357">
        <w:rPr>
          <w:rFonts w:ascii="Tahoma" w:hAnsi="Tahoma" w:cs="Tahoma"/>
          <w:bCs/>
        </w:rPr>
        <w:t>Tahun</w:t>
      </w:r>
      <w:proofErr w:type="spellEnd"/>
      <w:r w:rsidR="005B6357" w:rsidRPr="005B6357">
        <w:rPr>
          <w:rFonts w:ascii="Tahoma" w:hAnsi="Tahoma" w:cs="Tahoma"/>
          <w:bCs/>
        </w:rPr>
        <w:t xml:space="preserve"> 2016</w:t>
      </w:r>
      <w:r w:rsidR="00AF6A5E" w:rsidRPr="005B6357">
        <w:rPr>
          <w:rFonts w:ascii="Tahoma" w:hAnsi="Tahoma" w:cs="Tahoma"/>
          <w:bCs/>
        </w:rPr>
        <w:t>-20</w:t>
      </w:r>
      <w:r w:rsidR="005B6357" w:rsidRPr="005B6357">
        <w:rPr>
          <w:rFonts w:ascii="Tahoma" w:hAnsi="Tahoma" w:cs="Tahoma"/>
          <w:bCs/>
        </w:rPr>
        <w:t xml:space="preserve">21 </w:t>
      </w:r>
      <w:proofErr w:type="spellStart"/>
      <w:r w:rsidR="00AF6A5E" w:rsidRPr="005B6357">
        <w:rPr>
          <w:rFonts w:ascii="Tahoma" w:hAnsi="Tahoma" w:cs="Tahoma"/>
          <w:bCs/>
        </w:rPr>
        <w:t>disusun</w:t>
      </w:r>
      <w:proofErr w:type="spellEnd"/>
      <w:r w:rsidR="00AF6A5E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berdasarkan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Undang-undang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Nomor</w:t>
      </w:r>
      <w:proofErr w:type="spellEnd"/>
      <w:r w:rsidR="00766564" w:rsidRPr="005B6357">
        <w:rPr>
          <w:rFonts w:ascii="Tahoma" w:hAnsi="Tahoma" w:cs="Tahoma"/>
          <w:bCs/>
        </w:rPr>
        <w:t xml:space="preserve"> 32 </w:t>
      </w:r>
      <w:proofErr w:type="spellStart"/>
      <w:r w:rsidR="00766564" w:rsidRPr="005B6357">
        <w:rPr>
          <w:rFonts w:ascii="Tahoma" w:hAnsi="Tahoma" w:cs="Tahoma"/>
          <w:bCs/>
        </w:rPr>
        <w:t>Tahun</w:t>
      </w:r>
      <w:proofErr w:type="spellEnd"/>
      <w:r w:rsidR="00766564" w:rsidRPr="005B6357">
        <w:rPr>
          <w:rFonts w:ascii="Tahoma" w:hAnsi="Tahoma" w:cs="Tahoma"/>
          <w:bCs/>
        </w:rPr>
        <w:t xml:space="preserve"> 2004 </w:t>
      </w:r>
      <w:proofErr w:type="spellStart"/>
      <w:r w:rsidR="00766564" w:rsidRPr="005B6357">
        <w:rPr>
          <w:rFonts w:ascii="Tahoma" w:hAnsi="Tahoma" w:cs="Tahoma"/>
          <w:bCs/>
        </w:rPr>
        <w:t>tentang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Pemerintahan</w:t>
      </w:r>
      <w:proofErr w:type="spellEnd"/>
      <w:r w:rsidR="00766564" w:rsidRPr="005B6357">
        <w:rPr>
          <w:rFonts w:ascii="Tahoma" w:hAnsi="Tahoma" w:cs="Tahoma"/>
          <w:bCs/>
        </w:rPr>
        <w:t xml:space="preserve"> Daerah, </w:t>
      </w:r>
      <w:proofErr w:type="spellStart"/>
      <w:r w:rsidR="00766564" w:rsidRPr="005B6357">
        <w:rPr>
          <w:rFonts w:ascii="Tahoma" w:hAnsi="Tahoma" w:cs="Tahoma"/>
          <w:bCs/>
        </w:rPr>
        <w:t>Undang-undang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Nomor</w:t>
      </w:r>
      <w:proofErr w:type="spellEnd"/>
      <w:r w:rsidR="00766564" w:rsidRPr="005B6357">
        <w:rPr>
          <w:rFonts w:ascii="Tahoma" w:hAnsi="Tahoma" w:cs="Tahoma"/>
          <w:bCs/>
        </w:rPr>
        <w:t xml:space="preserve"> 25 </w:t>
      </w:r>
      <w:proofErr w:type="spellStart"/>
      <w:r w:rsidR="00766564" w:rsidRPr="005B6357">
        <w:rPr>
          <w:rFonts w:ascii="Tahoma" w:hAnsi="Tahoma" w:cs="Tahoma"/>
          <w:bCs/>
        </w:rPr>
        <w:t>Tahun</w:t>
      </w:r>
      <w:proofErr w:type="spellEnd"/>
      <w:r w:rsidR="00766564" w:rsidRPr="005B6357">
        <w:rPr>
          <w:rFonts w:ascii="Tahoma" w:hAnsi="Tahoma" w:cs="Tahoma"/>
          <w:bCs/>
        </w:rPr>
        <w:t xml:space="preserve"> 2004 </w:t>
      </w:r>
      <w:proofErr w:type="spellStart"/>
      <w:r w:rsidR="00766564" w:rsidRPr="005B6357">
        <w:rPr>
          <w:rFonts w:ascii="Tahoma" w:hAnsi="Tahoma" w:cs="Tahoma"/>
          <w:bCs/>
        </w:rPr>
        <w:t>tentang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Sistem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Perencanaan</w:t>
      </w:r>
      <w:proofErr w:type="spellEnd"/>
      <w:r w:rsidR="00766564" w:rsidRPr="005B6357">
        <w:rPr>
          <w:rFonts w:ascii="Tahoma" w:hAnsi="Tahoma" w:cs="Tahoma"/>
          <w:bCs/>
        </w:rPr>
        <w:t xml:space="preserve"> Pembangunan Nasional, </w:t>
      </w:r>
      <w:proofErr w:type="spellStart"/>
      <w:r w:rsidR="00766564" w:rsidRPr="005B6357">
        <w:rPr>
          <w:rFonts w:ascii="Tahoma" w:hAnsi="Tahoma" w:cs="Tahoma"/>
          <w:bCs/>
        </w:rPr>
        <w:t>Undang-undang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Nomor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r w:rsidR="002E3621" w:rsidRPr="005B6357">
        <w:rPr>
          <w:rFonts w:ascii="Tahoma" w:hAnsi="Tahoma" w:cs="Tahoma"/>
          <w:bCs/>
        </w:rPr>
        <w:t xml:space="preserve">17 </w:t>
      </w:r>
      <w:proofErr w:type="spellStart"/>
      <w:r w:rsidR="002E3621" w:rsidRPr="005B6357">
        <w:rPr>
          <w:rFonts w:ascii="Tahoma" w:hAnsi="Tahoma" w:cs="Tahoma"/>
          <w:bCs/>
        </w:rPr>
        <w:t>Tahun</w:t>
      </w:r>
      <w:proofErr w:type="spellEnd"/>
      <w:r w:rsidR="002E3621" w:rsidRPr="005B6357">
        <w:rPr>
          <w:rFonts w:ascii="Tahoma" w:hAnsi="Tahoma" w:cs="Tahoma"/>
          <w:bCs/>
        </w:rPr>
        <w:t xml:space="preserve"> 2007 </w:t>
      </w:r>
      <w:proofErr w:type="spellStart"/>
      <w:r w:rsidR="002E3621" w:rsidRPr="005B6357">
        <w:rPr>
          <w:rFonts w:ascii="Tahoma" w:hAnsi="Tahoma" w:cs="Tahoma"/>
          <w:bCs/>
        </w:rPr>
        <w:t>tentang</w:t>
      </w:r>
      <w:proofErr w:type="spellEnd"/>
      <w:r w:rsidR="002E3621" w:rsidRPr="005B6357">
        <w:rPr>
          <w:rFonts w:ascii="Tahoma" w:hAnsi="Tahoma" w:cs="Tahoma"/>
          <w:bCs/>
        </w:rPr>
        <w:t xml:space="preserve"> </w:t>
      </w:r>
      <w:proofErr w:type="spellStart"/>
      <w:r w:rsidR="002E3621" w:rsidRPr="005B6357">
        <w:rPr>
          <w:rFonts w:ascii="Tahoma" w:hAnsi="Tahoma" w:cs="Tahoma"/>
          <w:bCs/>
        </w:rPr>
        <w:t>R</w:t>
      </w:r>
      <w:r w:rsidR="00766564" w:rsidRPr="005B6357">
        <w:rPr>
          <w:rFonts w:ascii="Tahoma" w:hAnsi="Tahoma" w:cs="Tahoma"/>
          <w:bCs/>
        </w:rPr>
        <w:t>encana</w:t>
      </w:r>
      <w:proofErr w:type="spellEnd"/>
      <w:r w:rsidR="00766564" w:rsidRPr="005B6357">
        <w:rPr>
          <w:rFonts w:ascii="Tahoma" w:hAnsi="Tahoma" w:cs="Tahoma"/>
          <w:bCs/>
        </w:rPr>
        <w:t xml:space="preserve"> Pembangunan </w:t>
      </w:r>
      <w:proofErr w:type="spellStart"/>
      <w:r w:rsidR="00766564" w:rsidRPr="005B6357">
        <w:rPr>
          <w:rFonts w:ascii="Tahoma" w:hAnsi="Tahoma" w:cs="Tahoma"/>
          <w:bCs/>
        </w:rPr>
        <w:t>Jangka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Panjang</w:t>
      </w:r>
      <w:proofErr w:type="spellEnd"/>
      <w:r w:rsidR="00766564" w:rsidRPr="005B6357">
        <w:rPr>
          <w:rFonts w:ascii="Tahoma" w:hAnsi="Tahoma" w:cs="Tahoma"/>
          <w:bCs/>
        </w:rPr>
        <w:t xml:space="preserve"> </w:t>
      </w:r>
      <w:proofErr w:type="spellStart"/>
      <w:r w:rsidR="00766564" w:rsidRPr="005B6357">
        <w:rPr>
          <w:rFonts w:ascii="Tahoma" w:hAnsi="Tahoma" w:cs="Tahoma"/>
          <w:bCs/>
        </w:rPr>
        <w:t>Tahun</w:t>
      </w:r>
      <w:proofErr w:type="spellEnd"/>
      <w:r w:rsidR="00766564" w:rsidRPr="005B6357">
        <w:rPr>
          <w:rFonts w:ascii="Tahoma" w:hAnsi="Tahoma" w:cs="Tahoma"/>
          <w:bCs/>
        </w:rPr>
        <w:t xml:space="preserve"> 2005-2025</w:t>
      </w:r>
      <w:r w:rsidR="001270CE">
        <w:rPr>
          <w:rFonts w:ascii="Tahoma" w:hAnsi="Tahoma" w:cs="Tahoma"/>
          <w:bCs/>
        </w:rPr>
        <w:t>.</w:t>
      </w:r>
    </w:p>
    <w:p w:rsidR="001270CE" w:rsidRPr="005B6357" w:rsidRDefault="001270CE" w:rsidP="00367A0C">
      <w:pPr>
        <w:spacing w:after="0" w:line="360" w:lineRule="auto"/>
        <w:jc w:val="both"/>
        <w:rPr>
          <w:rFonts w:ascii="Tahoma" w:hAnsi="Tahoma" w:cs="Tahoma"/>
          <w:bCs/>
        </w:rPr>
      </w:pPr>
    </w:p>
    <w:p w:rsidR="001C6B0A" w:rsidRPr="005B6357" w:rsidRDefault="00766564" w:rsidP="00367A0C">
      <w:pPr>
        <w:spacing w:after="0" w:line="360" w:lineRule="auto"/>
        <w:jc w:val="both"/>
        <w:rPr>
          <w:rFonts w:ascii="Tahoma" w:hAnsi="Tahoma" w:cs="Tahoma"/>
          <w:bCs/>
        </w:rPr>
      </w:pPr>
      <w:r w:rsidRPr="005B6357">
        <w:rPr>
          <w:rFonts w:ascii="Tahoma" w:hAnsi="Tahoma" w:cs="Tahoma"/>
          <w:bCs/>
        </w:rPr>
        <w:t xml:space="preserve">          </w:t>
      </w:r>
      <w:proofErr w:type="spellStart"/>
      <w:r w:rsidRPr="005B6357">
        <w:rPr>
          <w:rFonts w:ascii="Tahoma" w:hAnsi="Tahoma" w:cs="Tahoma"/>
          <w:bCs/>
        </w:rPr>
        <w:t>Rencana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Strategis</w:t>
      </w:r>
      <w:proofErr w:type="spellEnd"/>
      <w:r w:rsidRPr="005B6357">
        <w:rPr>
          <w:rFonts w:ascii="Tahoma" w:hAnsi="Tahoma" w:cs="Tahoma"/>
          <w:bCs/>
        </w:rPr>
        <w:t xml:space="preserve"> (</w:t>
      </w:r>
      <w:proofErr w:type="spellStart"/>
      <w:r w:rsidRPr="005B6357">
        <w:rPr>
          <w:rFonts w:ascii="Tahoma" w:hAnsi="Tahoma" w:cs="Tahoma"/>
          <w:bCs/>
        </w:rPr>
        <w:t>Renstra</w:t>
      </w:r>
      <w:proofErr w:type="spellEnd"/>
      <w:r w:rsidRPr="005B6357">
        <w:rPr>
          <w:rFonts w:ascii="Tahoma" w:hAnsi="Tahoma" w:cs="Tahoma"/>
          <w:bCs/>
        </w:rPr>
        <w:t xml:space="preserve">) </w:t>
      </w:r>
      <w:proofErr w:type="spellStart"/>
      <w:r w:rsidR="001E6202">
        <w:rPr>
          <w:rFonts w:ascii="Tahoma" w:hAnsi="Tahoma" w:cs="Tahoma"/>
          <w:bCs/>
        </w:rPr>
        <w:t>Perubahan</w:t>
      </w:r>
      <w:proofErr w:type="spellEnd"/>
      <w:r w:rsidR="001E6202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menyajikan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informasi</w:t>
      </w:r>
      <w:proofErr w:type="spellEnd"/>
      <w:r w:rsidRPr="005B6357">
        <w:rPr>
          <w:rFonts w:ascii="Tahoma" w:hAnsi="Tahoma" w:cs="Tahoma"/>
          <w:bCs/>
        </w:rPr>
        <w:t xml:space="preserve"> yang </w:t>
      </w:r>
      <w:proofErr w:type="spellStart"/>
      <w:r w:rsidRPr="005B6357">
        <w:rPr>
          <w:rFonts w:ascii="Tahoma" w:hAnsi="Tahoma" w:cs="Tahoma"/>
          <w:bCs/>
        </w:rPr>
        <w:t>disusun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secara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sistematis</w:t>
      </w:r>
      <w:proofErr w:type="spellEnd"/>
      <w:r w:rsidRPr="005B6357">
        <w:rPr>
          <w:rFonts w:ascii="Tahoma" w:hAnsi="Tahoma" w:cs="Tahoma"/>
          <w:bCs/>
        </w:rPr>
        <w:t xml:space="preserve">, </w:t>
      </w:r>
      <w:proofErr w:type="spellStart"/>
      <w:r w:rsidRPr="005B6357">
        <w:rPr>
          <w:rFonts w:ascii="Tahoma" w:hAnsi="Tahoma" w:cs="Tahoma"/>
          <w:bCs/>
        </w:rPr>
        <w:t>untuk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kemudian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diukur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hasilnya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melalui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umpan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balik</w:t>
      </w:r>
      <w:proofErr w:type="spellEnd"/>
      <w:r w:rsidRPr="005B6357">
        <w:rPr>
          <w:rFonts w:ascii="Tahoma" w:hAnsi="Tahoma" w:cs="Tahoma"/>
          <w:bCs/>
        </w:rPr>
        <w:t xml:space="preserve"> yang </w:t>
      </w:r>
      <w:proofErr w:type="spellStart"/>
      <w:r w:rsidRPr="005B6357">
        <w:rPr>
          <w:rFonts w:ascii="Tahoma" w:hAnsi="Tahoma" w:cs="Tahoma"/>
          <w:bCs/>
        </w:rPr>
        <w:t>terorganisir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sitematis</w:t>
      </w:r>
      <w:proofErr w:type="spellEnd"/>
      <w:r w:rsidRPr="005B6357">
        <w:rPr>
          <w:rFonts w:ascii="Tahoma" w:hAnsi="Tahoma" w:cs="Tahoma"/>
          <w:bCs/>
        </w:rPr>
        <w:t xml:space="preserve"> pula. </w:t>
      </w:r>
      <w:proofErr w:type="spellStart"/>
      <w:r w:rsidRPr="005B6357">
        <w:rPr>
          <w:rFonts w:ascii="Tahoma" w:hAnsi="Tahoma" w:cs="Tahoma"/>
          <w:bCs/>
        </w:rPr>
        <w:t>Sebagai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salah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satu</w:t>
      </w:r>
      <w:proofErr w:type="spellEnd"/>
      <w:r w:rsidRPr="005B6357">
        <w:rPr>
          <w:rFonts w:ascii="Tahoma" w:hAnsi="Tahoma" w:cs="Tahoma"/>
          <w:bCs/>
        </w:rPr>
        <w:t xml:space="preserve"> instrument </w:t>
      </w:r>
      <w:proofErr w:type="spellStart"/>
      <w:r w:rsidRPr="005B6357">
        <w:rPr>
          <w:rFonts w:ascii="Tahoma" w:hAnsi="Tahoma" w:cs="Tahoma"/>
          <w:bCs/>
        </w:rPr>
        <w:t>Sistem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Akuntabilitas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Kinerja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Instansi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Pemerintah</w:t>
      </w:r>
      <w:proofErr w:type="spellEnd"/>
      <w:r w:rsidRPr="005B6357">
        <w:rPr>
          <w:rFonts w:ascii="Tahoma" w:hAnsi="Tahoma" w:cs="Tahoma"/>
          <w:bCs/>
        </w:rPr>
        <w:t xml:space="preserve">, </w:t>
      </w:r>
      <w:proofErr w:type="spellStart"/>
      <w:r w:rsidR="009C3BEF" w:rsidRPr="005B6357">
        <w:rPr>
          <w:rFonts w:ascii="Tahoma" w:hAnsi="Tahoma" w:cs="Tahoma"/>
          <w:bCs/>
        </w:rPr>
        <w:t>Rencana</w:t>
      </w:r>
      <w:proofErr w:type="spellEnd"/>
      <w:r w:rsidR="009C3BEF" w:rsidRPr="005B6357">
        <w:rPr>
          <w:rFonts w:ascii="Tahoma" w:hAnsi="Tahoma" w:cs="Tahoma"/>
          <w:bCs/>
        </w:rPr>
        <w:t xml:space="preserve"> </w:t>
      </w:r>
      <w:proofErr w:type="spellStart"/>
      <w:r w:rsidR="009C3BEF" w:rsidRPr="005B6357">
        <w:rPr>
          <w:rFonts w:ascii="Tahoma" w:hAnsi="Tahoma" w:cs="Tahoma"/>
          <w:bCs/>
        </w:rPr>
        <w:t>Strategis</w:t>
      </w:r>
      <w:proofErr w:type="spellEnd"/>
      <w:r w:rsidR="009C3BEF"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merupakan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langkah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awal</w:t>
      </w:r>
      <w:proofErr w:type="spellEnd"/>
      <w:r w:rsidRPr="005B6357">
        <w:rPr>
          <w:rFonts w:ascii="Tahoma" w:hAnsi="Tahoma" w:cs="Tahoma"/>
          <w:bCs/>
        </w:rPr>
        <w:t xml:space="preserve"> yang </w:t>
      </w:r>
      <w:proofErr w:type="spellStart"/>
      <w:r w:rsidRPr="005B6357">
        <w:rPr>
          <w:rFonts w:ascii="Tahoma" w:hAnsi="Tahoma" w:cs="Tahoma"/>
          <w:bCs/>
        </w:rPr>
        <w:t>memuat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pengukuran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pelaksanaan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proofErr w:type="gramStart"/>
      <w:r w:rsidRPr="005B6357">
        <w:rPr>
          <w:rFonts w:ascii="Tahoma" w:hAnsi="Tahoma" w:cs="Tahoma"/>
          <w:bCs/>
        </w:rPr>
        <w:t>kinerja</w:t>
      </w:r>
      <w:proofErr w:type="spellEnd"/>
      <w:r w:rsidRPr="005B6357">
        <w:rPr>
          <w:rFonts w:ascii="Tahoma" w:hAnsi="Tahoma" w:cs="Tahoma"/>
          <w:bCs/>
        </w:rPr>
        <w:t xml:space="preserve">  </w:t>
      </w:r>
      <w:proofErr w:type="spellStart"/>
      <w:r w:rsidRPr="005B6357">
        <w:rPr>
          <w:rFonts w:ascii="Tahoma" w:hAnsi="Tahoma" w:cs="Tahoma"/>
          <w:bCs/>
        </w:rPr>
        <w:t>untuk</w:t>
      </w:r>
      <w:proofErr w:type="spellEnd"/>
      <w:proofErr w:type="gramEnd"/>
      <w:r w:rsidRPr="005B6357">
        <w:rPr>
          <w:rFonts w:ascii="Tahoma" w:hAnsi="Tahoma" w:cs="Tahoma"/>
          <w:bCs/>
        </w:rPr>
        <w:t xml:space="preserve"> 5 (lima) </w:t>
      </w:r>
      <w:proofErr w:type="spellStart"/>
      <w:r w:rsidRPr="005B6357">
        <w:rPr>
          <w:rFonts w:ascii="Tahoma" w:hAnsi="Tahoma" w:cs="Tahoma"/>
          <w:bCs/>
        </w:rPr>
        <w:t>tahun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ke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depan</w:t>
      </w:r>
      <w:proofErr w:type="spellEnd"/>
      <w:r w:rsidRPr="005B6357">
        <w:rPr>
          <w:rFonts w:ascii="Tahoma" w:hAnsi="Tahoma" w:cs="Tahoma"/>
          <w:bCs/>
        </w:rPr>
        <w:t>.</w:t>
      </w:r>
    </w:p>
    <w:p w:rsidR="00C07ADE" w:rsidRPr="005B6357" w:rsidRDefault="00C07ADE" w:rsidP="00C07ADE">
      <w:pPr>
        <w:spacing w:after="0" w:line="360" w:lineRule="auto"/>
        <w:ind w:left="720"/>
        <w:jc w:val="both"/>
        <w:rPr>
          <w:rFonts w:ascii="Tahoma" w:hAnsi="Tahoma" w:cs="Tahoma"/>
          <w:bCs/>
        </w:rPr>
      </w:pPr>
      <w:r w:rsidRPr="005B6357">
        <w:rPr>
          <w:rFonts w:ascii="Tahoma" w:hAnsi="Tahoma" w:cs="Tahoma"/>
          <w:bCs/>
        </w:rPr>
        <w:t xml:space="preserve"> </w:t>
      </w:r>
    </w:p>
    <w:p w:rsidR="006B36F9" w:rsidRDefault="00C07ADE" w:rsidP="00E31B3E">
      <w:pPr>
        <w:spacing w:after="0" w:line="360" w:lineRule="auto"/>
        <w:ind w:firstLine="720"/>
        <w:jc w:val="both"/>
        <w:rPr>
          <w:rFonts w:ascii="Tahoma" w:hAnsi="Tahoma" w:cs="Tahoma"/>
        </w:rPr>
      </w:pPr>
      <w:proofErr w:type="spellStart"/>
      <w:r w:rsidRPr="005B6357">
        <w:rPr>
          <w:rFonts w:ascii="Tahoma" w:hAnsi="Tahoma" w:cs="Tahoma"/>
          <w:bCs/>
        </w:rPr>
        <w:t>Dengan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disusun</w:t>
      </w:r>
      <w:r w:rsidR="001E6202">
        <w:rPr>
          <w:rFonts w:ascii="Tahoma" w:hAnsi="Tahoma" w:cs="Tahoma"/>
          <w:bCs/>
        </w:rPr>
        <w:t>n</w:t>
      </w:r>
      <w:r w:rsidRPr="005B6357">
        <w:rPr>
          <w:rFonts w:ascii="Tahoma" w:hAnsi="Tahoma" w:cs="Tahoma"/>
          <w:bCs/>
        </w:rPr>
        <w:t>ya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Renstra</w:t>
      </w:r>
      <w:proofErr w:type="spellEnd"/>
      <w:r w:rsidR="001E6202">
        <w:rPr>
          <w:rFonts w:ascii="Tahoma" w:hAnsi="Tahoma" w:cs="Tahoma"/>
          <w:bCs/>
        </w:rPr>
        <w:t xml:space="preserve"> </w:t>
      </w:r>
      <w:proofErr w:type="spellStart"/>
      <w:r w:rsidR="001E6202">
        <w:rPr>
          <w:rFonts w:ascii="Tahoma" w:hAnsi="Tahoma" w:cs="Tahoma"/>
          <w:bCs/>
        </w:rPr>
        <w:t>Perubahan</w:t>
      </w:r>
      <w:proofErr w:type="spellEnd"/>
      <w:r w:rsidRPr="005B6357">
        <w:rPr>
          <w:rFonts w:ascii="Tahoma" w:hAnsi="Tahoma" w:cs="Tahoma"/>
          <w:bCs/>
        </w:rPr>
        <w:t xml:space="preserve">, </w:t>
      </w:r>
      <w:proofErr w:type="spellStart"/>
      <w:r w:rsidRPr="005B6357">
        <w:rPr>
          <w:rFonts w:ascii="Tahoma" w:hAnsi="Tahoma" w:cs="Tahoma"/>
          <w:bCs/>
        </w:rPr>
        <w:t>Inspektorat</w:t>
      </w:r>
      <w:proofErr w:type="spellEnd"/>
      <w:r w:rsidRPr="005B6357">
        <w:rPr>
          <w:rFonts w:ascii="Tahoma" w:hAnsi="Tahoma" w:cs="Tahoma"/>
          <w:bCs/>
        </w:rPr>
        <w:t xml:space="preserve"> </w:t>
      </w:r>
      <w:r w:rsidR="007D6500">
        <w:rPr>
          <w:rFonts w:ascii="Tahoma" w:hAnsi="Tahoma" w:cs="Tahoma"/>
          <w:bCs/>
        </w:rPr>
        <w:t xml:space="preserve">Daerah </w:t>
      </w:r>
      <w:proofErr w:type="spellStart"/>
      <w:r w:rsidRPr="005B6357">
        <w:rPr>
          <w:rFonts w:ascii="Tahoma" w:hAnsi="Tahoma" w:cs="Tahoma"/>
          <w:bCs/>
        </w:rPr>
        <w:t>Provinsi</w:t>
      </w:r>
      <w:proofErr w:type="spellEnd"/>
      <w:r w:rsidRPr="005B6357">
        <w:rPr>
          <w:rFonts w:ascii="Tahoma" w:hAnsi="Tahoma" w:cs="Tahoma"/>
          <w:bCs/>
        </w:rPr>
        <w:t xml:space="preserve"> Sumatera Barat </w:t>
      </w:r>
      <w:proofErr w:type="spellStart"/>
      <w:r w:rsidRPr="005B6357">
        <w:rPr>
          <w:rFonts w:ascii="Tahoma" w:hAnsi="Tahoma" w:cs="Tahoma"/>
          <w:bCs/>
        </w:rPr>
        <w:t>mempunyai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acuan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umum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tentang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arah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pembangunan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ke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depan</w:t>
      </w:r>
      <w:proofErr w:type="spellEnd"/>
      <w:r w:rsidRPr="005B6357">
        <w:rPr>
          <w:rFonts w:ascii="Tahoma" w:hAnsi="Tahoma" w:cs="Tahoma"/>
          <w:bCs/>
        </w:rPr>
        <w:t xml:space="preserve">. </w:t>
      </w:r>
      <w:proofErr w:type="spellStart"/>
      <w:r w:rsidRPr="005B6357">
        <w:rPr>
          <w:rFonts w:ascii="Tahoma" w:hAnsi="Tahoma" w:cs="Tahoma"/>
          <w:bCs/>
        </w:rPr>
        <w:t>Rencana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Strategis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ini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tentu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nantinya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proofErr w:type="gramStart"/>
      <w:r w:rsidRPr="005B6357">
        <w:rPr>
          <w:rFonts w:ascii="Tahoma" w:hAnsi="Tahoma" w:cs="Tahoma"/>
          <w:bCs/>
        </w:rPr>
        <w:t>akan</w:t>
      </w:r>
      <w:proofErr w:type="spellEnd"/>
      <w:proofErr w:type="gram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dirinci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dijabarkan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lebih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lanjut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untuk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menjadi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rencana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tahunan</w:t>
      </w:r>
      <w:proofErr w:type="spellEnd"/>
      <w:r w:rsidRPr="005B6357">
        <w:rPr>
          <w:rFonts w:ascii="Tahoma" w:hAnsi="Tahoma" w:cs="Tahoma"/>
          <w:bCs/>
        </w:rPr>
        <w:t xml:space="preserve">, agar </w:t>
      </w:r>
      <w:proofErr w:type="spellStart"/>
      <w:r w:rsidRPr="005B6357">
        <w:rPr>
          <w:rFonts w:ascii="Tahoma" w:hAnsi="Tahoma" w:cs="Tahoma"/>
          <w:bCs/>
        </w:rPr>
        <w:t>skala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prioritas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setiap</w:t>
      </w:r>
      <w:proofErr w:type="spellEnd"/>
      <w:r w:rsidRPr="005B6357">
        <w:rPr>
          <w:rFonts w:ascii="Tahoma" w:hAnsi="Tahoma" w:cs="Tahoma"/>
          <w:bCs/>
        </w:rPr>
        <w:t xml:space="preserve"> program </w:t>
      </w:r>
      <w:proofErr w:type="spellStart"/>
      <w:r w:rsidRPr="005B6357">
        <w:rPr>
          <w:rFonts w:ascii="Tahoma" w:hAnsi="Tahoma" w:cs="Tahoma"/>
          <w:bCs/>
        </w:rPr>
        <w:t>dan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kegiatan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lebih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terarah</w:t>
      </w:r>
      <w:proofErr w:type="spellEnd"/>
      <w:r w:rsidRPr="005B6357">
        <w:rPr>
          <w:rFonts w:ascii="Tahoma" w:hAnsi="Tahoma" w:cs="Tahoma"/>
          <w:bCs/>
        </w:rPr>
        <w:t xml:space="preserve">. </w:t>
      </w:r>
      <w:proofErr w:type="spellStart"/>
      <w:r w:rsidRPr="005B6357">
        <w:rPr>
          <w:rFonts w:ascii="Tahoma" w:hAnsi="Tahoma" w:cs="Tahoma"/>
          <w:bCs/>
        </w:rPr>
        <w:t>Akhirnya</w:t>
      </w:r>
      <w:proofErr w:type="spellEnd"/>
      <w:r w:rsidRPr="005B6357">
        <w:rPr>
          <w:rFonts w:ascii="Tahoma" w:hAnsi="Tahoma" w:cs="Tahoma"/>
          <w:bCs/>
        </w:rPr>
        <w:t xml:space="preserve"> kami </w:t>
      </w:r>
      <w:proofErr w:type="spellStart"/>
      <w:r w:rsidRPr="005B6357">
        <w:rPr>
          <w:rFonts w:ascii="Tahoma" w:hAnsi="Tahoma" w:cs="Tahoma"/>
          <w:bCs/>
        </w:rPr>
        <w:t>berharap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dengan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adanya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Rencana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Strategis</w:t>
      </w:r>
      <w:proofErr w:type="spellEnd"/>
      <w:r w:rsidR="001E6202">
        <w:rPr>
          <w:rFonts w:ascii="Tahoma" w:hAnsi="Tahoma" w:cs="Tahoma"/>
          <w:bCs/>
        </w:rPr>
        <w:t xml:space="preserve"> </w:t>
      </w:r>
      <w:proofErr w:type="spellStart"/>
      <w:r w:rsidR="001E6202">
        <w:rPr>
          <w:rFonts w:ascii="Tahoma" w:hAnsi="Tahoma" w:cs="Tahoma"/>
          <w:bCs/>
        </w:rPr>
        <w:t>Perubahan</w:t>
      </w:r>
      <w:proofErr w:type="spellEnd"/>
      <w:r w:rsidR="001E6202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ini</w:t>
      </w:r>
      <w:proofErr w:type="spellEnd"/>
      <w:r w:rsidRPr="005B6357">
        <w:rPr>
          <w:rFonts w:ascii="Tahoma" w:hAnsi="Tahoma" w:cs="Tahoma"/>
          <w:bCs/>
        </w:rPr>
        <w:t xml:space="preserve">, </w:t>
      </w:r>
      <w:proofErr w:type="spellStart"/>
      <w:r w:rsidRPr="005B6357">
        <w:rPr>
          <w:rFonts w:ascii="Tahoma" w:hAnsi="Tahoma" w:cs="Tahoma"/>
          <w:bCs/>
        </w:rPr>
        <w:t>tugas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pokok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fungsi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Inspektorat</w:t>
      </w:r>
      <w:proofErr w:type="spellEnd"/>
      <w:r w:rsidRPr="005B6357">
        <w:rPr>
          <w:rFonts w:ascii="Tahoma" w:hAnsi="Tahoma" w:cs="Tahoma"/>
          <w:bCs/>
        </w:rPr>
        <w:t xml:space="preserve"> </w:t>
      </w:r>
      <w:r w:rsidR="007D6500">
        <w:rPr>
          <w:rFonts w:ascii="Tahoma" w:hAnsi="Tahoma" w:cs="Tahoma"/>
          <w:bCs/>
        </w:rPr>
        <w:t xml:space="preserve">Daerah </w:t>
      </w:r>
      <w:proofErr w:type="spellStart"/>
      <w:r w:rsidRPr="005B6357">
        <w:rPr>
          <w:rFonts w:ascii="Tahoma" w:hAnsi="Tahoma" w:cs="Tahoma"/>
          <w:bCs/>
        </w:rPr>
        <w:t>Provinsi</w:t>
      </w:r>
      <w:proofErr w:type="spellEnd"/>
      <w:r w:rsidRPr="005B6357">
        <w:rPr>
          <w:rFonts w:ascii="Tahoma" w:hAnsi="Tahoma" w:cs="Tahoma"/>
          <w:bCs/>
        </w:rPr>
        <w:t xml:space="preserve"> Sumatera Barat </w:t>
      </w:r>
      <w:proofErr w:type="spellStart"/>
      <w:r w:rsidRPr="005B6357">
        <w:rPr>
          <w:rFonts w:ascii="Tahoma" w:hAnsi="Tahoma" w:cs="Tahoma"/>
          <w:bCs/>
        </w:rPr>
        <w:t>berjalan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sesuai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dengan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visi</w:t>
      </w:r>
      <w:proofErr w:type="spellEnd"/>
      <w:r w:rsidRPr="005B6357">
        <w:rPr>
          <w:rFonts w:ascii="Tahoma" w:hAnsi="Tahoma" w:cs="Tahoma"/>
          <w:bCs/>
        </w:rPr>
        <w:t xml:space="preserve">, </w:t>
      </w:r>
      <w:proofErr w:type="spellStart"/>
      <w:r w:rsidRPr="005B6357">
        <w:rPr>
          <w:rFonts w:ascii="Tahoma" w:hAnsi="Tahoma" w:cs="Tahoma"/>
          <w:bCs/>
        </w:rPr>
        <w:t>misi</w:t>
      </w:r>
      <w:proofErr w:type="spellEnd"/>
      <w:r w:rsidRPr="005B6357">
        <w:rPr>
          <w:rFonts w:ascii="Tahoma" w:hAnsi="Tahoma" w:cs="Tahoma"/>
          <w:bCs/>
        </w:rPr>
        <w:t xml:space="preserve">, </w:t>
      </w:r>
      <w:proofErr w:type="spellStart"/>
      <w:r w:rsidRPr="005B6357">
        <w:rPr>
          <w:rFonts w:ascii="Tahoma" w:hAnsi="Tahoma" w:cs="Tahoma"/>
          <w:bCs/>
        </w:rPr>
        <w:t>tujuan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dan</w:t>
      </w:r>
      <w:proofErr w:type="spellEnd"/>
      <w:r w:rsidRPr="005B6357">
        <w:rPr>
          <w:rFonts w:ascii="Tahoma" w:hAnsi="Tahoma" w:cs="Tahoma"/>
          <w:bCs/>
        </w:rPr>
        <w:t xml:space="preserve"> program </w:t>
      </w:r>
      <w:proofErr w:type="spellStart"/>
      <w:r w:rsidRPr="005B6357">
        <w:rPr>
          <w:rFonts w:ascii="Tahoma" w:hAnsi="Tahoma" w:cs="Tahoma"/>
          <w:bCs/>
        </w:rPr>
        <w:t>prioritas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pemerintahan</w:t>
      </w:r>
      <w:proofErr w:type="spellEnd"/>
      <w:r w:rsidRPr="005B6357">
        <w:rPr>
          <w:rFonts w:ascii="Tahoma" w:hAnsi="Tahoma" w:cs="Tahoma"/>
          <w:bCs/>
        </w:rPr>
        <w:t xml:space="preserve"> </w:t>
      </w:r>
      <w:proofErr w:type="spellStart"/>
      <w:r w:rsidRPr="005B6357">
        <w:rPr>
          <w:rFonts w:ascii="Tahoma" w:hAnsi="Tahoma" w:cs="Tahoma"/>
          <w:bCs/>
        </w:rPr>
        <w:t>Provinsi</w:t>
      </w:r>
      <w:proofErr w:type="spellEnd"/>
      <w:r w:rsidRPr="005B6357">
        <w:rPr>
          <w:rFonts w:ascii="Tahoma" w:hAnsi="Tahoma" w:cs="Tahoma"/>
          <w:bCs/>
        </w:rPr>
        <w:t xml:space="preserve"> Sumatera Barat.</w:t>
      </w:r>
      <w:r w:rsidR="008A5E97" w:rsidRPr="005B6357">
        <w:rPr>
          <w:rFonts w:ascii="Tahoma" w:hAnsi="Tahoma" w:cs="Tahoma"/>
        </w:rPr>
        <w:t xml:space="preserve">      </w:t>
      </w:r>
    </w:p>
    <w:p w:rsidR="00E31B3E" w:rsidRDefault="00E31B3E" w:rsidP="00E31B3E">
      <w:pPr>
        <w:spacing w:after="0" w:line="360" w:lineRule="auto"/>
        <w:ind w:firstLine="720"/>
        <w:jc w:val="both"/>
        <w:rPr>
          <w:rFonts w:ascii="Tahoma" w:hAnsi="Tahoma" w:cs="Tahoma"/>
        </w:rPr>
      </w:pPr>
    </w:p>
    <w:p w:rsidR="00365D9C" w:rsidRPr="00365D9C" w:rsidRDefault="00365D9C" w:rsidP="00365D9C">
      <w:pPr>
        <w:spacing w:after="0" w:line="240" w:lineRule="auto"/>
        <w:ind w:left="4395"/>
        <w:jc w:val="center"/>
        <w:rPr>
          <w:rFonts w:ascii="Tahoma" w:hAnsi="Tahoma" w:cs="Tahoma"/>
          <w:b/>
          <w:bCs/>
        </w:rPr>
      </w:pPr>
      <w:r w:rsidRPr="005B6357">
        <w:rPr>
          <w:rFonts w:ascii="Tahoma" w:hAnsi="Tahoma" w:cs="Tahoma"/>
        </w:rPr>
        <w:t xml:space="preserve">Padang,        </w:t>
      </w:r>
      <w:proofErr w:type="spellStart"/>
      <w:r w:rsidR="005401DD">
        <w:rPr>
          <w:rFonts w:ascii="Tahoma" w:hAnsi="Tahoma" w:cs="Tahoma"/>
        </w:rPr>
        <w:t>Desember</w:t>
      </w:r>
      <w:proofErr w:type="spellEnd"/>
      <w:r>
        <w:rPr>
          <w:rFonts w:ascii="Tahoma" w:hAnsi="Tahoma" w:cs="Tahoma"/>
        </w:rPr>
        <w:t xml:space="preserve"> </w:t>
      </w:r>
      <w:r w:rsidRPr="005B6357">
        <w:rPr>
          <w:rFonts w:ascii="Tahoma" w:hAnsi="Tahoma" w:cs="Tahoma"/>
        </w:rPr>
        <w:t>201</w:t>
      </w:r>
      <w:r>
        <w:rPr>
          <w:rFonts w:ascii="Tahoma" w:hAnsi="Tahoma" w:cs="Tahoma"/>
        </w:rPr>
        <w:t>7</w:t>
      </w:r>
    </w:p>
    <w:p w:rsidR="006B36F9" w:rsidRPr="00EF03D6" w:rsidRDefault="00365D9C" w:rsidP="006056CD">
      <w:pPr>
        <w:framePr w:w="4606" w:h="2431" w:hRule="exact" w:hSpace="180" w:wrap="auto" w:vAnchor="text" w:hAnchor="page" w:x="6571" w:y="41"/>
        <w:spacing w:line="240" w:lineRule="auto"/>
        <w:jc w:val="center"/>
        <w:rPr>
          <w:rFonts w:ascii="Tahoma" w:hAnsi="Tahoma" w:cs="Tahoma"/>
          <w:b/>
          <w:bCs/>
        </w:rPr>
      </w:pPr>
      <w:bookmarkStart w:id="0" w:name="_GoBack"/>
      <w:r>
        <w:rPr>
          <w:rFonts w:cs="Times New Roman"/>
          <w:noProof/>
          <w:lang w:val="id-ID" w:eastAsia="id-ID"/>
        </w:rPr>
        <w:drawing>
          <wp:inline distT="0" distB="0" distL="0" distR="0">
            <wp:extent cx="2647950" cy="1362075"/>
            <wp:effectExtent l="19050" t="0" r="0" b="0"/>
            <wp:docPr id="4" name="Picture 0" descr="ttd inspektur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d inspektur2 001.jpg"/>
                    <pic:cNvPicPr/>
                  </pic:nvPicPr>
                  <pic:blipFill>
                    <a:blip r:embed="rId7">
                      <a:biLevel thresh="50000"/>
                    </a:blip>
                    <a:srcRect t="5298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365D9C">
        <w:rPr>
          <w:rFonts w:cs="Times New Roman"/>
          <w:noProof/>
        </w:rPr>
        <w:t xml:space="preserve"> </w:t>
      </w:r>
    </w:p>
    <w:p w:rsidR="006B36F9" w:rsidRPr="00EF03D6" w:rsidRDefault="006B36F9" w:rsidP="006056CD">
      <w:pPr>
        <w:framePr w:w="4606" w:h="2431" w:hRule="exact" w:hSpace="180" w:wrap="auto" w:vAnchor="text" w:hAnchor="page" w:x="6571" w:y="41"/>
        <w:rPr>
          <w:rFonts w:ascii="Tahoma" w:hAnsi="Tahoma" w:cs="Tahoma"/>
          <w:b/>
          <w:bCs/>
        </w:rPr>
      </w:pPr>
    </w:p>
    <w:p w:rsidR="006B36F9" w:rsidRPr="00EF03D6" w:rsidRDefault="001E6202" w:rsidP="006056CD">
      <w:pPr>
        <w:framePr w:w="4606" w:h="2431" w:hRule="exact" w:hSpace="180" w:wrap="auto" w:vAnchor="text" w:hAnchor="page" w:x="6571" w:y="41"/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Drs. H. MARDI, MM</w:t>
      </w:r>
    </w:p>
    <w:p w:rsidR="006B36F9" w:rsidRPr="00EF03D6" w:rsidRDefault="00F1414F" w:rsidP="006056CD">
      <w:pPr>
        <w:framePr w:w="4606" w:h="2431" w:hRule="exact" w:hSpace="180" w:wrap="auto" w:vAnchor="text" w:hAnchor="page" w:x="6571" w:y="41"/>
        <w:spacing w:after="0" w:line="240" w:lineRule="auto"/>
        <w:jc w:val="center"/>
        <w:rPr>
          <w:rFonts w:ascii="Tahoma" w:hAnsi="Tahoma" w:cs="Tahoma"/>
          <w:b/>
          <w:bCs/>
        </w:rPr>
      </w:pPr>
      <w:r w:rsidRPr="00EF03D6">
        <w:rPr>
          <w:rFonts w:ascii="Tahoma" w:hAnsi="Tahoma" w:cs="Tahoma"/>
          <w:b/>
          <w:bCs/>
        </w:rPr>
        <w:t xml:space="preserve">Pembina </w:t>
      </w:r>
      <w:proofErr w:type="spellStart"/>
      <w:r w:rsidRPr="00EF03D6">
        <w:rPr>
          <w:rFonts w:ascii="Tahoma" w:hAnsi="Tahoma" w:cs="Tahoma"/>
          <w:b/>
          <w:bCs/>
        </w:rPr>
        <w:t>Utama</w:t>
      </w:r>
      <w:proofErr w:type="spellEnd"/>
      <w:r w:rsidRPr="00EF03D6">
        <w:rPr>
          <w:rFonts w:ascii="Tahoma" w:hAnsi="Tahoma" w:cs="Tahoma"/>
          <w:b/>
          <w:bCs/>
        </w:rPr>
        <w:t xml:space="preserve"> </w:t>
      </w:r>
      <w:proofErr w:type="spellStart"/>
      <w:r w:rsidRPr="00EF03D6">
        <w:rPr>
          <w:rFonts w:ascii="Tahoma" w:hAnsi="Tahoma" w:cs="Tahoma"/>
          <w:b/>
          <w:bCs/>
        </w:rPr>
        <w:t>M</w:t>
      </w:r>
      <w:r w:rsidR="001E6202">
        <w:rPr>
          <w:rFonts w:ascii="Tahoma" w:hAnsi="Tahoma" w:cs="Tahoma"/>
          <w:b/>
          <w:bCs/>
        </w:rPr>
        <w:t>uda</w:t>
      </w:r>
      <w:proofErr w:type="spellEnd"/>
    </w:p>
    <w:p w:rsidR="006B36F9" w:rsidRPr="00EF03D6" w:rsidRDefault="006B36F9" w:rsidP="006056CD">
      <w:pPr>
        <w:framePr w:w="4606" w:h="2431" w:hRule="exact" w:hSpace="180" w:wrap="auto" w:vAnchor="text" w:hAnchor="page" w:x="6571" w:y="41"/>
        <w:spacing w:after="0" w:line="240" w:lineRule="auto"/>
        <w:jc w:val="center"/>
        <w:rPr>
          <w:rFonts w:ascii="Tahoma" w:hAnsi="Tahoma" w:cs="Tahoma"/>
          <w:b/>
          <w:bCs/>
        </w:rPr>
      </w:pPr>
      <w:r w:rsidRPr="00EF03D6">
        <w:rPr>
          <w:rFonts w:ascii="Tahoma" w:hAnsi="Tahoma" w:cs="Tahoma"/>
          <w:b/>
          <w:bCs/>
        </w:rPr>
        <w:t xml:space="preserve">NIP. </w:t>
      </w:r>
      <w:r w:rsidR="001E6202">
        <w:rPr>
          <w:rFonts w:ascii="Tahoma" w:hAnsi="Tahoma" w:cs="Tahoma"/>
          <w:b/>
          <w:bCs/>
        </w:rPr>
        <w:t>19601211 198203 1 007</w:t>
      </w:r>
    </w:p>
    <w:p w:rsidR="006B36F9" w:rsidRPr="004709FD" w:rsidRDefault="006B36F9" w:rsidP="006056CD">
      <w:pPr>
        <w:framePr w:w="4606" w:h="2431" w:hRule="exact" w:hSpace="180" w:wrap="auto" w:vAnchor="text" w:hAnchor="page" w:x="6571" w:y="41"/>
        <w:jc w:val="center"/>
        <w:rPr>
          <w:rFonts w:cs="Times New Roman"/>
          <w:u w:val="single"/>
          <w:lang w:val="fi-FI"/>
        </w:rPr>
      </w:pPr>
    </w:p>
    <w:p w:rsidR="006B36F9" w:rsidRDefault="006B36F9" w:rsidP="0052637F">
      <w:pPr>
        <w:pStyle w:val="BodyTextIndent"/>
        <w:tabs>
          <w:tab w:val="left" w:pos="360"/>
        </w:tabs>
        <w:spacing w:before="120" w:after="120"/>
        <w:ind w:firstLine="720"/>
      </w:pPr>
    </w:p>
    <w:p w:rsidR="006B36F9" w:rsidRPr="004709FD" w:rsidRDefault="006B36F9" w:rsidP="0052637F">
      <w:pPr>
        <w:jc w:val="center"/>
        <w:rPr>
          <w:rFonts w:cs="Times New Roman"/>
        </w:rPr>
      </w:pPr>
    </w:p>
    <w:p w:rsidR="006B36F9" w:rsidRPr="002935E5" w:rsidRDefault="006B36F9" w:rsidP="0052637F">
      <w:pPr>
        <w:pStyle w:val="BodyTextIndent"/>
        <w:tabs>
          <w:tab w:val="left" w:pos="360"/>
        </w:tabs>
        <w:spacing w:before="120" w:after="120"/>
        <w:ind w:firstLine="720"/>
      </w:pPr>
    </w:p>
    <w:p w:rsidR="006B36F9" w:rsidRDefault="006B36F9">
      <w:pPr>
        <w:rPr>
          <w:rFonts w:cs="Times New Roman"/>
        </w:rPr>
      </w:pPr>
    </w:p>
    <w:sectPr w:rsidR="006B36F9" w:rsidSect="00B055C1">
      <w:footerReference w:type="default" r:id="rId8"/>
      <w:pgSz w:w="12240" w:h="15840" w:code="1"/>
      <w:pgMar w:top="1440" w:right="1588" w:bottom="1009" w:left="2160" w:header="720" w:footer="720" w:gutter="0"/>
      <w:pgNumType w:start="4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B22" w:rsidRDefault="000C5B22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C5B22" w:rsidRDefault="000C5B22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2A" w:rsidRDefault="0007302A">
    <w:pPr>
      <w:pStyle w:val="Footer"/>
      <w:jc w:val="right"/>
    </w:pPr>
    <w:proofErr w:type="spellStart"/>
    <w:proofErr w:type="gramStart"/>
    <w:r>
      <w:t>i</w:t>
    </w:r>
    <w:proofErr w:type="spellEnd"/>
    <w:proofErr w:type="gramEnd"/>
  </w:p>
  <w:p w:rsidR="002D600E" w:rsidRPr="006F7D2B" w:rsidRDefault="002D600E">
    <w:pPr>
      <w:pStyle w:val="Footer"/>
      <w:rPr>
        <w:rFonts w:cs="Times New Roman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B22" w:rsidRDefault="000C5B22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C5B22" w:rsidRDefault="000C5B22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37F"/>
    <w:rsid w:val="00071563"/>
    <w:rsid w:val="0007302A"/>
    <w:rsid w:val="000B1825"/>
    <w:rsid w:val="000C5B22"/>
    <w:rsid w:val="00116636"/>
    <w:rsid w:val="001270CE"/>
    <w:rsid w:val="00140CC7"/>
    <w:rsid w:val="001B4880"/>
    <w:rsid w:val="001C6B0A"/>
    <w:rsid w:val="001E6202"/>
    <w:rsid w:val="001F586A"/>
    <w:rsid w:val="001F5BC2"/>
    <w:rsid w:val="00240DA4"/>
    <w:rsid w:val="00283287"/>
    <w:rsid w:val="002935E5"/>
    <w:rsid w:val="002D600E"/>
    <w:rsid w:val="002E3621"/>
    <w:rsid w:val="00365D9C"/>
    <w:rsid w:val="00367A0C"/>
    <w:rsid w:val="004648EB"/>
    <w:rsid w:val="004709FD"/>
    <w:rsid w:val="00475EF9"/>
    <w:rsid w:val="00525D9B"/>
    <w:rsid w:val="0052637F"/>
    <w:rsid w:val="00534E08"/>
    <w:rsid w:val="005401DD"/>
    <w:rsid w:val="00575A38"/>
    <w:rsid w:val="005B6357"/>
    <w:rsid w:val="006056CD"/>
    <w:rsid w:val="00615F4C"/>
    <w:rsid w:val="00652A31"/>
    <w:rsid w:val="006B36F9"/>
    <w:rsid w:val="006F7D2B"/>
    <w:rsid w:val="00734CC9"/>
    <w:rsid w:val="00766564"/>
    <w:rsid w:val="007708B3"/>
    <w:rsid w:val="007B0698"/>
    <w:rsid w:val="007B6FA1"/>
    <w:rsid w:val="007D6500"/>
    <w:rsid w:val="008006D2"/>
    <w:rsid w:val="008101B9"/>
    <w:rsid w:val="00830158"/>
    <w:rsid w:val="008372C1"/>
    <w:rsid w:val="0084191E"/>
    <w:rsid w:val="0087640B"/>
    <w:rsid w:val="008A5E97"/>
    <w:rsid w:val="008C7DA9"/>
    <w:rsid w:val="00912479"/>
    <w:rsid w:val="00914938"/>
    <w:rsid w:val="009C3A70"/>
    <w:rsid w:val="009C3BEF"/>
    <w:rsid w:val="00A40110"/>
    <w:rsid w:val="00A502A5"/>
    <w:rsid w:val="00A66DC4"/>
    <w:rsid w:val="00A9010E"/>
    <w:rsid w:val="00AA253F"/>
    <w:rsid w:val="00AE4329"/>
    <w:rsid w:val="00AF6A5E"/>
    <w:rsid w:val="00B055C1"/>
    <w:rsid w:val="00B52AFF"/>
    <w:rsid w:val="00BA1E5F"/>
    <w:rsid w:val="00BB03CA"/>
    <w:rsid w:val="00C07ADE"/>
    <w:rsid w:val="00C306BC"/>
    <w:rsid w:val="00D0494C"/>
    <w:rsid w:val="00D1743C"/>
    <w:rsid w:val="00D200F6"/>
    <w:rsid w:val="00D679A6"/>
    <w:rsid w:val="00DD0C28"/>
    <w:rsid w:val="00E124F3"/>
    <w:rsid w:val="00E31B3E"/>
    <w:rsid w:val="00E3790B"/>
    <w:rsid w:val="00E80D18"/>
    <w:rsid w:val="00EF03D6"/>
    <w:rsid w:val="00F1414F"/>
    <w:rsid w:val="00F31F23"/>
    <w:rsid w:val="00F42D69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3071AF"/>
  <w15:docId w15:val="{C163CF49-EDD8-4557-B49C-5F81C741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7F"/>
  </w:style>
  <w:style w:type="paragraph" w:styleId="Heading7">
    <w:name w:val="heading 7"/>
    <w:basedOn w:val="Normal"/>
    <w:next w:val="Normal"/>
    <w:link w:val="Heading7Char"/>
    <w:uiPriority w:val="99"/>
    <w:qFormat/>
    <w:rsid w:val="0052637F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2637F"/>
    <w:rPr>
      <w:rFonts w:ascii="Calibri" w:hAnsi="Calibri" w:cs="Calibr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52637F"/>
    <w:pPr>
      <w:spacing w:after="0" w:line="240" w:lineRule="auto"/>
      <w:ind w:left="36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2637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263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2637F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semiHidden/>
    <w:rsid w:val="00E12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4F3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BA1E5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D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26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B9015-7229-491D-B6F9-130AE8E7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  V</vt:lpstr>
    </vt:vector>
  </TitlesOfParts>
  <Company>perencanaan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  V</dc:title>
  <dc:creator>user</dc:creator>
  <cp:lastModifiedBy>Asus</cp:lastModifiedBy>
  <cp:revision>8</cp:revision>
  <cp:lastPrinted>2018-01-03T09:38:00Z</cp:lastPrinted>
  <dcterms:created xsi:type="dcterms:W3CDTF">2017-10-24T01:43:00Z</dcterms:created>
  <dcterms:modified xsi:type="dcterms:W3CDTF">2018-01-03T10:13:00Z</dcterms:modified>
</cp:coreProperties>
</file>