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3E6" w:rsidRDefault="00490AFE" w:rsidP="00BE7BC3">
      <w:pPr>
        <w:pStyle w:val="ListParagraph"/>
        <w:spacing w:after="0" w:line="360" w:lineRule="auto"/>
        <w:ind w:left="360"/>
        <w:jc w:val="center"/>
        <w:rPr>
          <w:rFonts w:ascii="Tahoma" w:hAnsi="Tahoma" w:cs="Tahoma"/>
          <w:b/>
          <w:bCs/>
          <w:lang w:val="sv-SE"/>
        </w:rPr>
      </w:pPr>
      <w:r>
        <w:rPr>
          <w:noProof/>
        </w:rPr>
        <w:pict>
          <v:roundrect id="_x0000_s1027" style="position:absolute;left:0;text-align:left;margin-left:33.5pt;margin-top:-2.25pt;width:372.75pt;height:68.25pt;z-index:251658240" arcsize="10923f" fillcolor="#92cddc [1944]" strokecolor="#4bacc6 [3208]" strokeweight="1pt">
            <v:fill color2="#4bacc6 [3208]" focus="50%" type="gradient"/>
            <v:shadow on="t" type="perspective" color="#205867 [1608]" offset="1pt" offset2="-3pt"/>
            <v:textbox style="mso-next-textbox:#_x0000_s1027">
              <w:txbxContent>
                <w:p w:rsidR="0028742F" w:rsidRPr="00760FB1" w:rsidRDefault="0028742F" w:rsidP="00DF53E6">
                  <w:pPr>
                    <w:spacing w:line="240" w:lineRule="auto"/>
                    <w:jc w:val="center"/>
                    <w:rPr>
                      <w:rFonts w:asciiTheme="minorHAnsi" w:hAnsiTheme="minorHAnsi" w:cs="Tahoma"/>
                      <w:b/>
                      <w:sz w:val="32"/>
                      <w:szCs w:val="32"/>
                    </w:rPr>
                  </w:pPr>
                  <w:r w:rsidRPr="00760FB1">
                    <w:rPr>
                      <w:rFonts w:asciiTheme="minorHAnsi" w:hAnsiTheme="minorHAnsi" w:cs="Tahoma"/>
                      <w:b/>
                      <w:sz w:val="32"/>
                      <w:szCs w:val="32"/>
                    </w:rPr>
                    <w:t>BAB II</w:t>
                  </w:r>
                </w:p>
                <w:p w:rsidR="0028742F" w:rsidRPr="00760FB1" w:rsidRDefault="0028742F" w:rsidP="00DF53E6">
                  <w:pPr>
                    <w:spacing w:line="240" w:lineRule="auto"/>
                    <w:jc w:val="center"/>
                    <w:rPr>
                      <w:rFonts w:asciiTheme="minorHAnsi" w:hAnsiTheme="minorHAnsi" w:cs="Tahoma"/>
                      <w:b/>
                      <w:sz w:val="32"/>
                      <w:szCs w:val="32"/>
                    </w:rPr>
                  </w:pPr>
                  <w:r>
                    <w:rPr>
                      <w:rFonts w:asciiTheme="minorHAnsi" w:hAnsiTheme="minorHAnsi" w:cs="Tahoma"/>
                      <w:b/>
                      <w:sz w:val="32"/>
                      <w:szCs w:val="32"/>
                    </w:rPr>
                    <w:t>GAMBARAN PELAYANAN O</w:t>
                  </w:r>
                  <w:r w:rsidRPr="00760FB1">
                    <w:rPr>
                      <w:rFonts w:asciiTheme="minorHAnsi" w:hAnsiTheme="minorHAnsi" w:cs="Tahoma"/>
                      <w:b/>
                      <w:sz w:val="32"/>
                      <w:szCs w:val="32"/>
                    </w:rPr>
                    <w:t>PD</w:t>
                  </w:r>
                </w:p>
              </w:txbxContent>
            </v:textbox>
          </v:roundrect>
        </w:pict>
      </w:r>
    </w:p>
    <w:p w:rsidR="00DF53E6" w:rsidRDefault="00DF53E6" w:rsidP="00BE7BC3">
      <w:pPr>
        <w:pStyle w:val="ListParagraph"/>
        <w:spacing w:after="0" w:line="360" w:lineRule="auto"/>
        <w:ind w:left="360"/>
        <w:jc w:val="center"/>
        <w:rPr>
          <w:rFonts w:ascii="Tahoma" w:hAnsi="Tahoma" w:cs="Tahoma"/>
          <w:b/>
          <w:bCs/>
          <w:lang w:val="sv-SE"/>
        </w:rPr>
      </w:pPr>
    </w:p>
    <w:p w:rsidR="00DF53E6" w:rsidRDefault="00DF53E6" w:rsidP="00BE7BC3">
      <w:pPr>
        <w:pStyle w:val="ListParagraph"/>
        <w:spacing w:after="0" w:line="360" w:lineRule="auto"/>
        <w:ind w:left="360"/>
        <w:jc w:val="center"/>
        <w:rPr>
          <w:rFonts w:ascii="Tahoma" w:hAnsi="Tahoma" w:cs="Tahoma"/>
          <w:b/>
          <w:bCs/>
          <w:lang w:val="sv-SE"/>
        </w:rPr>
      </w:pPr>
    </w:p>
    <w:p w:rsidR="00DF53E6" w:rsidRDefault="00DF53E6" w:rsidP="00BE7BC3">
      <w:pPr>
        <w:pStyle w:val="ListParagraph"/>
        <w:spacing w:after="0" w:line="360" w:lineRule="auto"/>
        <w:ind w:left="360"/>
        <w:jc w:val="center"/>
        <w:rPr>
          <w:rFonts w:ascii="Tahoma" w:hAnsi="Tahoma" w:cs="Tahoma"/>
          <w:b/>
          <w:bCs/>
          <w:lang w:val="sv-SE"/>
        </w:rPr>
      </w:pPr>
    </w:p>
    <w:p w:rsidR="00DF53E6" w:rsidRDefault="00DF53E6" w:rsidP="00BE7BC3">
      <w:pPr>
        <w:pStyle w:val="ListParagraph"/>
        <w:spacing w:after="0" w:line="360" w:lineRule="auto"/>
        <w:ind w:left="360"/>
        <w:jc w:val="center"/>
        <w:rPr>
          <w:rFonts w:ascii="Tahoma" w:hAnsi="Tahoma" w:cs="Tahoma"/>
          <w:b/>
          <w:bCs/>
          <w:lang w:val="sv-SE"/>
        </w:rPr>
      </w:pPr>
    </w:p>
    <w:p w:rsidR="00F4595E" w:rsidRPr="00985B4D" w:rsidRDefault="00E838CF" w:rsidP="00BE7BC3">
      <w:pPr>
        <w:pStyle w:val="ListParagraph"/>
        <w:numPr>
          <w:ilvl w:val="1"/>
          <w:numId w:val="12"/>
        </w:numPr>
        <w:spacing w:after="0" w:line="360" w:lineRule="auto"/>
        <w:ind w:left="900" w:hanging="540"/>
        <w:rPr>
          <w:rFonts w:ascii="Tahoma" w:hAnsi="Tahoma" w:cs="Tahoma"/>
          <w:b/>
          <w:lang w:val="sv-SE"/>
        </w:rPr>
      </w:pPr>
      <w:r>
        <w:rPr>
          <w:rFonts w:ascii="Tahoma" w:hAnsi="Tahoma" w:cs="Tahoma"/>
          <w:b/>
          <w:lang w:val="sv-SE"/>
        </w:rPr>
        <w:t>TUGAS, F</w:t>
      </w:r>
      <w:r w:rsidR="00190F48">
        <w:rPr>
          <w:rFonts w:ascii="Tahoma" w:hAnsi="Tahoma" w:cs="Tahoma"/>
          <w:b/>
          <w:lang w:val="sv-SE"/>
        </w:rPr>
        <w:t>UNGSI DAN STRUKTUR ORGANISASI O</w:t>
      </w:r>
      <w:r>
        <w:rPr>
          <w:rFonts w:ascii="Tahoma" w:hAnsi="Tahoma" w:cs="Tahoma"/>
          <w:b/>
          <w:lang w:val="sv-SE"/>
        </w:rPr>
        <w:t>PD</w:t>
      </w:r>
    </w:p>
    <w:p w:rsidR="00A4524C" w:rsidRPr="00BE7BC3" w:rsidRDefault="00F4595E" w:rsidP="00EC6D36">
      <w:pPr>
        <w:pStyle w:val="BodyTextIndent3"/>
        <w:spacing w:after="0" w:line="360" w:lineRule="auto"/>
        <w:ind w:firstLine="720"/>
        <w:jc w:val="both"/>
        <w:rPr>
          <w:rFonts w:ascii="Tahoma" w:hAnsi="Tahoma" w:cs="Tahoma"/>
          <w:b/>
          <w:bCs/>
          <w:sz w:val="22"/>
          <w:szCs w:val="22"/>
          <w:lang w:val="fi-FI"/>
        </w:rPr>
      </w:pPr>
      <w:bookmarkStart w:id="0" w:name="OLE_LINK1"/>
      <w:bookmarkStart w:id="1" w:name="OLE_LINK2"/>
      <w:r w:rsidRPr="00923EAE">
        <w:rPr>
          <w:rFonts w:ascii="Tahoma" w:hAnsi="Tahoma" w:cs="Tahoma"/>
          <w:sz w:val="22"/>
          <w:szCs w:val="22"/>
          <w:lang w:val="sv-SE"/>
        </w:rPr>
        <w:t>Inspektorat</w:t>
      </w:r>
      <w:r w:rsidR="00190F48">
        <w:rPr>
          <w:rFonts w:ascii="Tahoma" w:hAnsi="Tahoma" w:cs="Tahoma"/>
          <w:sz w:val="22"/>
          <w:szCs w:val="22"/>
          <w:lang w:val="sv-SE"/>
        </w:rPr>
        <w:t xml:space="preserve"> Daerah</w:t>
      </w:r>
      <w:r w:rsidRPr="00923EAE">
        <w:rPr>
          <w:rFonts w:ascii="Tahoma" w:hAnsi="Tahoma" w:cs="Tahoma"/>
          <w:sz w:val="22"/>
          <w:szCs w:val="22"/>
          <w:lang w:val="sv-SE"/>
        </w:rPr>
        <w:t xml:space="preserve"> Provinsi </w:t>
      </w:r>
      <w:r w:rsidR="00645F92" w:rsidRPr="00923EAE">
        <w:rPr>
          <w:rFonts w:ascii="Tahoma" w:hAnsi="Tahoma" w:cs="Tahoma"/>
          <w:sz w:val="22"/>
          <w:szCs w:val="22"/>
          <w:lang w:val="sv-SE"/>
        </w:rPr>
        <w:t>Sumatera Barat</w:t>
      </w:r>
      <w:r w:rsidR="00850466">
        <w:rPr>
          <w:rFonts w:ascii="Tahoma" w:hAnsi="Tahoma" w:cs="Tahoma"/>
          <w:sz w:val="22"/>
          <w:szCs w:val="22"/>
          <w:lang w:val="sv-SE"/>
        </w:rPr>
        <w:t xml:space="preserve"> </w:t>
      </w:r>
      <w:r w:rsidR="00EC6D36">
        <w:rPr>
          <w:rFonts w:ascii="Tahoma" w:hAnsi="Tahoma" w:cs="Tahoma"/>
          <w:sz w:val="22"/>
          <w:szCs w:val="22"/>
          <w:lang w:val="sv-SE"/>
        </w:rPr>
        <w:t>mempunyai tugas pokok membina dan mengawasi pelaksanaan urusan pemerintahan</w:t>
      </w:r>
      <w:r w:rsidR="00A21BD5">
        <w:rPr>
          <w:rFonts w:ascii="Tahoma" w:hAnsi="Tahoma" w:cs="Tahoma"/>
          <w:sz w:val="22"/>
          <w:szCs w:val="22"/>
          <w:lang w:val="sv-SE"/>
        </w:rPr>
        <w:t>,</w:t>
      </w:r>
      <w:r w:rsidR="00EC6D36">
        <w:rPr>
          <w:rFonts w:ascii="Tahoma" w:hAnsi="Tahoma" w:cs="Tahoma"/>
          <w:sz w:val="22"/>
          <w:szCs w:val="22"/>
          <w:lang w:val="sv-SE"/>
        </w:rPr>
        <w:t xml:space="preserve"> yang menjadi kewenangan daerah dan tugas </w:t>
      </w:r>
      <w:r w:rsidR="00A21BD5">
        <w:rPr>
          <w:rFonts w:ascii="Tahoma" w:hAnsi="Tahoma" w:cs="Tahoma"/>
          <w:sz w:val="22"/>
          <w:szCs w:val="22"/>
          <w:lang w:val="sv-SE"/>
        </w:rPr>
        <w:t>daerah</w:t>
      </w:r>
      <w:r w:rsidR="00EC6D36">
        <w:rPr>
          <w:rFonts w:ascii="Tahoma" w:hAnsi="Tahoma" w:cs="Tahoma"/>
          <w:sz w:val="22"/>
          <w:szCs w:val="22"/>
          <w:lang w:val="sv-SE"/>
        </w:rPr>
        <w:t>.</w:t>
      </w:r>
    </w:p>
    <w:p w:rsidR="00A4524C" w:rsidRPr="00923EAE" w:rsidRDefault="00A4524C" w:rsidP="00EC6D36">
      <w:pPr>
        <w:pStyle w:val="Title"/>
        <w:spacing w:line="360" w:lineRule="auto"/>
        <w:ind w:left="360" w:firstLine="540"/>
        <w:jc w:val="both"/>
        <w:rPr>
          <w:rFonts w:ascii="Tahoma" w:hAnsi="Tahoma" w:cs="Tahoma"/>
          <w:b w:val="0"/>
          <w:bCs w:val="0"/>
          <w:sz w:val="22"/>
          <w:szCs w:val="22"/>
          <w:lang w:val="fi-FI"/>
        </w:rPr>
      </w:pPr>
      <w:r w:rsidRPr="00923EAE">
        <w:rPr>
          <w:rFonts w:ascii="Tahoma" w:hAnsi="Tahoma" w:cs="Tahoma"/>
          <w:b w:val="0"/>
          <w:bCs w:val="0"/>
          <w:sz w:val="22"/>
          <w:szCs w:val="22"/>
          <w:lang w:val="fi-FI"/>
        </w:rPr>
        <w:t xml:space="preserve">Untuk </w:t>
      </w:r>
      <w:r w:rsidR="00EC6D36">
        <w:rPr>
          <w:rFonts w:ascii="Tahoma" w:hAnsi="Tahoma" w:cs="Tahoma"/>
          <w:b w:val="0"/>
          <w:bCs w:val="0"/>
          <w:sz w:val="22"/>
          <w:szCs w:val="22"/>
          <w:lang w:val="fi-FI"/>
        </w:rPr>
        <w:t>menyelenggarakan tugas pokok</w:t>
      </w:r>
      <w:r w:rsidRPr="00923EAE">
        <w:rPr>
          <w:rFonts w:ascii="Tahoma" w:hAnsi="Tahoma" w:cs="Tahoma"/>
          <w:b w:val="0"/>
          <w:bCs w:val="0"/>
          <w:sz w:val="22"/>
          <w:szCs w:val="22"/>
          <w:lang w:val="fi-FI"/>
        </w:rPr>
        <w:t xml:space="preserve"> sebagaimana dimaksud Inspektorat </w:t>
      </w:r>
      <w:r w:rsidR="00EC6D36">
        <w:rPr>
          <w:rFonts w:ascii="Tahoma" w:hAnsi="Tahoma" w:cs="Tahoma"/>
          <w:b w:val="0"/>
          <w:bCs w:val="0"/>
          <w:sz w:val="22"/>
          <w:szCs w:val="22"/>
          <w:lang w:val="fi-FI"/>
        </w:rPr>
        <w:t xml:space="preserve">Daerah </w:t>
      </w:r>
      <w:r w:rsidRPr="00923EAE">
        <w:rPr>
          <w:rFonts w:ascii="Tahoma" w:hAnsi="Tahoma" w:cs="Tahoma"/>
          <w:b w:val="0"/>
          <w:bCs w:val="0"/>
          <w:sz w:val="22"/>
          <w:szCs w:val="22"/>
          <w:lang w:val="fi-FI"/>
        </w:rPr>
        <w:t xml:space="preserve">Provinsi Sumbar mempunyai </w:t>
      </w:r>
      <w:r w:rsidR="00EC6D36">
        <w:rPr>
          <w:rFonts w:ascii="Tahoma" w:hAnsi="Tahoma" w:cs="Tahoma"/>
          <w:b w:val="0"/>
          <w:bCs w:val="0"/>
          <w:sz w:val="22"/>
          <w:szCs w:val="22"/>
          <w:lang w:val="fi-FI"/>
        </w:rPr>
        <w:t>fungsi</w:t>
      </w:r>
      <w:r w:rsidRPr="00923EAE">
        <w:rPr>
          <w:rFonts w:ascii="Tahoma" w:hAnsi="Tahoma" w:cs="Tahoma"/>
          <w:b w:val="0"/>
          <w:bCs w:val="0"/>
          <w:sz w:val="22"/>
          <w:szCs w:val="22"/>
          <w:lang w:val="fi-FI"/>
        </w:rPr>
        <w:t xml:space="preserve"> sebagai berikut :</w:t>
      </w:r>
    </w:p>
    <w:p w:rsidR="00A4524C" w:rsidRPr="00175C97" w:rsidRDefault="00EC6D36" w:rsidP="00BE7BC3">
      <w:pPr>
        <w:pStyle w:val="Title"/>
        <w:numPr>
          <w:ilvl w:val="0"/>
          <w:numId w:val="5"/>
        </w:numPr>
        <w:tabs>
          <w:tab w:val="clear" w:pos="1080"/>
        </w:tabs>
        <w:spacing w:line="360" w:lineRule="auto"/>
        <w:ind w:left="720"/>
        <w:jc w:val="both"/>
        <w:rPr>
          <w:rFonts w:ascii="Tahoma" w:hAnsi="Tahoma" w:cs="Tahoma"/>
          <w:b w:val="0"/>
          <w:bCs w:val="0"/>
          <w:sz w:val="22"/>
          <w:szCs w:val="22"/>
          <w:lang w:val="sv-SE"/>
        </w:rPr>
      </w:pPr>
      <w:r>
        <w:rPr>
          <w:rFonts w:ascii="Tahoma" w:hAnsi="Tahoma" w:cs="Tahoma"/>
          <w:b w:val="0"/>
          <w:bCs w:val="0"/>
          <w:sz w:val="22"/>
          <w:szCs w:val="22"/>
          <w:lang w:val="sv-SE"/>
        </w:rPr>
        <w:t>Perumusan kebijakan teknis bidang pengawasan dan fasilitasi pengawasan;</w:t>
      </w:r>
    </w:p>
    <w:p w:rsidR="00A4524C" w:rsidRDefault="00EC6D36" w:rsidP="00BE7BC3">
      <w:pPr>
        <w:pStyle w:val="Title"/>
        <w:numPr>
          <w:ilvl w:val="0"/>
          <w:numId w:val="5"/>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Pelaksanaan pengawasan internal terhadap kinerja dan keuangan melalui audit, reviu, evaluasi, pemantauan dan kegiatan pengawasan lainnya;</w:t>
      </w:r>
    </w:p>
    <w:p w:rsidR="00EC6D36" w:rsidRDefault="00EC6D36" w:rsidP="00BE7BC3">
      <w:pPr>
        <w:pStyle w:val="Title"/>
        <w:numPr>
          <w:ilvl w:val="0"/>
          <w:numId w:val="5"/>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Pelaksanaan pengawasan untuk tujuan tertentu atas penugasan dari Gubernur;</w:t>
      </w:r>
    </w:p>
    <w:p w:rsidR="00EC6D36" w:rsidRDefault="00EC6D36" w:rsidP="00BE7BC3">
      <w:pPr>
        <w:pStyle w:val="Title"/>
        <w:numPr>
          <w:ilvl w:val="0"/>
          <w:numId w:val="5"/>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Penyusunan laporan hasil pengawasan;</w:t>
      </w:r>
    </w:p>
    <w:p w:rsidR="00EC6D36" w:rsidRDefault="00EC6D36" w:rsidP="00BE7BC3">
      <w:pPr>
        <w:pStyle w:val="Title"/>
        <w:numPr>
          <w:ilvl w:val="0"/>
          <w:numId w:val="5"/>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Pelaksanaan administ</w:t>
      </w:r>
      <w:r w:rsidR="00896123">
        <w:rPr>
          <w:rFonts w:ascii="Tahoma" w:hAnsi="Tahoma" w:cs="Tahoma"/>
          <w:b w:val="0"/>
          <w:bCs w:val="0"/>
          <w:sz w:val="22"/>
          <w:szCs w:val="22"/>
          <w:lang w:val="fi-FI"/>
        </w:rPr>
        <w:t>r</w:t>
      </w:r>
      <w:r>
        <w:rPr>
          <w:rFonts w:ascii="Tahoma" w:hAnsi="Tahoma" w:cs="Tahoma"/>
          <w:b w:val="0"/>
          <w:bCs w:val="0"/>
          <w:sz w:val="22"/>
          <w:szCs w:val="22"/>
          <w:lang w:val="fi-FI"/>
        </w:rPr>
        <w:t xml:space="preserve">asi Inspektorat Daerah Provinsi; dan </w:t>
      </w:r>
    </w:p>
    <w:p w:rsidR="00EC6D36" w:rsidRPr="00923EAE" w:rsidRDefault="00EC6D36" w:rsidP="00BE7BC3">
      <w:pPr>
        <w:pStyle w:val="Title"/>
        <w:numPr>
          <w:ilvl w:val="0"/>
          <w:numId w:val="5"/>
        </w:numPr>
        <w:tabs>
          <w:tab w:val="clear" w:pos="1080"/>
        </w:tabs>
        <w:spacing w:line="360" w:lineRule="auto"/>
        <w:ind w:left="720"/>
        <w:jc w:val="both"/>
        <w:rPr>
          <w:rFonts w:ascii="Tahoma" w:hAnsi="Tahoma" w:cs="Tahoma"/>
          <w:b w:val="0"/>
          <w:bCs w:val="0"/>
          <w:sz w:val="22"/>
          <w:szCs w:val="22"/>
          <w:lang w:val="fi-FI"/>
        </w:rPr>
      </w:pPr>
      <w:r>
        <w:rPr>
          <w:rFonts w:ascii="Tahoma" w:hAnsi="Tahoma" w:cs="Tahoma"/>
          <w:b w:val="0"/>
          <w:bCs w:val="0"/>
          <w:sz w:val="22"/>
          <w:szCs w:val="22"/>
          <w:lang w:val="fi-FI"/>
        </w:rPr>
        <w:t>Pelaks</w:t>
      </w:r>
      <w:r w:rsidR="00A21BD5">
        <w:rPr>
          <w:rFonts w:ascii="Tahoma" w:hAnsi="Tahoma" w:cs="Tahoma"/>
          <w:b w:val="0"/>
          <w:bCs w:val="0"/>
          <w:sz w:val="22"/>
          <w:szCs w:val="22"/>
          <w:lang w:val="fi-FI"/>
        </w:rPr>
        <w:t>a</w:t>
      </w:r>
      <w:r>
        <w:rPr>
          <w:rFonts w:ascii="Tahoma" w:hAnsi="Tahoma" w:cs="Tahoma"/>
          <w:b w:val="0"/>
          <w:bCs w:val="0"/>
          <w:sz w:val="22"/>
          <w:szCs w:val="22"/>
          <w:lang w:val="fi-FI"/>
        </w:rPr>
        <w:t>naan tugas lain yang diberikan oleh Gubernur terkait dengan tugas dan fungsinya.</w:t>
      </w:r>
    </w:p>
    <w:p w:rsidR="00FA2733" w:rsidRPr="00FA2733" w:rsidRDefault="00190F48" w:rsidP="00BE7BC3">
      <w:pPr>
        <w:pStyle w:val="ListParagraph"/>
        <w:spacing w:after="0" w:line="360" w:lineRule="auto"/>
        <w:ind w:left="360" w:firstLine="720"/>
        <w:jc w:val="both"/>
        <w:rPr>
          <w:rFonts w:ascii="Tahoma" w:hAnsi="Tahoma" w:cs="Tahoma"/>
        </w:rPr>
      </w:pPr>
      <w:r>
        <w:rPr>
          <w:rFonts w:ascii="Tahoma" w:hAnsi="Tahoma" w:cs="Tahoma"/>
        </w:rPr>
        <w:t>K</w:t>
      </w:r>
      <w:r w:rsidR="00FA2733" w:rsidRPr="00FA2733">
        <w:rPr>
          <w:rFonts w:ascii="Tahoma" w:hAnsi="Tahoma" w:cs="Tahoma"/>
          <w:lang w:val="id-ID"/>
        </w:rPr>
        <w:t>edudukan Inspektorat</w:t>
      </w:r>
      <w:r>
        <w:rPr>
          <w:rFonts w:ascii="Tahoma" w:hAnsi="Tahoma" w:cs="Tahoma"/>
        </w:rPr>
        <w:t xml:space="preserve"> Daerah</w:t>
      </w:r>
      <w:r w:rsidR="00FA2733" w:rsidRPr="00FA2733">
        <w:rPr>
          <w:rFonts w:ascii="Tahoma" w:hAnsi="Tahoma" w:cs="Tahoma"/>
          <w:lang w:val="id-ID"/>
        </w:rPr>
        <w:t xml:space="preserve"> Provinsi Sumatera Barat adalah merupakan unsur pengawasan penyelenggaraan pemerintahan daerah</w:t>
      </w:r>
      <w:r w:rsidR="00FA2733" w:rsidRPr="00FA2733">
        <w:rPr>
          <w:rFonts w:ascii="Tahoma" w:hAnsi="Tahoma" w:cs="Tahoma"/>
        </w:rPr>
        <w:t xml:space="preserve"> yang dipimpin oleh seorang Inspektur yang berada dibawah dan bertanggung jawab langsung kepada Gubernur dan secara teknis administrasi mendapat pembinaan dari Sekretaris Daerah. Susunan Organisasi Inspektorat Provinsi terdiri dari: </w:t>
      </w:r>
    </w:p>
    <w:p w:rsidR="00FA2733" w:rsidRPr="00FA2733" w:rsidRDefault="00FA2733" w:rsidP="00BE7BC3">
      <w:pPr>
        <w:pStyle w:val="ListParagraph"/>
        <w:numPr>
          <w:ilvl w:val="0"/>
          <w:numId w:val="20"/>
        </w:numPr>
        <w:spacing w:after="0" w:line="360" w:lineRule="auto"/>
        <w:ind w:left="1170"/>
        <w:jc w:val="both"/>
        <w:rPr>
          <w:rFonts w:ascii="Tahoma" w:hAnsi="Tahoma" w:cs="Tahoma"/>
        </w:rPr>
      </w:pPr>
      <w:r w:rsidRPr="00FA2733">
        <w:rPr>
          <w:rFonts w:ascii="Tahoma" w:hAnsi="Tahoma" w:cs="Tahoma"/>
        </w:rPr>
        <w:t>Inspektur</w:t>
      </w:r>
    </w:p>
    <w:p w:rsidR="00FA2733" w:rsidRPr="00FA2733" w:rsidRDefault="007F4C83" w:rsidP="00BE7BC3">
      <w:pPr>
        <w:pStyle w:val="ListParagraph"/>
        <w:numPr>
          <w:ilvl w:val="0"/>
          <w:numId w:val="20"/>
        </w:numPr>
        <w:spacing w:after="0" w:line="360" w:lineRule="auto"/>
        <w:ind w:left="1170"/>
        <w:jc w:val="both"/>
        <w:rPr>
          <w:rFonts w:ascii="Tahoma" w:hAnsi="Tahoma" w:cs="Tahoma"/>
        </w:rPr>
      </w:pPr>
      <w:r>
        <w:rPr>
          <w:rFonts w:ascii="Tahoma" w:hAnsi="Tahoma" w:cs="Tahoma"/>
        </w:rPr>
        <w:t>Sekretaris,</w:t>
      </w:r>
      <w:r w:rsidR="00FA2733" w:rsidRPr="00FA2733">
        <w:rPr>
          <w:rFonts w:ascii="Tahoma" w:hAnsi="Tahoma" w:cs="Tahoma"/>
        </w:rPr>
        <w:t xml:space="preserve"> terdiri dari:</w:t>
      </w:r>
    </w:p>
    <w:p w:rsidR="00FA2733" w:rsidRPr="00FA2733" w:rsidRDefault="007F4C83" w:rsidP="00BE7BC3">
      <w:pPr>
        <w:pStyle w:val="ListParagraph"/>
        <w:numPr>
          <w:ilvl w:val="3"/>
          <w:numId w:val="7"/>
        </w:numPr>
        <w:spacing w:after="0" w:line="360" w:lineRule="auto"/>
        <w:ind w:left="1530"/>
        <w:jc w:val="both"/>
        <w:rPr>
          <w:rFonts w:ascii="Tahoma" w:hAnsi="Tahoma" w:cs="Tahoma"/>
        </w:rPr>
      </w:pPr>
      <w:r>
        <w:rPr>
          <w:rFonts w:ascii="Tahoma" w:hAnsi="Tahoma" w:cs="Tahoma"/>
        </w:rPr>
        <w:t xml:space="preserve">Kepala Sub. </w:t>
      </w:r>
      <w:r w:rsidR="00FA2733" w:rsidRPr="00FA2733">
        <w:rPr>
          <w:rFonts w:ascii="Tahoma" w:hAnsi="Tahoma" w:cs="Tahoma"/>
        </w:rPr>
        <w:t>Bagian Perencanaan</w:t>
      </w:r>
    </w:p>
    <w:p w:rsidR="00FA2733" w:rsidRPr="00FA2733" w:rsidRDefault="007F4C83" w:rsidP="00BE7BC3">
      <w:pPr>
        <w:pStyle w:val="ListParagraph"/>
        <w:numPr>
          <w:ilvl w:val="3"/>
          <w:numId w:val="7"/>
        </w:numPr>
        <w:spacing w:after="0" w:line="360" w:lineRule="auto"/>
        <w:ind w:left="1530"/>
        <w:jc w:val="both"/>
        <w:rPr>
          <w:rFonts w:ascii="Tahoma" w:hAnsi="Tahoma" w:cs="Tahoma"/>
        </w:rPr>
      </w:pPr>
      <w:r>
        <w:rPr>
          <w:rFonts w:ascii="Tahoma" w:hAnsi="Tahoma" w:cs="Tahoma"/>
        </w:rPr>
        <w:t xml:space="preserve">Kepala </w:t>
      </w:r>
      <w:r w:rsidR="00FA2733" w:rsidRPr="00FA2733">
        <w:rPr>
          <w:rFonts w:ascii="Tahoma" w:hAnsi="Tahoma" w:cs="Tahoma"/>
        </w:rPr>
        <w:t>Sub</w:t>
      </w:r>
      <w:r>
        <w:rPr>
          <w:rFonts w:ascii="Tahoma" w:hAnsi="Tahoma" w:cs="Tahoma"/>
        </w:rPr>
        <w:t>.</w:t>
      </w:r>
      <w:r w:rsidR="00FA2733" w:rsidRPr="00FA2733">
        <w:rPr>
          <w:rFonts w:ascii="Tahoma" w:hAnsi="Tahoma" w:cs="Tahoma"/>
        </w:rPr>
        <w:t xml:space="preserve"> Bagian Evaluasi dan Pelaporan</w:t>
      </w:r>
    </w:p>
    <w:p w:rsidR="00FA2733" w:rsidRPr="00FA2733" w:rsidRDefault="007F4C83" w:rsidP="00BE7BC3">
      <w:pPr>
        <w:pStyle w:val="ListParagraph"/>
        <w:numPr>
          <w:ilvl w:val="3"/>
          <w:numId w:val="7"/>
        </w:numPr>
        <w:spacing w:after="0" w:line="360" w:lineRule="auto"/>
        <w:ind w:left="1530"/>
        <w:jc w:val="both"/>
        <w:rPr>
          <w:rFonts w:ascii="Tahoma" w:hAnsi="Tahoma" w:cs="Tahoma"/>
        </w:rPr>
      </w:pPr>
      <w:r>
        <w:rPr>
          <w:rFonts w:ascii="Tahoma" w:hAnsi="Tahoma" w:cs="Tahoma"/>
        </w:rPr>
        <w:t xml:space="preserve">Kepala </w:t>
      </w:r>
      <w:r w:rsidR="00FA2733" w:rsidRPr="00FA2733">
        <w:rPr>
          <w:rFonts w:ascii="Tahoma" w:hAnsi="Tahoma" w:cs="Tahoma"/>
        </w:rPr>
        <w:t>Sub</w:t>
      </w:r>
      <w:r>
        <w:rPr>
          <w:rFonts w:ascii="Tahoma" w:hAnsi="Tahoma" w:cs="Tahoma"/>
        </w:rPr>
        <w:t>.</w:t>
      </w:r>
      <w:r w:rsidR="00FA2733" w:rsidRPr="00FA2733">
        <w:rPr>
          <w:rFonts w:ascii="Tahoma" w:hAnsi="Tahoma" w:cs="Tahoma"/>
        </w:rPr>
        <w:t xml:space="preserve"> Bagian </w:t>
      </w:r>
      <w:r>
        <w:rPr>
          <w:rFonts w:ascii="Tahoma" w:hAnsi="Tahoma" w:cs="Tahoma"/>
        </w:rPr>
        <w:t>Administrasi dan Umum</w:t>
      </w:r>
    </w:p>
    <w:p w:rsidR="00FA2733" w:rsidRPr="00FA2733" w:rsidRDefault="00190F48" w:rsidP="00BE7BC3">
      <w:pPr>
        <w:pStyle w:val="ListParagraph"/>
        <w:numPr>
          <w:ilvl w:val="0"/>
          <w:numId w:val="20"/>
        </w:numPr>
        <w:spacing w:after="0" w:line="360" w:lineRule="auto"/>
        <w:ind w:left="1170"/>
        <w:jc w:val="both"/>
        <w:rPr>
          <w:rFonts w:ascii="Tahoma" w:hAnsi="Tahoma" w:cs="Tahoma"/>
        </w:rPr>
      </w:pPr>
      <w:r>
        <w:rPr>
          <w:rFonts w:ascii="Tahoma" w:hAnsi="Tahoma" w:cs="Tahoma"/>
        </w:rPr>
        <w:t>Inspektur Pembantu</w:t>
      </w:r>
      <w:r w:rsidR="00FA2733" w:rsidRPr="00FA2733">
        <w:rPr>
          <w:rFonts w:ascii="Tahoma" w:hAnsi="Tahoma" w:cs="Tahoma"/>
        </w:rPr>
        <w:t xml:space="preserve"> I</w:t>
      </w:r>
    </w:p>
    <w:p w:rsidR="00FA2733" w:rsidRPr="00FA2733" w:rsidRDefault="00FA2733" w:rsidP="00BE7BC3">
      <w:pPr>
        <w:pStyle w:val="ListParagraph"/>
        <w:numPr>
          <w:ilvl w:val="0"/>
          <w:numId w:val="20"/>
        </w:numPr>
        <w:spacing w:after="0" w:line="360" w:lineRule="auto"/>
        <w:ind w:left="1170"/>
        <w:jc w:val="both"/>
        <w:rPr>
          <w:rFonts w:ascii="Tahoma" w:hAnsi="Tahoma" w:cs="Tahoma"/>
        </w:rPr>
      </w:pPr>
      <w:r w:rsidRPr="00FA2733">
        <w:rPr>
          <w:rFonts w:ascii="Tahoma" w:hAnsi="Tahoma" w:cs="Tahoma"/>
        </w:rPr>
        <w:t>Inspektur Pembantu II</w:t>
      </w:r>
    </w:p>
    <w:p w:rsidR="00FA2733" w:rsidRPr="00FA2733" w:rsidRDefault="00FA2733" w:rsidP="00BE7BC3">
      <w:pPr>
        <w:pStyle w:val="ListParagraph"/>
        <w:numPr>
          <w:ilvl w:val="0"/>
          <w:numId w:val="20"/>
        </w:numPr>
        <w:spacing w:after="0" w:line="360" w:lineRule="auto"/>
        <w:ind w:left="1170"/>
        <w:jc w:val="both"/>
        <w:rPr>
          <w:rFonts w:ascii="Tahoma" w:hAnsi="Tahoma" w:cs="Tahoma"/>
        </w:rPr>
      </w:pPr>
      <w:r w:rsidRPr="00FA2733">
        <w:rPr>
          <w:rFonts w:ascii="Tahoma" w:hAnsi="Tahoma" w:cs="Tahoma"/>
        </w:rPr>
        <w:lastRenderedPageBreak/>
        <w:t>Inspektur Pembantu III</w:t>
      </w:r>
    </w:p>
    <w:p w:rsidR="00FA2733" w:rsidRPr="00FA2733" w:rsidRDefault="00FA2733" w:rsidP="00BE7BC3">
      <w:pPr>
        <w:pStyle w:val="ListParagraph"/>
        <w:numPr>
          <w:ilvl w:val="0"/>
          <w:numId w:val="20"/>
        </w:numPr>
        <w:spacing w:after="0" w:line="360" w:lineRule="auto"/>
        <w:ind w:left="1170"/>
        <w:jc w:val="both"/>
        <w:rPr>
          <w:rFonts w:ascii="Tahoma" w:hAnsi="Tahoma" w:cs="Tahoma"/>
        </w:rPr>
      </w:pPr>
      <w:r w:rsidRPr="00FA2733">
        <w:rPr>
          <w:rFonts w:ascii="Tahoma" w:hAnsi="Tahoma" w:cs="Tahoma"/>
        </w:rPr>
        <w:t>Inspektur Pembantu IV</w:t>
      </w:r>
    </w:p>
    <w:p w:rsidR="00FA2733" w:rsidRDefault="00FA2733" w:rsidP="00BE7BC3">
      <w:pPr>
        <w:pStyle w:val="ListParagraph"/>
        <w:numPr>
          <w:ilvl w:val="0"/>
          <w:numId w:val="20"/>
        </w:numPr>
        <w:spacing w:after="0" w:line="360" w:lineRule="auto"/>
        <w:ind w:left="1170"/>
        <w:jc w:val="both"/>
        <w:rPr>
          <w:rFonts w:ascii="Tahoma" w:hAnsi="Tahoma" w:cs="Tahoma"/>
        </w:rPr>
      </w:pPr>
      <w:r w:rsidRPr="00FA2733">
        <w:rPr>
          <w:rFonts w:ascii="Tahoma" w:hAnsi="Tahoma" w:cs="Tahoma"/>
        </w:rPr>
        <w:t>Kelompok Jabatan Fungsional</w:t>
      </w:r>
      <w:r w:rsidR="00EC6D36">
        <w:rPr>
          <w:rFonts w:ascii="Tahoma" w:hAnsi="Tahoma" w:cs="Tahoma"/>
        </w:rPr>
        <w:t xml:space="preserve">, terdiri dari: </w:t>
      </w:r>
    </w:p>
    <w:p w:rsidR="00EC6D36" w:rsidRDefault="00EC6D36" w:rsidP="00EC6D36">
      <w:pPr>
        <w:pStyle w:val="ListParagraph"/>
        <w:numPr>
          <w:ilvl w:val="0"/>
          <w:numId w:val="26"/>
        </w:numPr>
        <w:spacing w:after="0" w:line="360" w:lineRule="auto"/>
        <w:jc w:val="both"/>
        <w:rPr>
          <w:rFonts w:ascii="Tahoma" w:hAnsi="Tahoma" w:cs="Tahoma"/>
        </w:rPr>
      </w:pPr>
      <w:r>
        <w:rPr>
          <w:rFonts w:ascii="Tahoma" w:hAnsi="Tahoma" w:cs="Tahoma"/>
        </w:rPr>
        <w:t>Kelompok Jabatan Fungsional Auditor</w:t>
      </w:r>
    </w:p>
    <w:p w:rsidR="00EC6D36" w:rsidRDefault="00EC6D36" w:rsidP="00EC6D36">
      <w:pPr>
        <w:pStyle w:val="ListParagraph"/>
        <w:numPr>
          <w:ilvl w:val="0"/>
          <w:numId w:val="26"/>
        </w:numPr>
        <w:spacing w:after="0" w:line="360" w:lineRule="auto"/>
        <w:jc w:val="both"/>
        <w:rPr>
          <w:rFonts w:ascii="Tahoma" w:hAnsi="Tahoma" w:cs="Tahoma"/>
        </w:rPr>
      </w:pPr>
      <w:r>
        <w:rPr>
          <w:rFonts w:ascii="Tahoma" w:hAnsi="Tahoma" w:cs="Tahoma"/>
        </w:rPr>
        <w:t>Kelompok Jabatan Fungsional Pengawas dan Penyelenggara</w:t>
      </w:r>
    </w:p>
    <w:p w:rsidR="00EC6D36" w:rsidRPr="00FA2733" w:rsidRDefault="00EC6D36" w:rsidP="00EC6D36">
      <w:pPr>
        <w:pStyle w:val="ListParagraph"/>
        <w:numPr>
          <w:ilvl w:val="0"/>
          <w:numId w:val="26"/>
        </w:numPr>
        <w:spacing w:after="0" w:line="360" w:lineRule="auto"/>
        <w:jc w:val="both"/>
        <w:rPr>
          <w:rFonts w:ascii="Tahoma" w:hAnsi="Tahoma" w:cs="Tahoma"/>
        </w:rPr>
      </w:pPr>
      <w:r>
        <w:rPr>
          <w:rFonts w:ascii="Tahoma" w:hAnsi="Tahoma" w:cs="Tahoma"/>
        </w:rPr>
        <w:t>Kelompok Jabatan Fungsional Auditor Kepegawaian</w:t>
      </w:r>
    </w:p>
    <w:p w:rsidR="00FA2733" w:rsidRPr="00FA2733" w:rsidRDefault="00FA2733" w:rsidP="00BE7BC3">
      <w:pPr>
        <w:pStyle w:val="BodyTextIndent3"/>
        <w:spacing w:after="0" w:line="360" w:lineRule="auto"/>
        <w:ind w:firstLine="720"/>
        <w:jc w:val="both"/>
        <w:rPr>
          <w:rFonts w:ascii="Tahoma" w:hAnsi="Tahoma" w:cs="Tahoma"/>
          <w:sz w:val="22"/>
          <w:szCs w:val="22"/>
        </w:rPr>
      </w:pPr>
      <w:r w:rsidRPr="00FA2733">
        <w:rPr>
          <w:rFonts w:ascii="Tahoma" w:hAnsi="Tahoma" w:cs="Tahoma"/>
          <w:sz w:val="22"/>
          <w:szCs w:val="22"/>
        </w:rPr>
        <w:t xml:space="preserve">Sekretariat mempunyai tugas </w:t>
      </w:r>
      <w:r w:rsidR="00A21BD5">
        <w:rPr>
          <w:rFonts w:ascii="Tahoma" w:hAnsi="Tahoma" w:cs="Tahoma"/>
          <w:sz w:val="22"/>
          <w:szCs w:val="22"/>
        </w:rPr>
        <w:t>merencanakan, melaksanakan, mengkoordinasikan dan mengendalikan kegiatan administrasi dan umum, perencanaan program kerja pengawasan dan melaksanakan tugas evaluasi dan pelaporan</w:t>
      </w:r>
      <w:r w:rsidRPr="00FA2733">
        <w:rPr>
          <w:rFonts w:ascii="Tahoma" w:hAnsi="Tahoma" w:cs="Tahoma"/>
          <w:sz w:val="22"/>
          <w:szCs w:val="22"/>
        </w:rPr>
        <w:t xml:space="preserve"> dilingkungan Inspektorat</w:t>
      </w:r>
      <w:r w:rsidR="001C365E">
        <w:rPr>
          <w:rFonts w:ascii="Tahoma" w:hAnsi="Tahoma" w:cs="Tahoma"/>
          <w:sz w:val="22"/>
          <w:szCs w:val="22"/>
        </w:rPr>
        <w:t xml:space="preserve"> Daerah</w:t>
      </w:r>
      <w:r w:rsidRPr="00FA2733">
        <w:rPr>
          <w:rFonts w:ascii="Tahoma" w:hAnsi="Tahoma" w:cs="Tahoma"/>
          <w:sz w:val="22"/>
          <w:szCs w:val="22"/>
        </w:rPr>
        <w:t xml:space="preserve">, dipimpin oleh seorang Sekretaris yang membawahi 3 (tiga) Sub Bagian sebagai berikut :  </w:t>
      </w:r>
    </w:p>
    <w:p w:rsidR="00FA2733" w:rsidRPr="00FA2733" w:rsidRDefault="00FA2733" w:rsidP="00BE7BC3">
      <w:pPr>
        <w:pStyle w:val="BodyTextIndent3"/>
        <w:numPr>
          <w:ilvl w:val="0"/>
          <w:numId w:val="2"/>
        </w:numPr>
        <w:spacing w:after="0" w:line="360" w:lineRule="auto"/>
        <w:ind w:left="720"/>
        <w:jc w:val="both"/>
        <w:rPr>
          <w:rFonts w:ascii="Tahoma" w:hAnsi="Tahoma" w:cs="Tahoma"/>
          <w:sz w:val="22"/>
          <w:szCs w:val="22"/>
        </w:rPr>
      </w:pPr>
      <w:r w:rsidRPr="00FA2733">
        <w:rPr>
          <w:rFonts w:ascii="Tahoma" w:hAnsi="Tahoma" w:cs="Tahoma"/>
          <w:sz w:val="22"/>
          <w:szCs w:val="22"/>
        </w:rPr>
        <w:t>Sub Bagian Perencanaan mempunyai tugas menyiapkan bahan penyusunan dan pengendalian rencana dan program kerja pengawasan, menghimpun dan menyiapkan rancangan peraturan perundang-undangan, dokumentasi dan pengolahan data pengawasan sesuai skala prioritas.</w:t>
      </w:r>
    </w:p>
    <w:p w:rsidR="00FA2733" w:rsidRPr="00FA2733" w:rsidRDefault="00FA2733" w:rsidP="00BE7BC3">
      <w:pPr>
        <w:pStyle w:val="BodyTextIndent3"/>
        <w:numPr>
          <w:ilvl w:val="0"/>
          <w:numId w:val="2"/>
        </w:numPr>
        <w:spacing w:after="0" w:line="360" w:lineRule="auto"/>
        <w:ind w:left="720"/>
        <w:jc w:val="both"/>
        <w:rPr>
          <w:rFonts w:ascii="Tahoma" w:hAnsi="Tahoma" w:cs="Tahoma"/>
          <w:sz w:val="22"/>
          <w:szCs w:val="22"/>
        </w:rPr>
      </w:pPr>
      <w:r w:rsidRPr="00FA2733">
        <w:rPr>
          <w:rFonts w:ascii="Tahoma" w:hAnsi="Tahoma" w:cs="Tahoma"/>
          <w:sz w:val="22"/>
          <w:szCs w:val="22"/>
        </w:rPr>
        <w:t>Sub Bagian Evaluasi dan Pelaporan mempunyai tugas menyiapkan bahan penyusunan, menghimpun, mengolah dan menyimpan laporan hasil pengawasan aparat pengawasan fungsional/pejabat pengawas pemerintah dan melakukan administrasi pengaduan masyarakat serta menyusun laporan kegiatan pengawasan.</w:t>
      </w:r>
    </w:p>
    <w:p w:rsidR="00FA2733" w:rsidRPr="00FA2733" w:rsidRDefault="00FA2733" w:rsidP="00BE7BC3">
      <w:pPr>
        <w:pStyle w:val="BodyTextIndent3"/>
        <w:numPr>
          <w:ilvl w:val="0"/>
          <w:numId w:val="2"/>
        </w:numPr>
        <w:spacing w:after="0" w:line="360" w:lineRule="auto"/>
        <w:ind w:left="720"/>
        <w:jc w:val="both"/>
        <w:rPr>
          <w:rFonts w:ascii="Tahoma" w:hAnsi="Tahoma" w:cs="Tahoma"/>
          <w:sz w:val="22"/>
          <w:szCs w:val="22"/>
        </w:rPr>
      </w:pPr>
      <w:r w:rsidRPr="00FA2733">
        <w:rPr>
          <w:rFonts w:ascii="Tahoma" w:hAnsi="Tahoma" w:cs="Tahoma"/>
          <w:sz w:val="22"/>
          <w:szCs w:val="22"/>
        </w:rPr>
        <w:t xml:space="preserve">Sub Bagian </w:t>
      </w:r>
      <w:r w:rsidR="001C365E">
        <w:rPr>
          <w:rFonts w:ascii="Tahoma" w:hAnsi="Tahoma" w:cs="Tahoma"/>
          <w:sz w:val="22"/>
          <w:szCs w:val="22"/>
        </w:rPr>
        <w:t>Administrasi dan Umum</w:t>
      </w:r>
      <w:r w:rsidRPr="00FA2733">
        <w:rPr>
          <w:rFonts w:ascii="Tahoma" w:hAnsi="Tahoma" w:cs="Tahoma"/>
          <w:sz w:val="22"/>
          <w:szCs w:val="22"/>
        </w:rPr>
        <w:t xml:space="preserve"> mempunyai tugas melakukan urusan kepegawaian, keuangan, penatausahaan, surat menyurat dan urusan rumah tangga</w:t>
      </w:r>
      <w:r w:rsidR="001C365E">
        <w:rPr>
          <w:rFonts w:ascii="Tahoma" w:hAnsi="Tahoma" w:cs="Tahoma"/>
          <w:sz w:val="22"/>
          <w:szCs w:val="22"/>
        </w:rPr>
        <w:t xml:space="preserve"> dan protokoler</w:t>
      </w:r>
      <w:r w:rsidRPr="00FA2733">
        <w:rPr>
          <w:rFonts w:ascii="Tahoma" w:hAnsi="Tahoma" w:cs="Tahoma"/>
          <w:sz w:val="22"/>
          <w:szCs w:val="22"/>
        </w:rPr>
        <w:t xml:space="preserve"> Inspektorat</w:t>
      </w:r>
      <w:r w:rsidR="001C365E">
        <w:rPr>
          <w:rFonts w:ascii="Tahoma" w:hAnsi="Tahoma" w:cs="Tahoma"/>
          <w:sz w:val="22"/>
          <w:szCs w:val="22"/>
        </w:rPr>
        <w:t xml:space="preserve"> Daerah</w:t>
      </w:r>
      <w:r w:rsidRPr="00FA2733">
        <w:rPr>
          <w:rFonts w:ascii="Tahoma" w:hAnsi="Tahoma" w:cs="Tahoma"/>
          <w:sz w:val="22"/>
          <w:szCs w:val="22"/>
        </w:rPr>
        <w:t>.</w:t>
      </w:r>
    </w:p>
    <w:p w:rsidR="00FA2733" w:rsidRPr="00FA2733" w:rsidRDefault="00190F48" w:rsidP="00BE7BC3">
      <w:pPr>
        <w:pStyle w:val="BodyTextIndent3"/>
        <w:spacing w:after="0" w:line="360" w:lineRule="auto"/>
        <w:ind w:firstLine="720"/>
        <w:jc w:val="both"/>
        <w:rPr>
          <w:rFonts w:ascii="Tahoma" w:hAnsi="Tahoma" w:cs="Tahoma"/>
          <w:sz w:val="22"/>
          <w:szCs w:val="22"/>
        </w:rPr>
      </w:pPr>
      <w:r>
        <w:rPr>
          <w:rFonts w:ascii="Tahoma" w:hAnsi="Tahoma" w:cs="Tahoma"/>
          <w:sz w:val="22"/>
          <w:szCs w:val="22"/>
        </w:rPr>
        <w:t>Inspektur Pembantu  (Irban</w:t>
      </w:r>
      <w:r w:rsidR="00FA2733" w:rsidRPr="00FA2733">
        <w:rPr>
          <w:rFonts w:ascii="Tahoma" w:hAnsi="Tahoma" w:cs="Tahoma"/>
          <w:sz w:val="22"/>
          <w:szCs w:val="22"/>
        </w:rPr>
        <w:t xml:space="preserve">) mempunyai tugas melaksanakan pengawasan terhadap </w:t>
      </w:r>
      <w:r w:rsidR="001C365E">
        <w:rPr>
          <w:rFonts w:ascii="Tahoma" w:hAnsi="Tahoma" w:cs="Tahoma"/>
          <w:sz w:val="22"/>
          <w:szCs w:val="22"/>
        </w:rPr>
        <w:t xml:space="preserve">pelaksanaan </w:t>
      </w:r>
      <w:r w:rsidR="00FA2733" w:rsidRPr="00FA2733">
        <w:rPr>
          <w:rFonts w:ascii="Tahoma" w:hAnsi="Tahoma" w:cs="Tahoma"/>
          <w:sz w:val="22"/>
          <w:szCs w:val="22"/>
        </w:rPr>
        <w:t xml:space="preserve">urusan pemerintahan </w:t>
      </w:r>
      <w:r w:rsidR="001C365E">
        <w:rPr>
          <w:rFonts w:ascii="Tahoma" w:hAnsi="Tahoma" w:cs="Tahoma"/>
          <w:sz w:val="22"/>
          <w:szCs w:val="22"/>
        </w:rPr>
        <w:t xml:space="preserve">di </w:t>
      </w:r>
      <w:r w:rsidR="00FA2733" w:rsidRPr="00FA2733">
        <w:rPr>
          <w:rFonts w:ascii="Tahoma" w:hAnsi="Tahoma" w:cs="Tahoma"/>
          <w:sz w:val="22"/>
          <w:szCs w:val="22"/>
        </w:rPr>
        <w:t xml:space="preserve">daerah, pelaksanaan pembinaan atas penyelenggaraan pemerintahan kabupaten/kota dan pelaksanaan urusan pemerintahan di kabupaten/kota dan kasus pengaduan. </w:t>
      </w:r>
    </w:p>
    <w:p w:rsidR="00FA2733" w:rsidRPr="0098522D" w:rsidRDefault="001C365E" w:rsidP="0098522D">
      <w:pPr>
        <w:pStyle w:val="BodyTextIndent3"/>
        <w:spacing w:after="0" w:line="360" w:lineRule="auto"/>
        <w:ind w:firstLine="720"/>
        <w:jc w:val="both"/>
        <w:rPr>
          <w:rFonts w:ascii="Tahoma" w:hAnsi="Tahoma" w:cs="Tahoma"/>
          <w:sz w:val="22"/>
          <w:szCs w:val="22"/>
        </w:rPr>
      </w:pPr>
      <w:r>
        <w:rPr>
          <w:rFonts w:ascii="Tahoma" w:hAnsi="Tahoma" w:cs="Tahoma"/>
          <w:sz w:val="22"/>
          <w:szCs w:val="22"/>
        </w:rPr>
        <w:t>Kelompok j</w:t>
      </w:r>
      <w:r w:rsidR="00FA2733" w:rsidRPr="00FA2733">
        <w:rPr>
          <w:rFonts w:ascii="Tahoma" w:hAnsi="Tahoma" w:cs="Tahoma"/>
          <w:sz w:val="22"/>
          <w:szCs w:val="22"/>
        </w:rPr>
        <w:t xml:space="preserve">abatan fungsional mempunyai tugas melaksanakan sebagian tugas Inspektorat </w:t>
      </w:r>
      <w:r w:rsidR="00190F48">
        <w:rPr>
          <w:rFonts w:ascii="Tahoma" w:hAnsi="Tahoma" w:cs="Tahoma"/>
          <w:sz w:val="22"/>
          <w:szCs w:val="22"/>
        </w:rPr>
        <w:t xml:space="preserve">daerah </w:t>
      </w:r>
      <w:r w:rsidR="00FA2733" w:rsidRPr="00FA2733">
        <w:rPr>
          <w:rFonts w:ascii="Tahoma" w:hAnsi="Tahoma" w:cs="Tahoma"/>
          <w:sz w:val="22"/>
          <w:szCs w:val="22"/>
        </w:rPr>
        <w:t xml:space="preserve">provinsi sesuai dengan keahlian dan kebutuhan masing-masing, yang meliputi tugas-tugas pengawasan/pemeriksaan, reviu laporan keuangan dan evaluasi, dengan berpedoman kepada ketentuan peraturan perundang-undangan </w:t>
      </w:r>
      <w:r w:rsidR="00FA2733" w:rsidRPr="00FA2733">
        <w:rPr>
          <w:rFonts w:ascii="Tahoma" w:hAnsi="Tahoma" w:cs="Tahoma"/>
          <w:sz w:val="22"/>
          <w:szCs w:val="22"/>
        </w:rPr>
        <w:lastRenderedPageBreak/>
        <w:t xml:space="preserve">yang berlaku. Kelompok jabatan fungsional berada dibawah dan bertanggungjawab kepada Inspektur </w:t>
      </w:r>
      <w:r w:rsidR="00190F48">
        <w:rPr>
          <w:rFonts w:ascii="Tahoma" w:hAnsi="Tahoma" w:cs="Tahoma"/>
          <w:sz w:val="22"/>
          <w:szCs w:val="22"/>
        </w:rPr>
        <w:t xml:space="preserve">Pembantu, </w:t>
      </w:r>
      <w:r w:rsidR="00FA2733" w:rsidRPr="00FA2733">
        <w:rPr>
          <w:rFonts w:ascii="Tahoma" w:hAnsi="Tahoma" w:cs="Tahoma"/>
          <w:sz w:val="22"/>
          <w:szCs w:val="22"/>
        </w:rPr>
        <w:t>jumlah tenaga fungsional auditor dan jabatan fungsional lainnya ditentukan sesuai kebutuhan dan beban kerja.</w:t>
      </w:r>
      <w:r w:rsidR="0098522D">
        <w:rPr>
          <w:rFonts w:ascii="Tahoma" w:hAnsi="Tahoma" w:cs="Tahoma"/>
          <w:sz w:val="22"/>
          <w:szCs w:val="22"/>
        </w:rPr>
        <w:t xml:space="preserve"> </w:t>
      </w:r>
      <w:r w:rsidR="00FA2733" w:rsidRPr="00FA2733">
        <w:rPr>
          <w:rFonts w:ascii="Tahoma" w:hAnsi="Tahoma" w:cs="Tahoma"/>
          <w:sz w:val="22"/>
          <w:szCs w:val="22"/>
          <w:lang w:val="sv-SE"/>
        </w:rPr>
        <w:t xml:space="preserve">Bagan Struktur organisasi Inspektorat </w:t>
      </w:r>
      <w:r w:rsidR="0098522D">
        <w:rPr>
          <w:rFonts w:ascii="Tahoma" w:hAnsi="Tahoma" w:cs="Tahoma"/>
          <w:sz w:val="22"/>
          <w:szCs w:val="22"/>
          <w:lang w:val="sv-SE"/>
        </w:rPr>
        <w:t xml:space="preserve">Daerah </w:t>
      </w:r>
      <w:r w:rsidR="00FA2733" w:rsidRPr="00FA2733">
        <w:rPr>
          <w:rFonts w:ascii="Tahoma" w:hAnsi="Tahoma" w:cs="Tahoma"/>
          <w:sz w:val="22"/>
          <w:szCs w:val="22"/>
          <w:lang w:val="sv-SE"/>
        </w:rPr>
        <w:t>Provinsi terlihat sebagaimana terlampir.</w:t>
      </w:r>
    </w:p>
    <w:p w:rsidR="006A6F56" w:rsidRDefault="006A6F56" w:rsidP="00BE7BC3">
      <w:pPr>
        <w:pStyle w:val="BodyTextIndent3"/>
        <w:spacing w:after="0" w:line="360" w:lineRule="auto"/>
        <w:ind w:firstLine="900"/>
        <w:jc w:val="both"/>
        <w:rPr>
          <w:rFonts w:ascii="Tahoma" w:hAnsi="Tahoma" w:cs="Tahoma"/>
          <w:sz w:val="22"/>
          <w:szCs w:val="22"/>
          <w:lang w:val="fi-FI"/>
        </w:rPr>
      </w:pPr>
    </w:p>
    <w:p w:rsidR="00677BA3" w:rsidRPr="00985B4D" w:rsidRDefault="0098522D" w:rsidP="00BE7BC3">
      <w:pPr>
        <w:pStyle w:val="ListParagraph"/>
        <w:numPr>
          <w:ilvl w:val="1"/>
          <w:numId w:val="12"/>
        </w:numPr>
        <w:spacing w:after="0" w:line="360" w:lineRule="auto"/>
        <w:ind w:left="900" w:hanging="540"/>
        <w:rPr>
          <w:rFonts w:ascii="Tahoma" w:hAnsi="Tahoma" w:cs="Tahoma"/>
          <w:b/>
          <w:lang w:val="sv-SE"/>
        </w:rPr>
      </w:pPr>
      <w:r>
        <w:rPr>
          <w:rFonts w:ascii="Tahoma" w:hAnsi="Tahoma" w:cs="Tahoma"/>
          <w:b/>
          <w:lang w:val="sv-SE"/>
        </w:rPr>
        <w:t>SUMBER DAYA O</w:t>
      </w:r>
      <w:r w:rsidR="00677BA3">
        <w:rPr>
          <w:rFonts w:ascii="Tahoma" w:hAnsi="Tahoma" w:cs="Tahoma"/>
          <w:b/>
          <w:lang w:val="sv-SE"/>
        </w:rPr>
        <w:t>PD</w:t>
      </w:r>
      <w:r w:rsidR="001E3D27">
        <w:rPr>
          <w:rFonts w:ascii="Tahoma" w:hAnsi="Tahoma" w:cs="Tahoma"/>
          <w:b/>
          <w:lang w:val="sv-SE"/>
        </w:rPr>
        <w:t xml:space="preserve"> </w:t>
      </w:r>
    </w:p>
    <w:p w:rsidR="00CF1E3C" w:rsidRPr="00CF1E3C" w:rsidRDefault="00CF1E3C" w:rsidP="00BE7BC3">
      <w:pPr>
        <w:pStyle w:val="Title"/>
        <w:tabs>
          <w:tab w:val="left" w:pos="360"/>
        </w:tabs>
        <w:spacing w:line="360" w:lineRule="auto"/>
        <w:ind w:left="360"/>
        <w:jc w:val="both"/>
        <w:rPr>
          <w:rFonts w:ascii="Tahoma" w:hAnsi="Tahoma" w:cs="Tahoma"/>
          <w:b w:val="0"/>
          <w:bCs w:val="0"/>
          <w:sz w:val="22"/>
          <w:szCs w:val="22"/>
          <w:lang w:val="fi-FI"/>
        </w:rPr>
      </w:pPr>
      <w:r w:rsidRPr="00CF1E3C">
        <w:rPr>
          <w:rFonts w:ascii="Tahoma" w:hAnsi="Tahoma" w:cs="Tahoma"/>
          <w:b w:val="0"/>
          <w:bCs w:val="0"/>
          <w:sz w:val="22"/>
          <w:szCs w:val="22"/>
          <w:lang w:val="fi-FI"/>
        </w:rPr>
        <w:t xml:space="preserve">a. </w:t>
      </w:r>
      <w:r>
        <w:rPr>
          <w:rFonts w:ascii="Tahoma" w:hAnsi="Tahoma" w:cs="Tahoma"/>
          <w:b w:val="0"/>
          <w:bCs w:val="0"/>
          <w:sz w:val="22"/>
          <w:szCs w:val="22"/>
          <w:lang w:val="fi-FI"/>
        </w:rPr>
        <w:t>Sumber Daya Manusia (SDM)</w:t>
      </w:r>
    </w:p>
    <w:bookmarkEnd w:id="0"/>
    <w:bookmarkEnd w:id="1"/>
    <w:p w:rsidR="00835071" w:rsidRPr="006710E7" w:rsidRDefault="00835071" w:rsidP="00BE7BC3">
      <w:pPr>
        <w:pStyle w:val="Title"/>
        <w:tabs>
          <w:tab w:val="left" w:pos="360"/>
        </w:tabs>
        <w:spacing w:line="360" w:lineRule="auto"/>
        <w:ind w:left="360" w:firstLine="720"/>
        <w:jc w:val="both"/>
        <w:rPr>
          <w:rFonts w:ascii="Tahoma" w:hAnsi="Tahoma" w:cs="Tahoma"/>
          <w:b w:val="0"/>
          <w:bCs w:val="0"/>
          <w:sz w:val="22"/>
          <w:szCs w:val="22"/>
          <w:lang w:val="fi-FI"/>
        </w:rPr>
      </w:pPr>
      <w:r w:rsidRPr="006710E7">
        <w:rPr>
          <w:rFonts w:ascii="Tahoma" w:hAnsi="Tahoma" w:cs="Tahoma"/>
          <w:b w:val="0"/>
          <w:bCs w:val="0"/>
          <w:sz w:val="22"/>
          <w:szCs w:val="22"/>
          <w:lang w:val="fi-FI"/>
        </w:rPr>
        <w:t>Sumber Daya Manusia merupakan aparatur pengawasan yang menjalankan tugas pokok dan fungsi Inspektorat</w:t>
      </w:r>
      <w:r w:rsidR="0098522D">
        <w:rPr>
          <w:rFonts w:ascii="Tahoma" w:hAnsi="Tahoma" w:cs="Tahoma"/>
          <w:b w:val="0"/>
          <w:bCs w:val="0"/>
          <w:sz w:val="22"/>
          <w:szCs w:val="22"/>
          <w:lang w:val="fi-FI"/>
        </w:rPr>
        <w:t xml:space="preserve"> Daerah</w:t>
      </w:r>
      <w:r w:rsidRPr="006710E7">
        <w:rPr>
          <w:rFonts w:ascii="Tahoma" w:hAnsi="Tahoma" w:cs="Tahoma"/>
          <w:b w:val="0"/>
          <w:bCs w:val="0"/>
          <w:sz w:val="22"/>
          <w:szCs w:val="22"/>
          <w:lang w:val="fi-FI"/>
        </w:rPr>
        <w:t xml:space="preserve"> Provinsi</w:t>
      </w:r>
      <w:r w:rsidR="0098522D">
        <w:rPr>
          <w:rFonts w:ascii="Tahoma" w:hAnsi="Tahoma" w:cs="Tahoma"/>
          <w:b w:val="0"/>
          <w:bCs w:val="0"/>
          <w:sz w:val="22"/>
          <w:szCs w:val="22"/>
          <w:lang w:val="fi-FI"/>
        </w:rPr>
        <w:t xml:space="preserve"> Sumatera Barat. Pada Tahun 201</w:t>
      </w:r>
      <w:r w:rsidR="001C365E">
        <w:rPr>
          <w:rFonts w:ascii="Tahoma" w:hAnsi="Tahoma" w:cs="Tahoma"/>
          <w:b w:val="0"/>
          <w:bCs w:val="0"/>
          <w:sz w:val="22"/>
          <w:szCs w:val="22"/>
          <w:lang w:val="fi-FI"/>
        </w:rPr>
        <w:t>7</w:t>
      </w:r>
      <w:r w:rsidRPr="006710E7">
        <w:rPr>
          <w:rFonts w:ascii="Tahoma" w:hAnsi="Tahoma" w:cs="Tahoma"/>
          <w:b w:val="0"/>
          <w:bCs w:val="0"/>
          <w:sz w:val="22"/>
          <w:szCs w:val="22"/>
          <w:lang w:val="fi-FI"/>
        </w:rPr>
        <w:t xml:space="preserve"> jumlah pegawai (PNS/Non PNS) Inspektorat</w:t>
      </w:r>
      <w:r w:rsidR="0098522D">
        <w:rPr>
          <w:rFonts w:ascii="Tahoma" w:hAnsi="Tahoma" w:cs="Tahoma"/>
          <w:b w:val="0"/>
          <w:bCs w:val="0"/>
          <w:sz w:val="22"/>
          <w:szCs w:val="22"/>
          <w:lang w:val="fi-FI"/>
        </w:rPr>
        <w:t xml:space="preserve"> Daerah Provinsi sebanyak 8</w:t>
      </w:r>
      <w:r w:rsidR="001C365E">
        <w:rPr>
          <w:rFonts w:ascii="Tahoma" w:hAnsi="Tahoma" w:cs="Tahoma"/>
          <w:b w:val="0"/>
          <w:bCs w:val="0"/>
          <w:sz w:val="22"/>
          <w:szCs w:val="22"/>
          <w:lang w:val="fi-FI"/>
        </w:rPr>
        <w:t>4</w:t>
      </w:r>
      <w:r>
        <w:rPr>
          <w:rFonts w:ascii="Tahoma" w:hAnsi="Tahoma" w:cs="Tahoma"/>
          <w:b w:val="0"/>
          <w:bCs w:val="0"/>
          <w:sz w:val="22"/>
          <w:szCs w:val="22"/>
          <w:lang w:val="fi-FI"/>
        </w:rPr>
        <w:t xml:space="preserve"> orang. Komposisi Sumber Daya M</w:t>
      </w:r>
      <w:r w:rsidRPr="006710E7">
        <w:rPr>
          <w:rFonts w:ascii="Tahoma" w:hAnsi="Tahoma" w:cs="Tahoma"/>
          <w:b w:val="0"/>
          <w:bCs w:val="0"/>
          <w:sz w:val="22"/>
          <w:szCs w:val="22"/>
          <w:lang w:val="fi-FI"/>
        </w:rPr>
        <w:t xml:space="preserve">anusia (SDM) yang tersedia pada Inspektorat </w:t>
      </w:r>
      <w:r w:rsidR="0098522D">
        <w:rPr>
          <w:rFonts w:ascii="Tahoma" w:hAnsi="Tahoma" w:cs="Tahoma"/>
          <w:b w:val="0"/>
          <w:bCs w:val="0"/>
          <w:sz w:val="22"/>
          <w:szCs w:val="22"/>
          <w:lang w:val="fi-FI"/>
        </w:rPr>
        <w:t xml:space="preserve">Daerah </w:t>
      </w:r>
      <w:r w:rsidRPr="006710E7">
        <w:rPr>
          <w:rFonts w:ascii="Tahoma" w:hAnsi="Tahoma" w:cs="Tahoma"/>
          <w:b w:val="0"/>
          <w:bCs w:val="0"/>
          <w:sz w:val="22"/>
          <w:szCs w:val="22"/>
          <w:lang w:val="fi-FI"/>
        </w:rPr>
        <w:t xml:space="preserve">Provinsi Sumatera Barat </w:t>
      </w:r>
      <w:r w:rsidR="0098522D">
        <w:rPr>
          <w:rFonts w:ascii="Tahoma" w:hAnsi="Tahoma" w:cs="Tahoma"/>
          <w:b w:val="0"/>
          <w:bCs w:val="0"/>
          <w:sz w:val="22"/>
          <w:szCs w:val="22"/>
          <w:lang w:val="fi-FI"/>
        </w:rPr>
        <w:t>Tahun 2016</w:t>
      </w:r>
      <w:r w:rsidR="00760FB1">
        <w:rPr>
          <w:rFonts w:ascii="Tahoma" w:hAnsi="Tahoma" w:cs="Tahoma"/>
          <w:b w:val="0"/>
          <w:bCs w:val="0"/>
          <w:sz w:val="22"/>
          <w:szCs w:val="22"/>
          <w:lang w:val="fi-FI"/>
        </w:rPr>
        <w:t xml:space="preserve"> </w:t>
      </w:r>
      <w:r w:rsidRPr="006710E7">
        <w:rPr>
          <w:rFonts w:ascii="Tahoma" w:hAnsi="Tahoma" w:cs="Tahoma"/>
          <w:b w:val="0"/>
          <w:bCs w:val="0"/>
          <w:sz w:val="22"/>
          <w:szCs w:val="22"/>
          <w:lang w:val="fi-FI"/>
        </w:rPr>
        <w:t>sebagai berikut :</w:t>
      </w:r>
    </w:p>
    <w:p w:rsidR="00835071" w:rsidRPr="006710E7" w:rsidRDefault="00835071" w:rsidP="00BE7BC3">
      <w:pPr>
        <w:pStyle w:val="Title"/>
        <w:numPr>
          <w:ilvl w:val="3"/>
          <w:numId w:val="2"/>
        </w:numPr>
        <w:tabs>
          <w:tab w:val="left" w:pos="360"/>
        </w:tabs>
        <w:spacing w:line="360" w:lineRule="auto"/>
        <w:ind w:left="720"/>
        <w:jc w:val="both"/>
        <w:rPr>
          <w:rFonts w:ascii="Tahoma" w:hAnsi="Tahoma" w:cs="Tahoma"/>
          <w:b w:val="0"/>
          <w:bCs w:val="0"/>
          <w:sz w:val="22"/>
          <w:szCs w:val="22"/>
          <w:lang w:val="fi-FI"/>
        </w:rPr>
      </w:pPr>
      <w:r w:rsidRPr="006710E7">
        <w:rPr>
          <w:rFonts w:ascii="Tahoma" w:hAnsi="Tahoma" w:cs="Tahoma"/>
          <w:b w:val="0"/>
          <w:bCs w:val="0"/>
          <w:sz w:val="22"/>
          <w:szCs w:val="22"/>
          <w:lang w:val="fi-FI"/>
        </w:rPr>
        <w:t>Keadaan pegawai menurut jenjang pendidikan</w:t>
      </w:r>
    </w:p>
    <w:p w:rsidR="00835071" w:rsidRDefault="00835071" w:rsidP="00BE7BC3">
      <w:pPr>
        <w:pStyle w:val="PlainText"/>
        <w:spacing w:line="360" w:lineRule="auto"/>
        <w:ind w:left="720"/>
        <w:jc w:val="both"/>
        <w:rPr>
          <w:rFonts w:ascii="Tahoma" w:eastAsia="MS Mincho" w:hAnsi="Tahoma" w:cs="Tahoma"/>
          <w:b/>
          <w:bCs/>
          <w:lang w:val="sv-SE"/>
        </w:rPr>
      </w:pPr>
      <w:r w:rsidRPr="006710E7">
        <w:rPr>
          <w:rFonts w:ascii="Tahoma" w:eastAsia="MS Mincho" w:hAnsi="Tahoma"/>
          <w:bCs/>
          <w:sz w:val="22"/>
          <w:szCs w:val="22"/>
          <w:lang w:val="sv-SE"/>
        </w:rPr>
        <w:t xml:space="preserve">Pada </w:t>
      </w:r>
      <w:r w:rsidR="0098522D">
        <w:rPr>
          <w:rFonts w:ascii="Tahoma" w:eastAsia="MS Mincho" w:hAnsi="Tahoma"/>
          <w:bCs/>
          <w:sz w:val="22"/>
          <w:szCs w:val="22"/>
          <w:lang w:val="sv-SE"/>
        </w:rPr>
        <w:t>Tahun 201</w:t>
      </w:r>
      <w:r w:rsidR="001C365E">
        <w:rPr>
          <w:rFonts w:ascii="Tahoma" w:eastAsia="MS Mincho" w:hAnsi="Tahoma"/>
          <w:bCs/>
          <w:sz w:val="22"/>
          <w:szCs w:val="22"/>
          <w:lang w:val="sv-SE"/>
        </w:rPr>
        <w:t>7</w:t>
      </w:r>
      <w:r w:rsidRPr="006710E7">
        <w:rPr>
          <w:rFonts w:ascii="Tahoma" w:eastAsia="MS Mincho" w:hAnsi="Tahoma"/>
          <w:bCs/>
          <w:sz w:val="22"/>
          <w:szCs w:val="22"/>
          <w:lang w:val="sv-SE"/>
        </w:rPr>
        <w:t xml:space="preserve"> komposisi jumlah pegawai Inspektorat</w:t>
      </w:r>
      <w:r w:rsidR="0098522D">
        <w:rPr>
          <w:rFonts w:ascii="Tahoma" w:eastAsia="MS Mincho" w:hAnsi="Tahoma"/>
          <w:bCs/>
          <w:sz w:val="22"/>
          <w:szCs w:val="22"/>
          <w:lang w:val="sv-SE"/>
        </w:rPr>
        <w:t xml:space="preserve"> Daerah</w:t>
      </w:r>
      <w:r w:rsidRPr="006710E7">
        <w:rPr>
          <w:rFonts w:ascii="Tahoma" w:eastAsia="MS Mincho" w:hAnsi="Tahoma"/>
          <w:bCs/>
          <w:sz w:val="22"/>
          <w:szCs w:val="22"/>
          <w:lang w:val="sv-SE"/>
        </w:rPr>
        <w:t xml:space="preserve"> Pro</w:t>
      </w:r>
      <w:r w:rsidR="0098522D">
        <w:rPr>
          <w:rFonts w:ascii="Tahoma" w:eastAsia="MS Mincho" w:hAnsi="Tahoma"/>
          <w:bCs/>
          <w:sz w:val="22"/>
          <w:szCs w:val="22"/>
          <w:lang w:val="sv-SE"/>
        </w:rPr>
        <w:t>vinsi Sumatera Barat sebanyak 8</w:t>
      </w:r>
      <w:r w:rsidR="001C365E">
        <w:rPr>
          <w:rFonts w:ascii="Tahoma" w:eastAsia="MS Mincho" w:hAnsi="Tahoma"/>
          <w:bCs/>
          <w:sz w:val="22"/>
          <w:szCs w:val="22"/>
          <w:lang w:val="sv-SE"/>
        </w:rPr>
        <w:t>4</w:t>
      </w:r>
      <w:r w:rsidRPr="006710E7">
        <w:rPr>
          <w:rFonts w:ascii="Tahoma" w:eastAsia="MS Mincho" w:hAnsi="Tahoma"/>
          <w:bCs/>
          <w:sz w:val="22"/>
          <w:szCs w:val="22"/>
          <w:lang w:val="sv-SE"/>
        </w:rPr>
        <w:t xml:space="preserve"> orang. Keadaan pegawai menurut jenjang pendidikan yang tertinggi yaitu pada pendidikan S1 (tingkat sarjana) sebanyak</w:t>
      </w:r>
      <w:r w:rsidR="001C365E">
        <w:rPr>
          <w:rFonts w:ascii="Tahoma" w:eastAsia="MS Mincho" w:hAnsi="Tahoma"/>
          <w:bCs/>
          <w:sz w:val="22"/>
          <w:szCs w:val="22"/>
          <w:lang w:val="sv-SE"/>
        </w:rPr>
        <w:t xml:space="preserve"> 50</w:t>
      </w:r>
      <w:r w:rsidRPr="00EF6F0D">
        <w:rPr>
          <w:rFonts w:ascii="Tahoma" w:eastAsia="MS Mincho" w:hAnsi="Tahoma"/>
          <w:bCs/>
          <w:sz w:val="22"/>
          <w:szCs w:val="22"/>
          <w:lang w:val="sv-SE"/>
        </w:rPr>
        <w:t>%. Sedangkan jenja</w:t>
      </w:r>
      <w:r w:rsidR="0098522D">
        <w:rPr>
          <w:rFonts w:ascii="Tahoma" w:eastAsia="MS Mincho" w:hAnsi="Tahoma"/>
          <w:bCs/>
          <w:sz w:val="22"/>
          <w:szCs w:val="22"/>
          <w:lang w:val="sv-SE"/>
        </w:rPr>
        <w:t xml:space="preserve">ng untuk pendidikan S2 hanya </w:t>
      </w:r>
      <w:r w:rsidR="00964674">
        <w:rPr>
          <w:rFonts w:ascii="Tahoma" w:eastAsia="MS Mincho" w:hAnsi="Tahoma"/>
          <w:bCs/>
          <w:sz w:val="22"/>
          <w:szCs w:val="22"/>
          <w:lang w:val="sv-SE"/>
        </w:rPr>
        <w:t>15,47</w:t>
      </w:r>
      <w:r w:rsidRPr="00EF6F0D">
        <w:rPr>
          <w:rFonts w:ascii="Tahoma" w:eastAsia="MS Mincho" w:hAnsi="Tahoma"/>
          <w:bCs/>
          <w:sz w:val="22"/>
          <w:szCs w:val="22"/>
          <w:lang w:val="sv-SE"/>
        </w:rPr>
        <w:t xml:space="preserve">%. </w:t>
      </w:r>
      <w:r w:rsidRPr="006710E7">
        <w:rPr>
          <w:rFonts w:ascii="Tahoma" w:eastAsia="MS Mincho" w:hAnsi="Tahoma"/>
          <w:bCs/>
          <w:sz w:val="22"/>
          <w:szCs w:val="22"/>
          <w:lang w:val="sv-SE"/>
        </w:rPr>
        <w:t xml:space="preserve">Jumlah tersebut belum mencukupi untuk dapat mencapai aparat pengawasan yang berkualitas dan profesional. </w:t>
      </w:r>
      <w:r>
        <w:rPr>
          <w:rFonts w:ascii="Tahoma" w:eastAsia="MS Mincho" w:hAnsi="Tahoma"/>
          <w:bCs/>
          <w:sz w:val="22"/>
          <w:szCs w:val="22"/>
          <w:lang w:val="sv-SE"/>
        </w:rPr>
        <w:t>Ting</w:t>
      </w:r>
      <w:r w:rsidR="001C365E">
        <w:rPr>
          <w:rFonts w:ascii="Tahoma" w:eastAsia="MS Mincho" w:hAnsi="Tahoma"/>
          <w:bCs/>
          <w:sz w:val="22"/>
          <w:szCs w:val="22"/>
          <w:lang w:val="sv-SE"/>
        </w:rPr>
        <w:t>kat pendidikan D3</w:t>
      </w:r>
      <w:r w:rsidR="0098522D">
        <w:rPr>
          <w:rFonts w:ascii="Tahoma" w:eastAsia="MS Mincho" w:hAnsi="Tahoma"/>
          <w:bCs/>
          <w:sz w:val="22"/>
          <w:szCs w:val="22"/>
          <w:lang w:val="sv-SE"/>
        </w:rPr>
        <w:t xml:space="preserve"> berjumlah 4,</w:t>
      </w:r>
      <w:r w:rsidR="001C365E">
        <w:rPr>
          <w:rFonts w:ascii="Tahoma" w:eastAsia="MS Mincho" w:hAnsi="Tahoma"/>
          <w:bCs/>
          <w:sz w:val="22"/>
          <w:szCs w:val="22"/>
          <w:lang w:val="sv-SE"/>
        </w:rPr>
        <w:t>7</w:t>
      </w:r>
      <w:r>
        <w:rPr>
          <w:rFonts w:ascii="Tahoma" w:eastAsia="MS Mincho" w:hAnsi="Tahoma"/>
          <w:bCs/>
          <w:sz w:val="22"/>
          <w:szCs w:val="22"/>
          <w:lang w:val="sv-SE"/>
        </w:rPr>
        <w:t>% dan t</w:t>
      </w:r>
      <w:r w:rsidRPr="006710E7">
        <w:rPr>
          <w:rFonts w:ascii="Tahoma" w:eastAsia="MS Mincho" w:hAnsi="Tahoma"/>
          <w:bCs/>
          <w:sz w:val="22"/>
          <w:szCs w:val="22"/>
          <w:lang w:val="sv-SE"/>
        </w:rPr>
        <w:t xml:space="preserve">ingkat pendidikan SMA sederajat berjumlah </w:t>
      </w:r>
      <w:r w:rsidR="0098522D">
        <w:rPr>
          <w:rFonts w:ascii="Tahoma" w:eastAsia="MS Mincho" w:hAnsi="Tahoma"/>
          <w:bCs/>
          <w:sz w:val="22"/>
          <w:szCs w:val="22"/>
          <w:lang w:val="sv-SE"/>
        </w:rPr>
        <w:t>28,</w:t>
      </w:r>
      <w:r w:rsidR="00964674">
        <w:rPr>
          <w:rFonts w:ascii="Tahoma" w:eastAsia="MS Mincho" w:hAnsi="Tahoma"/>
          <w:bCs/>
          <w:sz w:val="22"/>
          <w:szCs w:val="22"/>
          <w:lang w:val="sv-SE"/>
        </w:rPr>
        <w:t>6</w:t>
      </w:r>
      <w:r w:rsidRPr="006710E7">
        <w:rPr>
          <w:rFonts w:ascii="Tahoma" w:eastAsia="MS Mincho" w:hAnsi="Tahoma"/>
          <w:bCs/>
          <w:sz w:val="22"/>
          <w:szCs w:val="22"/>
          <w:lang w:val="sv-SE"/>
        </w:rPr>
        <w:t>%. Untuk itu perlu dilakukan pendidikan dan pelatihan</w:t>
      </w:r>
      <w:r>
        <w:rPr>
          <w:rFonts w:ascii="Tahoma" w:eastAsia="MS Mincho" w:hAnsi="Tahoma"/>
          <w:bCs/>
          <w:sz w:val="22"/>
          <w:szCs w:val="22"/>
          <w:lang w:val="sv-SE"/>
        </w:rPr>
        <w:t>,</w:t>
      </w:r>
      <w:r w:rsidRPr="006710E7">
        <w:rPr>
          <w:rFonts w:ascii="Tahoma" w:eastAsia="MS Mincho" w:hAnsi="Tahoma"/>
          <w:bCs/>
          <w:sz w:val="22"/>
          <w:szCs w:val="22"/>
          <w:lang w:val="sv-SE"/>
        </w:rPr>
        <w:t xml:space="preserve"> baik pendidikan formal maupun informal serta diklat fungsional dan diklat teknis lainnya.</w:t>
      </w:r>
    </w:p>
    <w:p w:rsidR="00835071" w:rsidRDefault="00835071" w:rsidP="00BE7BC3">
      <w:pPr>
        <w:pStyle w:val="PlainText"/>
        <w:tabs>
          <w:tab w:val="left" w:pos="720"/>
        </w:tabs>
        <w:spacing w:line="360" w:lineRule="auto"/>
        <w:ind w:left="630" w:firstLine="360"/>
        <w:jc w:val="center"/>
        <w:rPr>
          <w:rFonts w:ascii="Tahoma" w:eastAsia="MS Mincho" w:hAnsi="Tahoma" w:cs="Tahoma"/>
          <w:b/>
          <w:bCs/>
          <w:lang w:val="sv-SE"/>
        </w:rPr>
      </w:pPr>
      <w:r>
        <w:rPr>
          <w:rFonts w:ascii="Tahoma" w:eastAsia="MS Mincho" w:hAnsi="Tahoma" w:cs="Tahoma"/>
          <w:b/>
          <w:bCs/>
          <w:lang w:val="sv-SE"/>
        </w:rPr>
        <w:t>Tabel 2.1 : Keadaan Pe</w:t>
      </w:r>
      <w:r w:rsidRPr="006710E7">
        <w:rPr>
          <w:rFonts w:ascii="Tahoma" w:eastAsia="MS Mincho" w:hAnsi="Tahoma" w:cs="Tahoma"/>
          <w:b/>
          <w:bCs/>
          <w:lang w:val="sv-SE"/>
        </w:rPr>
        <w:t xml:space="preserve">gawai Menurut Jenjang  Pendidikan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2209"/>
        <w:gridCol w:w="2458"/>
        <w:gridCol w:w="2533"/>
      </w:tblGrid>
      <w:tr w:rsidR="00835071" w:rsidRPr="006710E7" w:rsidTr="00313AE7">
        <w:tc>
          <w:tcPr>
            <w:tcW w:w="720" w:type="dxa"/>
            <w:shd w:val="clear" w:color="auto" w:fill="D9D9D9"/>
            <w:vAlign w:val="center"/>
          </w:tcPr>
          <w:p w:rsidR="00835071" w:rsidRPr="006710E7" w:rsidRDefault="00835071" w:rsidP="0098522D">
            <w:pPr>
              <w:pStyle w:val="PlainText"/>
              <w:tabs>
                <w:tab w:val="left" w:pos="720"/>
              </w:tabs>
              <w:ind w:left="-108"/>
              <w:jc w:val="center"/>
              <w:rPr>
                <w:rFonts w:ascii="Tahoma" w:eastAsia="MS Mincho" w:hAnsi="Tahoma" w:cs="Tahoma"/>
                <w:b/>
                <w:bCs/>
              </w:rPr>
            </w:pPr>
            <w:r w:rsidRPr="006710E7">
              <w:rPr>
                <w:rFonts w:ascii="Tahoma" w:eastAsia="MS Mincho" w:hAnsi="Tahoma" w:cs="Tahoma"/>
                <w:b/>
                <w:bCs/>
              </w:rPr>
              <w:t>No.</w:t>
            </w:r>
          </w:p>
        </w:tc>
        <w:tc>
          <w:tcPr>
            <w:tcW w:w="2209" w:type="dxa"/>
            <w:shd w:val="clear" w:color="auto" w:fill="D9D9D9"/>
            <w:vAlign w:val="center"/>
          </w:tcPr>
          <w:p w:rsidR="00835071" w:rsidRPr="006710E7" w:rsidRDefault="00835071" w:rsidP="0098522D">
            <w:pPr>
              <w:pStyle w:val="PlainText"/>
              <w:tabs>
                <w:tab w:val="left" w:pos="720"/>
              </w:tabs>
              <w:ind w:left="630"/>
              <w:jc w:val="center"/>
              <w:rPr>
                <w:rFonts w:ascii="Tahoma" w:eastAsia="MS Mincho" w:hAnsi="Tahoma" w:cs="Tahoma"/>
                <w:b/>
                <w:bCs/>
              </w:rPr>
            </w:pPr>
            <w:r w:rsidRPr="006710E7">
              <w:rPr>
                <w:rFonts w:ascii="Tahoma" w:eastAsia="MS Mincho" w:hAnsi="Tahoma" w:cs="Tahoma"/>
                <w:b/>
                <w:bCs/>
              </w:rPr>
              <w:t>Jenjang Pendidikan</w:t>
            </w:r>
          </w:p>
        </w:tc>
        <w:tc>
          <w:tcPr>
            <w:tcW w:w="2458" w:type="dxa"/>
            <w:shd w:val="clear" w:color="auto" w:fill="D9D9D9"/>
            <w:vAlign w:val="center"/>
          </w:tcPr>
          <w:p w:rsidR="00835071" w:rsidRPr="006710E7" w:rsidRDefault="00835071" w:rsidP="0098522D">
            <w:pPr>
              <w:pStyle w:val="PlainText"/>
              <w:tabs>
                <w:tab w:val="left" w:pos="720"/>
              </w:tabs>
              <w:ind w:left="630"/>
              <w:jc w:val="center"/>
              <w:rPr>
                <w:rFonts w:ascii="Tahoma" w:eastAsia="MS Mincho" w:hAnsi="Tahoma" w:cs="Tahoma"/>
                <w:b/>
                <w:bCs/>
              </w:rPr>
            </w:pPr>
            <w:r w:rsidRPr="006710E7">
              <w:rPr>
                <w:rFonts w:ascii="Tahoma" w:eastAsia="MS Mincho" w:hAnsi="Tahoma" w:cs="Tahoma"/>
                <w:b/>
                <w:bCs/>
              </w:rPr>
              <w:t>Jumlah</w:t>
            </w:r>
          </w:p>
        </w:tc>
        <w:tc>
          <w:tcPr>
            <w:tcW w:w="2533" w:type="dxa"/>
            <w:shd w:val="clear" w:color="auto" w:fill="D9D9D9"/>
            <w:vAlign w:val="center"/>
          </w:tcPr>
          <w:p w:rsidR="00835071" w:rsidRPr="006710E7" w:rsidRDefault="00835071" w:rsidP="0098522D">
            <w:pPr>
              <w:pStyle w:val="PlainText"/>
              <w:tabs>
                <w:tab w:val="left" w:pos="720"/>
              </w:tabs>
              <w:ind w:left="630"/>
              <w:jc w:val="center"/>
              <w:rPr>
                <w:rFonts w:ascii="Tahoma" w:eastAsia="MS Mincho" w:hAnsi="Tahoma" w:cs="Tahoma"/>
                <w:b/>
                <w:bCs/>
              </w:rPr>
            </w:pPr>
            <w:r w:rsidRPr="006710E7">
              <w:rPr>
                <w:rFonts w:ascii="Tahoma" w:eastAsia="MS Mincho" w:hAnsi="Tahoma" w:cs="Tahoma"/>
                <w:b/>
                <w:bCs/>
              </w:rPr>
              <w:t>Persentase (%)</w:t>
            </w:r>
          </w:p>
        </w:tc>
      </w:tr>
      <w:tr w:rsidR="00835071" w:rsidRPr="006710E7" w:rsidTr="00313AE7">
        <w:tc>
          <w:tcPr>
            <w:tcW w:w="720" w:type="dxa"/>
            <w:vAlign w:val="center"/>
          </w:tcPr>
          <w:p w:rsidR="00835071" w:rsidRPr="006710E7" w:rsidRDefault="00835071" w:rsidP="0098522D">
            <w:pPr>
              <w:pStyle w:val="PlainText"/>
              <w:tabs>
                <w:tab w:val="left" w:pos="720"/>
              </w:tabs>
              <w:ind w:left="72"/>
              <w:jc w:val="both"/>
              <w:rPr>
                <w:rFonts w:ascii="Tahoma" w:eastAsia="MS Mincho" w:hAnsi="Tahoma" w:cs="Tahoma"/>
              </w:rPr>
            </w:pPr>
            <w:r w:rsidRPr="006710E7">
              <w:rPr>
                <w:rFonts w:ascii="Tahoma" w:eastAsia="MS Mincho" w:hAnsi="Tahoma" w:cs="Tahoma"/>
              </w:rPr>
              <w:t>1.</w:t>
            </w:r>
          </w:p>
          <w:p w:rsidR="00835071" w:rsidRPr="006710E7" w:rsidRDefault="00835071" w:rsidP="0098522D">
            <w:pPr>
              <w:pStyle w:val="PlainText"/>
              <w:tabs>
                <w:tab w:val="left" w:pos="720"/>
              </w:tabs>
              <w:ind w:left="72"/>
              <w:jc w:val="both"/>
              <w:rPr>
                <w:rFonts w:ascii="Tahoma" w:eastAsia="MS Mincho" w:hAnsi="Tahoma" w:cs="Tahoma"/>
              </w:rPr>
            </w:pPr>
            <w:r w:rsidRPr="006710E7">
              <w:rPr>
                <w:rFonts w:ascii="Tahoma" w:eastAsia="MS Mincho" w:hAnsi="Tahoma" w:cs="Tahoma"/>
              </w:rPr>
              <w:t>2.</w:t>
            </w:r>
          </w:p>
          <w:p w:rsidR="00835071" w:rsidRPr="006710E7" w:rsidRDefault="00835071" w:rsidP="0098522D">
            <w:pPr>
              <w:pStyle w:val="PlainText"/>
              <w:tabs>
                <w:tab w:val="left" w:pos="720"/>
              </w:tabs>
              <w:ind w:left="72"/>
              <w:jc w:val="both"/>
              <w:rPr>
                <w:rFonts w:ascii="Tahoma" w:eastAsia="MS Mincho" w:hAnsi="Tahoma" w:cs="Tahoma"/>
              </w:rPr>
            </w:pPr>
            <w:r w:rsidRPr="006710E7">
              <w:rPr>
                <w:rFonts w:ascii="Tahoma" w:eastAsia="MS Mincho" w:hAnsi="Tahoma" w:cs="Tahoma"/>
              </w:rPr>
              <w:t>3.</w:t>
            </w:r>
          </w:p>
          <w:p w:rsidR="00835071" w:rsidRPr="006710E7" w:rsidRDefault="00835071" w:rsidP="0098522D">
            <w:pPr>
              <w:pStyle w:val="PlainText"/>
              <w:tabs>
                <w:tab w:val="left" w:pos="720"/>
              </w:tabs>
              <w:ind w:left="72"/>
              <w:jc w:val="both"/>
              <w:rPr>
                <w:rFonts w:ascii="Tahoma" w:eastAsia="MS Mincho" w:hAnsi="Tahoma" w:cs="Tahoma"/>
              </w:rPr>
            </w:pPr>
            <w:r w:rsidRPr="006710E7">
              <w:rPr>
                <w:rFonts w:ascii="Tahoma" w:eastAsia="MS Mincho" w:hAnsi="Tahoma" w:cs="Tahoma"/>
              </w:rPr>
              <w:t>4.</w:t>
            </w:r>
          </w:p>
          <w:p w:rsidR="00835071" w:rsidRPr="006710E7" w:rsidRDefault="00835071" w:rsidP="0098522D">
            <w:pPr>
              <w:pStyle w:val="PlainText"/>
              <w:tabs>
                <w:tab w:val="left" w:pos="720"/>
              </w:tabs>
              <w:ind w:left="72"/>
              <w:jc w:val="both"/>
              <w:rPr>
                <w:rFonts w:ascii="Tahoma" w:eastAsia="MS Mincho" w:hAnsi="Tahoma" w:cs="Tahoma"/>
              </w:rPr>
            </w:pPr>
            <w:r w:rsidRPr="006710E7">
              <w:rPr>
                <w:rFonts w:ascii="Tahoma" w:eastAsia="MS Mincho" w:hAnsi="Tahoma" w:cs="Tahoma"/>
              </w:rPr>
              <w:t>5.</w:t>
            </w:r>
          </w:p>
          <w:p w:rsidR="00835071" w:rsidRPr="006710E7" w:rsidRDefault="00835071" w:rsidP="0098522D">
            <w:pPr>
              <w:pStyle w:val="PlainText"/>
              <w:tabs>
                <w:tab w:val="left" w:pos="720"/>
              </w:tabs>
              <w:ind w:left="72"/>
              <w:jc w:val="both"/>
              <w:rPr>
                <w:rFonts w:ascii="Tahoma" w:eastAsia="MS Mincho" w:hAnsi="Tahoma" w:cs="Tahoma"/>
              </w:rPr>
            </w:pPr>
            <w:r w:rsidRPr="006710E7">
              <w:rPr>
                <w:rFonts w:ascii="Tahoma" w:eastAsia="MS Mincho" w:hAnsi="Tahoma" w:cs="Tahoma"/>
              </w:rPr>
              <w:t>6.</w:t>
            </w:r>
          </w:p>
          <w:p w:rsidR="00835071" w:rsidRPr="006710E7" w:rsidRDefault="00835071" w:rsidP="0098522D">
            <w:pPr>
              <w:pStyle w:val="PlainText"/>
              <w:tabs>
                <w:tab w:val="left" w:pos="720"/>
              </w:tabs>
              <w:ind w:left="72"/>
              <w:jc w:val="both"/>
              <w:rPr>
                <w:rFonts w:ascii="Tahoma" w:eastAsia="MS Mincho" w:hAnsi="Tahoma" w:cs="Tahoma"/>
              </w:rPr>
            </w:pPr>
            <w:r w:rsidRPr="006710E7">
              <w:rPr>
                <w:rFonts w:ascii="Tahoma" w:eastAsia="MS Mincho" w:hAnsi="Tahoma" w:cs="Tahoma"/>
              </w:rPr>
              <w:t>7.</w:t>
            </w:r>
          </w:p>
          <w:p w:rsidR="00835071" w:rsidRPr="006710E7" w:rsidRDefault="00835071" w:rsidP="0098522D">
            <w:pPr>
              <w:pStyle w:val="PlainText"/>
              <w:tabs>
                <w:tab w:val="left" w:pos="720"/>
              </w:tabs>
              <w:ind w:left="72"/>
              <w:jc w:val="both"/>
              <w:rPr>
                <w:rFonts w:ascii="Tahoma" w:eastAsia="MS Mincho" w:hAnsi="Tahoma" w:cs="Tahoma"/>
              </w:rPr>
            </w:pPr>
            <w:r w:rsidRPr="006710E7">
              <w:rPr>
                <w:rFonts w:ascii="Tahoma" w:eastAsia="MS Mincho" w:hAnsi="Tahoma" w:cs="Tahoma"/>
              </w:rPr>
              <w:t>8.</w:t>
            </w:r>
          </w:p>
          <w:p w:rsidR="00835071" w:rsidRPr="006710E7" w:rsidRDefault="00835071" w:rsidP="0098522D">
            <w:pPr>
              <w:pStyle w:val="PlainText"/>
              <w:tabs>
                <w:tab w:val="left" w:pos="720"/>
              </w:tabs>
              <w:ind w:left="72"/>
              <w:jc w:val="both"/>
              <w:rPr>
                <w:rFonts w:ascii="Tahoma" w:eastAsia="MS Mincho" w:hAnsi="Tahoma" w:cs="Tahoma"/>
              </w:rPr>
            </w:pPr>
            <w:r w:rsidRPr="006710E7">
              <w:rPr>
                <w:rFonts w:ascii="Tahoma" w:eastAsia="MS Mincho" w:hAnsi="Tahoma" w:cs="Tahoma"/>
              </w:rPr>
              <w:t>9.</w:t>
            </w:r>
          </w:p>
          <w:p w:rsidR="00835071" w:rsidRPr="006710E7" w:rsidRDefault="00835071" w:rsidP="0098522D">
            <w:pPr>
              <w:pStyle w:val="PlainText"/>
              <w:tabs>
                <w:tab w:val="left" w:pos="720"/>
              </w:tabs>
              <w:ind w:left="72"/>
              <w:jc w:val="both"/>
              <w:rPr>
                <w:rFonts w:ascii="Tahoma" w:eastAsia="MS Mincho" w:hAnsi="Tahoma" w:cs="Tahoma"/>
              </w:rPr>
            </w:pPr>
            <w:r w:rsidRPr="006710E7">
              <w:rPr>
                <w:rFonts w:ascii="Tahoma" w:eastAsia="MS Mincho" w:hAnsi="Tahoma" w:cs="Tahoma"/>
              </w:rPr>
              <w:t>10.</w:t>
            </w:r>
          </w:p>
        </w:tc>
        <w:tc>
          <w:tcPr>
            <w:tcW w:w="2209" w:type="dxa"/>
          </w:tcPr>
          <w:p w:rsidR="00835071" w:rsidRPr="006710E7" w:rsidRDefault="001C365E" w:rsidP="0098522D">
            <w:pPr>
              <w:pStyle w:val="PlainText"/>
              <w:tabs>
                <w:tab w:val="left" w:pos="720"/>
              </w:tabs>
              <w:ind w:left="630"/>
              <w:rPr>
                <w:rFonts w:ascii="Tahoma" w:eastAsia="MS Mincho" w:hAnsi="Tahoma" w:cs="Tahoma"/>
                <w:lang w:val="it-IT"/>
              </w:rPr>
            </w:pPr>
            <w:r>
              <w:rPr>
                <w:rFonts w:ascii="Tahoma" w:eastAsia="MS Mincho" w:hAnsi="Tahoma" w:cs="Tahoma"/>
                <w:lang w:val="it-IT"/>
              </w:rPr>
              <w:t>S</w:t>
            </w:r>
            <w:r w:rsidR="00835071" w:rsidRPr="006710E7">
              <w:rPr>
                <w:rFonts w:ascii="Tahoma" w:eastAsia="MS Mincho" w:hAnsi="Tahoma" w:cs="Tahoma"/>
                <w:lang w:val="it-IT"/>
              </w:rPr>
              <w:t>3</w:t>
            </w:r>
          </w:p>
          <w:p w:rsidR="00835071" w:rsidRPr="006710E7" w:rsidRDefault="001C365E" w:rsidP="0098522D">
            <w:pPr>
              <w:pStyle w:val="PlainText"/>
              <w:tabs>
                <w:tab w:val="left" w:pos="720"/>
              </w:tabs>
              <w:ind w:left="630"/>
              <w:rPr>
                <w:rFonts w:ascii="Tahoma" w:eastAsia="MS Mincho" w:hAnsi="Tahoma" w:cs="Tahoma"/>
                <w:lang w:val="it-IT"/>
              </w:rPr>
            </w:pPr>
            <w:r>
              <w:rPr>
                <w:rFonts w:ascii="Tahoma" w:eastAsia="MS Mincho" w:hAnsi="Tahoma" w:cs="Tahoma"/>
                <w:lang w:val="it-IT"/>
              </w:rPr>
              <w:t>S</w:t>
            </w:r>
            <w:r w:rsidR="00835071" w:rsidRPr="006710E7">
              <w:rPr>
                <w:rFonts w:ascii="Tahoma" w:eastAsia="MS Mincho" w:hAnsi="Tahoma" w:cs="Tahoma"/>
                <w:lang w:val="it-IT"/>
              </w:rPr>
              <w:t>2</w:t>
            </w:r>
          </w:p>
          <w:p w:rsidR="00835071" w:rsidRPr="006710E7" w:rsidRDefault="001C365E" w:rsidP="0098522D">
            <w:pPr>
              <w:pStyle w:val="PlainText"/>
              <w:tabs>
                <w:tab w:val="left" w:pos="720"/>
              </w:tabs>
              <w:ind w:left="630"/>
              <w:rPr>
                <w:rFonts w:ascii="Tahoma" w:eastAsia="MS Mincho" w:hAnsi="Tahoma" w:cs="Tahoma"/>
                <w:lang w:val="it-IT"/>
              </w:rPr>
            </w:pPr>
            <w:r>
              <w:rPr>
                <w:rFonts w:ascii="Tahoma" w:eastAsia="MS Mincho" w:hAnsi="Tahoma" w:cs="Tahoma"/>
                <w:lang w:val="it-IT"/>
              </w:rPr>
              <w:t>S</w:t>
            </w:r>
            <w:r w:rsidR="00835071" w:rsidRPr="006710E7">
              <w:rPr>
                <w:rFonts w:ascii="Tahoma" w:eastAsia="MS Mincho" w:hAnsi="Tahoma" w:cs="Tahoma"/>
                <w:lang w:val="it-IT"/>
              </w:rPr>
              <w:t>1</w:t>
            </w:r>
          </w:p>
          <w:p w:rsidR="00835071" w:rsidRPr="006710E7" w:rsidRDefault="001C365E" w:rsidP="0098522D">
            <w:pPr>
              <w:pStyle w:val="PlainText"/>
              <w:tabs>
                <w:tab w:val="left" w:pos="720"/>
              </w:tabs>
              <w:ind w:left="630"/>
              <w:rPr>
                <w:rFonts w:ascii="Tahoma" w:eastAsia="MS Mincho" w:hAnsi="Tahoma" w:cs="Tahoma"/>
                <w:lang w:val="it-IT"/>
              </w:rPr>
            </w:pPr>
            <w:r>
              <w:rPr>
                <w:rFonts w:ascii="Tahoma" w:eastAsia="MS Mincho" w:hAnsi="Tahoma" w:cs="Tahoma"/>
                <w:lang w:val="it-IT"/>
              </w:rPr>
              <w:t>D</w:t>
            </w:r>
            <w:r w:rsidR="00835071" w:rsidRPr="006710E7">
              <w:rPr>
                <w:rFonts w:ascii="Tahoma" w:eastAsia="MS Mincho" w:hAnsi="Tahoma" w:cs="Tahoma"/>
                <w:lang w:val="it-IT"/>
              </w:rPr>
              <w:t>1</w:t>
            </w:r>
          </w:p>
          <w:p w:rsidR="00835071" w:rsidRPr="006710E7" w:rsidRDefault="001C365E" w:rsidP="0098522D">
            <w:pPr>
              <w:pStyle w:val="PlainText"/>
              <w:tabs>
                <w:tab w:val="left" w:pos="720"/>
              </w:tabs>
              <w:ind w:left="630"/>
              <w:rPr>
                <w:rFonts w:ascii="Tahoma" w:eastAsia="MS Mincho" w:hAnsi="Tahoma" w:cs="Tahoma"/>
                <w:lang w:val="it-IT"/>
              </w:rPr>
            </w:pPr>
            <w:r>
              <w:rPr>
                <w:rFonts w:ascii="Tahoma" w:eastAsia="MS Mincho" w:hAnsi="Tahoma" w:cs="Tahoma"/>
                <w:lang w:val="it-IT"/>
              </w:rPr>
              <w:t>D</w:t>
            </w:r>
            <w:r w:rsidR="00835071" w:rsidRPr="006710E7">
              <w:rPr>
                <w:rFonts w:ascii="Tahoma" w:eastAsia="MS Mincho" w:hAnsi="Tahoma" w:cs="Tahoma"/>
                <w:lang w:val="it-IT"/>
              </w:rPr>
              <w:t>2</w:t>
            </w:r>
          </w:p>
          <w:p w:rsidR="00835071" w:rsidRPr="006710E7" w:rsidRDefault="001C365E" w:rsidP="0098522D">
            <w:pPr>
              <w:pStyle w:val="PlainText"/>
              <w:tabs>
                <w:tab w:val="left" w:pos="720"/>
              </w:tabs>
              <w:ind w:left="630"/>
              <w:rPr>
                <w:rFonts w:ascii="Tahoma" w:eastAsia="MS Mincho" w:hAnsi="Tahoma" w:cs="Tahoma"/>
                <w:lang w:val="it-IT"/>
              </w:rPr>
            </w:pPr>
            <w:r>
              <w:rPr>
                <w:rFonts w:ascii="Tahoma" w:eastAsia="MS Mincho" w:hAnsi="Tahoma" w:cs="Tahoma"/>
                <w:lang w:val="it-IT"/>
              </w:rPr>
              <w:t>D</w:t>
            </w:r>
            <w:r w:rsidR="00835071" w:rsidRPr="006710E7">
              <w:rPr>
                <w:rFonts w:ascii="Tahoma" w:eastAsia="MS Mincho" w:hAnsi="Tahoma" w:cs="Tahoma"/>
                <w:lang w:val="it-IT"/>
              </w:rPr>
              <w:t>3</w:t>
            </w:r>
          </w:p>
          <w:p w:rsidR="00835071" w:rsidRPr="006710E7" w:rsidRDefault="001C365E" w:rsidP="0098522D">
            <w:pPr>
              <w:pStyle w:val="PlainText"/>
              <w:tabs>
                <w:tab w:val="left" w:pos="720"/>
              </w:tabs>
              <w:ind w:left="630"/>
              <w:rPr>
                <w:rFonts w:ascii="Tahoma" w:eastAsia="MS Mincho" w:hAnsi="Tahoma" w:cs="Tahoma"/>
                <w:lang w:val="it-IT"/>
              </w:rPr>
            </w:pPr>
            <w:r>
              <w:rPr>
                <w:rFonts w:ascii="Tahoma" w:eastAsia="MS Mincho" w:hAnsi="Tahoma" w:cs="Tahoma"/>
                <w:lang w:val="it-IT"/>
              </w:rPr>
              <w:t>D</w:t>
            </w:r>
            <w:r w:rsidR="00835071" w:rsidRPr="006710E7">
              <w:rPr>
                <w:rFonts w:ascii="Tahoma" w:eastAsia="MS Mincho" w:hAnsi="Tahoma" w:cs="Tahoma"/>
                <w:lang w:val="it-IT"/>
              </w:rPr>
              <w:t>4</w:t>
            </w:r>
          </w:p>
          <w:p w:rsidR="00835071" w:rsidRPr="006710E7" w:rsidRDefault="00835071" w:rsidP="0098522D">
            <w:pPr>
              <w:pStyle w:val="PlainText"/>
              <w:tabs>
                <w:tab w:val="left" w:pos="720"/>
              </w:tabs>
              <w:ind w:left="630"/>
              <w:rPr>
                <w:rFonts w:ascii="Tahoma" w:eastAsia="MS Mincho" w:hAnsi="Tahoma" w:cs="Tahoma"/>
                <w:lang w:val="it-IT"/>
              </w:rPr>
            </w:pPr>
            <w:r w:rsidRPr="006710E7">
              <w:rPr>
                <w:rFonts w:ascii="Tahoma" w:eastAsia="MS Mincho" w:hAnsi="Tahoma" w:cs="Tahoma"/>
                <w:lang w:val="it-IT"/>
              </w:rPr>
              <w:t>SLTA</w:t>
            </w:r>
          </w:p>
          <w:p w:rsidR="00835071" w:rsidRPr="006710E7" w:rsidRDefault="00835071" w:rsidP="0098522D">
            <w:pPr>
              <w:pStyle w:val="PlainText"/>
              <w:tabs>
                <w:tab w:val="left" w:pos="720"/>
              </w:tabs>
              <w:ind w:left="630"/>
              <w:rPr>
                <w:rFonts w:ascii="Tahoma" w:eastAsia="MS Mincho" w:hAnsi="Tahoma" w:cs="Tahoma"/>
                <w:lang w:val="sv-SE"/>
              </w:rPr>
            </w:pPr>
            <w:r w:rsidRPr="006710E7">
              <w:rPr>
                <w:rFonts w:ascii="Tahoma" w:eastAsia="MS Mincho" w:hAnsi="Tahoma" w:cs="Tahoma"/>
                <w:lang w:val="sv-SE"/>
              </w:rPr>
              <w:t>SLTP</w:t>
            </w:r>
          </w:p>
          <w:p w:rsidR="00835071" w:rsidRPr="006710E7" w:rsidRDefault="00835071" w:rsidP="0098522D">
            <w:pPr>
              <w:pStyle w:val="PlainText"/>
              <w:tabs>
                <w:tab w:val="left" w:pos="720"/>
              </w:tabs>
              <w:ind w:left="630"/>
              <w:rPr>
                <w:rFonts w:ascii="Tahoma" w:eastAsia="MS Mincho" w:hAnsi="Tahoma" w:cs="Tahoma"/>
              </w:rPr>
            </w:pPr>
            <w:r w:rsidRPr="006710E7">
              <w:rPr>
                <w:rFonts w:ascii="Tahoma" w:eastAsia="MS Mincho" w:hAnsi="Tahoma" w:cs="Tahoma"/>
              </w:rPr>
              <w:t>SD</w:t>
            </w:r>
          </w:p>
        </w:tc>
        <w:tc>
          <w:tcPr>
            <w:tcW w:w="2458" w:type="dxa"/>
          </w:tcPr>
          <w:p w:rsidR="00835071" w:rsidRPr="006710E7" w:rsidRDefault="00835071" w:rsidP="0098522D">
            <w:pPr>
              <w:pStyle w:val="PlainText"/>
              <w:tabs>
                <w:tab w:val="left" w:pos="720"/>
              </w:tabs>
              <w:ind w:left="630"/>
              <w:jc w:val="center"/>
              <w:rPr>
                <w:rFonts w:ascii="Tahoma" w:eastAsia="MS Mincho" w:hAnsi="Tahoma" w:cs="Tahoma"/>
              </w:rPr>
            </w:pPr>
            <w:r w:rsidRPr="006710E7">
              <w:rPr>
                <w:rFonts w:ascii="Tahoma" w:eastAsia="MS Mincho" w:hAnsi="Tahoma" w:cs="Tahoma"/>
              </w:rPr>
              <w:t>-</w:t>
            </w:r>
          </w:p>
          <w:p w:rsidR="00835071" w:rsidRPr="006710E7" w:rsidRDefault="001C365E" w:rsidP="0098522D">
            <w:pPr>
              <w:pStyle w:val="PlainText"/>
              <w:tabs>
                <w:tab w:val="left" w:pos="720"/>
              </w:tabs>
              <w:ind w:left="630"/>
              <w:jc w:val="center"/>
              <w:rPr>
                <w:rFonts w:ascii="Tahoma" w:eastAsia="MS Mincho" w:hAnsi="Tahoma"/>
              </w:rPr>
            </w:pPr>
            <w:r>
              <w:rPr>
                <w:rFonts w:ascii="Tahoma" w:eastAsia="MS Mincho" w:hAnsi="Tahoma" w:cs="Tahoma"/>
              </w:rPr>
              <w:t>13</w:t>
            </w:r>
          </w:p>
          <w:p w:rsidR="00835071" w:rsidRPr="006710E7" w:rsidRDefault="0098522D" w:rsidP="0098522D">
            <w:pPr>
              <w:pStyle w:val="PlainText"/>
              <w:tabs>
                <w:tab w:val="left" w:pos="720"/>
              </w:tabs>
              <w:ind w:left="630"/>
              <w:jc w:val="center"/>
              <w:rPr>
                <w:rFonts w:ascii="Tahoma" w:eastAsia="MS Mincho" w:hAnsi="Tahoma"/>
              </w:rPr>
            </w:pPr>
            <w:r>
              <w:rPr>
                <w:rFonts w:ascii="Tahoma" w:eastAsia="MS Mincho" w:hAnsi="Tahoma" w:cs="Tahoma"/>
              </w:rPr>
              <w:t>4</w:t>
            </w:r>
            <w:r w:rsidR="001C365E">
              <w:rPr>
                <w:rFonts w:ascii="Tahoma" w:eastAsia="MS Mincho" w:hAnsi="Tahoma" w:cs="Tahoma"/>
              </w:rPr>
              <w:t>2</w:t>
            </w:r>
          </w:p>
          <w:p w:rsidR="00835071" w:rsidRPr="006710E7" w:rsidRDefault="00835071" w:rsidP="0098522D">
            <w:pPr>
              <w:pStyle w:val="PlainText"/>
              <w:tabs>
                <w:tab w:val="left" w:pos="720"/>
              </w:tabs>
              <w:ind w:left="630"/>
              <w:jc w:val="center"/>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tabs>
                <w:tab w:val="left" w:pos="720"/>
              </w:tabs>
              <w:ind w:left="630"/>
              <w:jc w:val="center"/>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tabs>
                <w:tab w:val="left" w:pos="720"/>
              </w:tabs>
              <w:ind w:left="630"/>
              <w:jc w:val="center"/>
              <w:rPr>
                <w:rFonts w:ascii="Tahoma" w:eastAsia="MS Mincho" w:hAnsi="Tahoma" w:cs="Tahoma"/>
              </w:rPr>
            </w:pPr>
            <w:r>
              <w:rPr>
                <w:rFonts w:ascii="Tahoma" w:eastAsia="MS Mincho" w:hAnsi="Tahoma" w:cs="Tahoma"/>
              </w:rPr>
              <w:t>4</w:t>
            </w:r>
          </w:p>
          <w:p w:rsidR="00835071" w:rsidRPr="006710E7" w:rsidRDefault="00835071" w:rsidP="0098522D">
            <w:pPr>
              <w:pStyle w:val="PlainText"/>
              <w:tabs>
                <w:tab w:val="left" w:pos="720"/>
              </w:tabs>
              <w:ind w:left="630"/>
              <w:jc w:val="center"/>
              <w:rPr>
                <w:rFonts w:ascii="Tahoma" w:eastAsia="MS Mincho" w:hAnsi="Tahoma" w:cs="Tahoma"/>
              </w:rPr>
            </w:pPr>
            <w:r w:rsidRPr="006710E7">
              <w:rPr>
                <w:rFonts w:ascii="Tahoma" w:eastAsia="MS Mincho" w:hAnsi="Tahoma" w:cs="Tahoma"/>
              </w:rPr>
              <w:t>-</w:t>
            </w:r>
          </w:p>
          <w:p w:rsidR="00835071" w:rsidRPr="006710E7" w:rsidRDefault="0098522D" w:rsidP="0098522D">
            <w:pPr>
              <w:pStyle w:val="PlainText"/>
              <w:tabs>
                <w:tab w:val="left" w:pos="720"/>
              </w:tabs>
              <w:ind w:left="630"/>
              <w:jc w:val="center"/>
              <w:rPr>
                <w:rFonts w:ascii="Tahoma" w:eastAsia="MS Mincho" w:hAnsi="Tahoma"/>
              </w:rPr>
            </w:pPr>
            <w:r>
              <w:rPr>
                <w:rFonts w:ascii="Tahoma" w:eastAsia="MS Mincho" w:hAnsi="Tahoma" w:cs="Tahoma"/>
              </w:rPr>
              <w:t>2</w:t>
            </w:r>
            <w:r w:rsidR="001C365E">
              <w:rPr>
                <w:rFonts w:ascii="Tahoma" w:eastAsia="MS Mincho" w:hAnsi="Tahoma" w:cs="Tahoma"/>
              </w:rPr>
              <w:t>4</w:t>
            </w:r>
          </w:p>
          <w:p w:rsidR="00835071" w:rsidRPr="006710E7" w:rsidRDefault="00835071" w:rsidP="0098522D">
            <w:pPr>
              <w:pStyle w:val="PlainText"/>
              <w:tabs>
                <w:tab w:val="left" w:pos="720"/>
              </w:tabs>
              <w:ind w:left="630"/>
              <w:jc w:val="center"/>
              <w:rPr>
                <w:rFonts w:ascii="Tahoma" w:eastAsia="MS Mincho" w:hAnsi="Tahoma"/>
              </w:rPr>
            </w:pPr>
            <w:r w:rsidRPr="006710E7">
              <w:rPr>
                <w:rFonts w:ascii="Tahoma" w:eastAsia="MS Mincho" w:hAnsi="Tahoma" w:cs="Tahoma"/>
              </w:rPr>
              <w:t>1</w:t>
            </w:r>
          </w:p>
          <w:p w:rsidR="00835071" w:rsidRPr="006710E7" w:rsidRDefault="00835071" w:rsidP="0098522D">
            <w:pPr>
              <w:pStyle w:val="PlainText"/>
              <w:tabs>
                <w:tab w:val="left" w:pos="720"/>
              </w:tabs>
              <w:ind w:left="630"/>
              <w:jc w:val="center"/>
              <w:rPr>
                <w:rFonts w:ascii="Tahoma" w:eastAsia="MS Mincho" w:hAnsi="Tahoma" w:cs="Tahoma"/>
              </w:rPr>
            </w:pPr>
            <w:r>
              <w:rPr>
                <w:rFonts w:ascii="Tahoma" w:eastAsia="MS Mincho" w:hAnsi="Tahoma" w:cs="Tahoma"/>
              </w:rPr>
              <w:t>-</w:t>
            </w:r>
          </w:p>
        </w:tc>
        <w:tc>
          <w:tcPr>
            <w:tcW w:w="2533" w:type="dxa"/>
          </w:tcPr>
          <w:p w:rsidR="00835071" w:rsidRPr="006710E7" w:rsidRDefault="00835071" w:rsidP="0098522D">
            <w:pPr>
              <w:pStyle w:val="PlainText"/>
              <w:tabs>
                <w:tab w:val="left" w:pos="720"/>
              </w:tabs>
              <w:ind w:left="630"/>
              <w:jc w:val="center"/>
              <w:rPr>
                <w:rFonts w:ascii="Tahoma" w:eastAsia="MS Mincho" w:hAnsi="Tahoma"/>
                <w:iCs/>
              </w:rPr>
            </w:pPr>
            <w:r w:rsidRPr="006710E7">
              <w:rPr>
                <w:rFonts w:ascii="Tahoma" w:eastAsia="MS Mincho" w:hAnsi="Tahoma"/>
                <w:iCs/>
              </w:rPr>
              <w:t>-</w:t>
            </w:r>
          </w:p>
          <w:p w:rsidR="00835071" w:rsidRPr="006710E7" w:rsidRDefault="00964674" w:rsidP="0098522D">
            <w:pPr>
              <w:pStyle w:val="PlainText"/>
              <w:tabs>
                <w:tab w:val="left" w:pos="720"/>
              </w:tabs>
              <w:ind w:left="630"/>
              <w:jc w:val="center"/>
              <w:rPr>
                <w:rFonts w:ascii="Tahoma" w:eastAsia="MS Mincho" w:hAnsi="Tahoma"/>
                <w:iCs/>
              </w:rPr>
            </w:pPr>
            <w:r>
              <w:rPr>
                <w:rFonts w:ascii="Tahoma" w:eastAsia="MS Mincho" w:hAnsi="Tahoma"/>
                <w:iCs/>
              </w:rPr>
              <w:t>15,47</w:t>
            </w:r>
          </w:p>
          <w:p w:rsidR="00835071" w:rsidRPr="006710E7" w:rsidRDefault="001C365E" w:rsidP="0098522D">
            <w:pPr>
              <w:pStyle w:val="PlainText"/>
              <w:tabs>
                <w:tab w:val="left" w:pos="720"/>
              </w:tabs>
              <w:ind w:left="630"/>
              <w:jc w:val="center"/>
              <w:rPr>
                <w:rFonts w:ascii="Tahoma" w:eastAsia="MS Mincho" w:hAnsi="Tahoma"/>
                <w:iCs/>
              </w:rPr>
            </w:pPr>
            <w:r>
              <w:rPr>
                <w:rFonts w:ascii="Tahoma" w:eastAsia="MS Mincho" w:hAnsi="Tahoma"/>
                <w:iCs/>
              </w:rPr>
              <w:t>50</w:t>
            </w:r>
          </w:p>
          <w:p w:rsidR="00835071" w:rsidRPr="006710E7" w:rsidRDefault="00835071" w:rsidP="0098522D">
            <w:pPr>
              <w:pStyle w:val="PlainText"/>
              <w:tabs>
                <w:tab w:val="left" w:pos="720"/>
              </w:tabs>
              <w:ind w:left="630"/>
              <w:jc w:val="center"/>
              <w:rPr>
                <w:rFonts w:ascii="Tahoma" w:eastAsia="MS Mincho" w:hAnsi="Tahoma"/>
                <w:iCs/>
              </w:rPr>
            </w:pPr>
            <w:r w:rsidRPr="006710E7">
              <w:rPr>
                <w:rFonts w:ascii="Tahoma" w:eastAsia="MS Mincho" w:hAnsi="Tahoma"/>
                <w:iCs/>
              </w:rPr>
              <w:t>-</w:t>
            </w:r>
          </w:p>
          <w:p w:rsidR="00835071" w:rsidRPr="006710E7" w:rsidRDefault="00835071" w:rsidP="0098522D">
            <w:pPr>
              <w:pStyle w:val="PlainText"/>
              <w:tabs>
                <w:tab w:val="left" w:pos="720"/>
              </w:tabs>
              <w:ind w:left="630"/>
              <w:jc w:val="center"/>
              <w:rPr>
                <w:rFonts w:ascii="Tahoma" w:eastAsia="MS Mincho" w:hAnsi="Tahoma"/>
                <w:iCs/>
              </w:rPr>
            </w:pPr>
            <w:r w:rsidRPr="006710E7">
              <w:rPr>
                <w:rFonts w:ascii="Tahoma" w:eastAsia="MS Mincho" w:hAnsi="Tahoma"/>
                <w:iCs/>
              </w:rPr>
              <w:t>-</w:t>
            </w:r>
          </w:p>
          <w:p w:rsidR="00835071" w:rsidRPr="006710E7" w:rsidRDefault="0098522D" w:rsidP="0098522D">
            <w:pPr>
              <w:pStyle w:val="PlainText"/>
              <w:tabs>
                <w:tab w:val="left" w:pos="720"/>
              </w:tabs>
              <w:ind w:left="630"/>
              <w:jc w:val="center"/>
              <w:rPr>
                <w:rFonts w:ascii="Tahoma" w:eastAsia="MS Mincho" w:hAnsi="Tahoma"/>
                <w:iCs/>
              </w:rPr>
            </w:pPr>
            <w:r>
              <w:rPr>
                <w:rFonts w:ascii="Tahoma" w:eastAsia="MS Mincho" w:hAnsi="Tahoma"/>
                <w:iCs/>
              </w:rPr>
              <w:t>4,</w:t>
            </w:r>
            <w:r w:rsidR="00964674">
              <w:rPr>
                <w:rFonts w:ascii="Tahoma" w:eastAsia="MS Mincho" w:hAnsi="Tahoma"/>
                <w:iCs/>
              </w:rPr>
              <w:t>7</w:t>
            </w:r>
          </w:p>
          <w:p w:rsidR="00835071" w:rsidRPr="006710E7" w:rsidRDefault="00835071" w:rsidP="0098522D">
            <w:pPr>
              <w:pStyle w:val="PlainText"/>
              <w:tabs>
                <w:tab w:val="left" w:pos="720"/>
              </w:tabs>
              <w:ind w:left="630"/>
              <w:jc w:val="center"/>
              <w:rPr>
                <w:rFonts w:ascii="Tahoma" w:eastAsia="MS Mincho" w:hAnsi="Tahoma"/>
                <w:iCs/>
              </w:rPr>
            </w:pPr>
            <w:r w:rsidRPr="006710E7">
              <w:rPr>
                <w:rFonts w:ascii="Tahoma" w:eastAsia="MS Mincho" w:hAnsi="Tahoma"/>
                <w:iCs/>
              </w:rPr>
              <w:t>-</w:t>
            </w:r>
          </w:p>
          <w:p w:rsidR="00835071" w:rsidRPr="006710E7" w:rsidRDefault="0098522D" w:rsidP="0098522D">
            <w:pPr>
              <w:pStyle w:val="PlainText"/>
              <w:tabs>
                <w:tab w:val="left" w:pos="720"/>
              </w:tabs>
              <w:ind w:left="630"/>
              <w:jc w:val="center"/>
              <w:rPr>
                <w:rFonts w:ascii="Tahoma" w:eastAsia="MS Mincho" w:hAnsi="Tahoma"/>
                <w:iCs/>
              </w:rPr>
            </w:pPr>
            <w:r>
              <w:rPr>
                <w:rFonts w:ascii="Tahoma" w:eastAsia="MS Mincho" w:hAnsi="Tahoma"/>
                <w:iCs/>
              </w:rPr>
              <w:t>28,</w:t>
            </w:r>
            <w:r w:rsidR="00964674">
              <w:rPr>
                <w:rFonts w:ascii="Tahoma" w:eastAsia="MS Mincho" w:hAnsi="Tahoma"/>
                <w:iCs/>
              </w:rPr>
              <w:t>6</w:t>
            </w:r>
          </w:p>
          <w:p w:rsidR="00835071" w:rsidRPr="006710E7" w:rsidRDefault="00835071" w:rsidP="0098522D">
            <w:pPr>
              <w:pStyle w:val="PlainText"/>
              <w:tabs>
                <w:tab w:val="left" w:pos="720"/>
              </w:tabs>
              <w:ind w:left="630"/>
              <w:jc w:val="center"/>
              <w:rPr>
                <w:rFonts w:ascii="Tahoma" w:eastAsia="MS Mincho" w:hAnsi="Tahoma"/>
                <w:iCs/>
              </w:rPr>
            </w:pPr>
            <w:r>
              <w:rPr>
                <w:rFonts w:ascii="Tahoma" w:eastAsia="MS Mincho" w:hAnsi="Tahoma"/>
                <w:iCs/>
              </w:rPr>
              <w:t>1,</w:t>
            </w:r>
            <w:r w:rsidR="00964674">
              <w:rPr>
                <w:rFonts w:ascii="Tahoma" w:eastAsia="MS Mincho" w:hAnsi="Tahoma"/>
                <w:iCs/>
              </w:rPr>
              <w:t>2</w:t>
            </w:r>
          </w:p>
          <w:p w:rsidR="00835071" w:rsidRPr="006710E7" w:rsidRDefault="00835071" w:rsidP="0098522D">
            <w:pPr>
              <w:pStyle w:val="PlainText"/>
              <w:tabs>
                <w:tab w:val="left" w:pos="720"/>
              </w:tabs>
              <w:ind w:left="630"/>
              <w:rPr>
                <w:rFonts w:ascii="Tahoma" w:eastAsia="MS Mincho" w:hAnsi="Tahoma"/>
                <w:iCs/>
              </w:rPr>
            </w:pPr>
          </w:p>
        </w:tc>
      </w:tr>
      <w:tr w:rsidR="00835071" w:rsidRPr="006710E7" w:rsidTr="00313AE7">
        <w:tc>
          <w:tcPr>
            <w:tcW w:w="2929" w:type="dxa"/>
            <w:gridSpan w:val="2"/>
            <w:vAlign w:val="center"/>
          </w:tcPr>
          <w:p w:rsidR="00835071" w:rsidRPr="006710E7" w:rsidRDefault="00835071" w:rsidP="0098522D">
            <w:pPr>
              <w:pStyle w:val="PlainText"/>
              <w:tabs>
                <w:tab w:val="left" w:pos="720"/>
              </w:tabs>
              <w:ind w:left="630"/>
              <w:jc w:val="center"/>
              <w:rPr>
                <w:rFonts w:ascii="Tahoma" w:eastAsia="MS Mincho" w:hAnsi="Tahoma"/>
              </w:rPr>
            </w:pPr>
            <w:r w:rsidRPr="006710E7">
              <w:rPr>
                <w:rFonts w:ascii="Tahoma" w:eastAsia="MS Mincho" w:hAnsi="Tahoma" w:cs="Tahoma"/>
              </w:rPr>
              <w:t>Jumlah</w:t>
            </w:r>
          </w:p>
        </w:tc>
        <w:tc>
          <w:tcPr>
            <w:tcW w:w="2458" w:type="dxa"/>
          </w:tcPr>
          <w:p w:rsidR="00835071" w:rsidRPr="006710E7" w:rsidRDefault="0098522D" w:rsidP="001C365E">
            <w:pPr>
              <w:pStyle w:val="PlainText"/>
              <w:tabs>
                <w:tab w:val="left" w:pos="720"/>
              </w:tabs>
              <w:ind w:left="630"/>
              <w:jc w:val="center"/>
              <w:rPr>
                <w:rFonts w:ascii="Tahoma" w:eastAsia="MS Mincho" w:hAnsi="Tahoma"/>
                <w:b/>
                <w:bCs/>
              </w:rPr>
            </w:pPr>
            <w:r>
              <w:rPr>
                <w:rFonts w:ascii="Tahoma" w:eastAsia="MS Mincho" w:hAnsi="Tahoma" w:cs="Tahoma"/>
                <w:b/>
                <w:bCs/>
              </w:rPr>
              <w:t>8</w:t>
            </w:r>
            <w:r w:rsidR="001C365E">
              <w:rPr>
                <w:rFonts w:ascii="Tahoma" w:eastAsia="MS Mincho" w:hAnsi="Tahoma" w:cs="Tahoma"/>
                <w:b/>
                <w:bCs/>
              </w:rPr>
              <w:t>4</w:t>
            </w:r>
          </w:p>
        </w:tc>
        <w:tc>
          <w:tcPr>
            <w:tcW w:w="2533" w:type="dxa"/>
            <w:vAlign w:val="center"/>
          </w:tcPr>
          <w:p w:rsidR="00835071" w:rsidRPr="009E3C87" w:rsidRDefault="00835071" w:rsidP="0098522D">
            <w:pPr>
              <w:pStyle w:val="PlainText"/>
              <w:tabs>
                <w:tab w:val="left" w:pos="720"/>
              </w:tabs>
              <w:ind w:left="630"/>
              <w:jc w:val="center"/>
              <w:rPr>
                <w:rFonts w:ascii="Tahoma" w:eastAsia="MS Mincho" w:hAnsi="Tahoma"/>
                <w:b/>
              </w:rPr>
            </w:pPr>
            <w:r w:rsidRPr="009E3C87">
              <w:rPr>
                <w:rFonts w:ascii="Tahoma" w:eastAsia="MS Mincho" w:hAnsi="Tahoma"/>
                <w:b/>
              </w:rPr>
              <w:t>100</w:t>
            </w:r>
          </w:p>
        </w:tc>
      </w:tr>
    </w:tbl>
    <w:p w:rsidR="00835071" w:rsidRDefault="00835071" w:rsidP="00BE7BC3">
      <w:pPr>
        <w:pStyle w:val="PlainText"/>
        <w:tabs>
          <w:tab w:val="left" w:pos="720"/>
        </w:tabs>
        <w:spacing w:line="360" w:lineRule="auto"/>
        <w:ind w:left="630" w:hanging="288"/>
        <w:jc w:val="both"/>
        <w:rPr>
          <w:rFonts w:ascii="Tahoma" w:eastAsia="MS Mincho" w:hAnsi="Tahoma"/>
          <w:sz w:val="16"/>
          <w:szCs w:val="16"/>
          <w:lang w:val="sv-SE"/>
        </w:rPr>
      </w:pPr>
      <w:r w:rsidRPr="006710E7">
        <w:rPr>
          <w:rFonts w:ascii="Tahoma" w:eastAsia="MS Mincho" w:hAnsi="Tahoma"/>
          <w:sz w:val="16"/>
          <w:szCs w:val="16"/>
          <w:lang w:val="sv-SE"/>
        </w:rPr>
        <w:t xml:space="preserve">         Sumber: Sub. Bagian </w:t>
      </w:r>
      <w:r w:rsidR="00964674">
        <w:rPr>
          <w:rFonts w:ascii="Tahoma" w:eastAsia="MS Mincho" w:hAnsi="Tahoma"/>
          <w:sz w:val="16"/>
          <w:szCs w:val="16"/>
          <w:lang w:val="sv-SE"/>
        </w:rPr>
        <w:t xml:space="preserve">Administrasi dan </w:t>
      </w:r>
      <w:r w:rsidRPr="006710E7">
        <w:rPr>
          <w:rFonts w:ascii="Tahoma" w:eastAsia="MS Mincho" w:hAnsi="Tahoma"/>
          <w:sz w:val="16"/>
          <w:szCs w:val="16"/>
          <w:lang w:val="sv-SE"/>
        </w:rPr>
        <w:t xml:space="preserve">Umum Inspektorat </w:t>
      </w:r>
      <w:r w:rsidR="00A8389F">
        <w:rPr>
          <w:rFonts w:ascii="Tahoma" w:eastAsia="MS Mincho" w:hAnsi="Tahoma"/>
          <w:sz w:val="16"/>
          <w:szCs w:val="16"/>
          <w:lang w:val="sv-SE"/>
        </w:rPr>
        <w:t xml:space="preserve">Daerah </w:t>
      </w:r>
      <w:r w:rsidRPr="006710E7">
        <w:rPr>
          <w:rFonts w:ascii="Tahoma" w:eastAsia="MS Mincho" w:hAnsi="Tahoma"/>
          <w:sz w:val="16"/>
          <w:szCs w:val="16"/>
          <w:lang w:val="sv-SE"/>
        </w:rPr>
        <w:t>Provinsi</w:t>
      </w:r>
    </w:p>
    <w:p w:rsidR="00835071" w:rsidRPr="006710E7" w:rsidRDefault="00835071" w:rsidP="00BE7BC3">
      <w:pPr>
        <w:pStyle w:val="Title"/>
        <w:numPr>
          <w:ilvl w:val="3"/>
          <w:numId w:val="2"/>
        </w:numPr>
        <w:spacing w:line="360" w:lineRule="auto"/>
        <w:ind w:left="720"/>
        <w:jc w:val="both"/>
        <w:rPr>
          <w:rFonts w:ascii="Tahoma" w:hAnsi="Tahoma" w:cs="Tahoma"/>
          <w:b w:val="0"/>
          <w:bCs w:val="0"/>
          <w:sz w:val="22"/>
          <w:szCs w:val="22"/>
          <w:lang w:val="fi-FI"/>
        </w:rPr>
      </w:pPr>
      <w:r w:rsidRPr="006710E7">
        <w:rPr>
          <w:rFonts w:ascii="Tahoma" w:hAnsi="Tahoma" w:cs="Tahoma"/>
          <w:b w:val="0"/>
          <w:bCs w:val="0"/>
          <w:sz w:val="22"/>
          <w:szCs w:val="22"/>
          <w:lang w:val="fi-FI"/>
        </w:rPr>
        <w:lastRenderedPageBreak/>
        <w:t>Keadaan pegawai menurut jenjang Jabatan</w:t>
      </w:r>
    </w:p>
    <w:p w:rsidR="00835071" w:rsidRPr="00F832B8" w:rsidRDefault="00835071" w:rsidP="00BE7BC3">
      <w:pPr>
        <w:pStyle w:val="PlainText"/>
        <w:spacing w:line="360" w:lineRule="auto"/>
        <w:ind w:left="720"/>
        <w:jc w:val="both"/>
        <w:rPr>
          <w:rFonts w:ascii="Tahoma" w:eastAsia="MS Mincho" w:hAnsi="Tahoma"/>
          <w:bCs/>
          <w:sz w:val="22"/>
          <w:szCs w:val="22"/>
          <w:lang w:val="sv-SE"/>
        </w:rPr>
      </w:pPr>
      <w:r w:rsidRPr="00F832B8">
        <w:rPr>
          <w:rFonts w:ascii="Tahoma" w:eastAsia="MS Mincho" w:hAnsi="Tahoma"/>
          <w:bCs/>
          <w:sz w:val="22"/>
          <w:szCs w:val="22"/>
          <w:lang w:val="sv-SE"/>
        </w:rPr>
        <w:t xml:space="preserve">Menurut jabatan, jumlah pegawai yang menduduki jabatan struktural untuk Esselon II, III dan IV sebanyak </w:t>
      </w:r>
      <w:r w:rsidR="00964674">
        <w:rPr>
          <w:rFonts w:ascii="Tahoma" w:eastAsia="MS Mincho" w:hAnsi="Tahoma"/>
          <w:bCs/>
          <w:sz w:val="22"/>
          <w:szCs w:val="22"/>
          <w:lang w:val="sv-SE"/>
        </w:rPr>
        <w:t>7</w:t>
      </w:r>
      <w:r w:rsidRPr="00F832B8">
        <w:rPr>
          <w:rFonts w:ascii="Tahoma" w:eastAsia="MS Mincho" w:hAnsi="Tahoma"/>
          <w:bCs/>
          <w:sz w:val="22"/>
          <w:szCs w:val="22"/>
          <w:lang w:val="sv-SE"/>
        </w:rPr>
        <w:t xml:space="preserve"> orang dan sudah terisi semua kebutuhan jabatan struktural.  Untuk jabatan fung</w:t>
      </w:r>
      <w:r w:rsidR="0098522D">
        <w:rPr>
          <w:rFonts w:ascii="Tahoma" w:eastAsia="MS Mincho" w:hAnsi="Tahoma"/>
          <w:bCs/>
          <w:sz w:val="22"/>
          <w:szCs w:val="22"/>
          <w:lang w:val="sv-SE"/>
        </w:rPr>
        <w:t>sional (auditor) pada tahun 201</w:t>
      </w:r>
      <w:r w:rsidR="00964674">
        <w:rPr>
          <w:rFonts w:ascii="Tahoma" w:eastAsia="MS Mincho" w:hAnsi="Tahoma"/>
          <w:bCs/>
          <w:sz w:val="22"/>
          <w:szCs w:val="22"/>
          <w:lang w:val="sv-SE"/>
        </w:rPr>
        <w:t>7</w:t>
      </w:r>
      <w:r w:rsidRPr="00F832B8">
        <w:rPr>
          <w:rFonts w:ascii="Tahoma" w:eastAsia="MS Mincho" w:hAnsi="Tahoma"/>
          <w:bCs/>
          <w:sz w:val="22"/>
          <w:szCs w:val="22"/>
          <w:lang w:val="sv-SE"/>
        </w:rPr>
        <w:t xml:space="preserve"> baru sebanya</w:t>
      </w:r>
      <w:r w:rsidR="0098522D">
        <w:rPr>
          <w:rFonts w:ascii="Tahoma" w:eastAsia="MS Mincho" w:hAnsi="Tahoma"/>
          <w:bCs/>
          <w:sz w:val="22"/>
          <w:szCs w:val="22"/>
          <w:lang w:val="sv-SE"/>
        </w:rPr>
        <w:t xml:space="preserve">k </w:t>
      </w:r>
      <w:r w:rsidR="00EC6A20">
        <w:rPr>
          <w:rFonts w:ascii="Tahoma" w:eastAsia="MS Mincho" w:hAnsi="Tahoma"/>
          <w:bCs/>
          <w:sz w:val="22"/>
          <w:szCs w:val="22"/>
          <w:lang w:val="sv-SE"/>
        </w:rPr>
        <w:t>19</w:t>
      </w:r>
      <w:r w:rsidR="0098522D">
        <w:rPr>
          <w:rFonts w:ascii="Tahoma" w:eastAsia="MS Mincho" w:hAnsi="Tahoma"/>
          <w:bCs/>
          <w:sz w:val="22"/>
          <w:szCs w:val="22"/>
          <w:lang w:val="sv-SE"/>
        </w:rPr>
        <w:t xml:space="preserve"> orang dan P2UPD sebanyak </w:t>
      </w:r>
      <w:r w:rsidR="00964674">
        <w:rPr>
          <w:rFonts w:ascii="Tahoma" w:eastAsia="MS Mincho" w:hAnsi="Tahoma"/>
          <w:bCs/>
          <w:sz w:val="22"/>
          <w:szCs w:val="22"/>
          <w:lang w:val="sv-SE"/>
        </w:rPr>
        <w:t>12</w:t>
      </w:r>
      <w:r w:rsidRPr="00F832B8">
        <w:rPr>
          <w:rFonts w:ascii="Tahoma" w:eastAsia="MS Mincho" w:hAnsi="Tahoma"/>
          <w:bCs/>
          <w:sz w:val="22"/>
          <w:szCs w:val="22"/>
          <w:lang w:val="sv-SE"/>
        </w:rPr>
        <w:t xml:space="preserve"> orang</w:t>
      </w:r>
      <w:r w:rsidR="00964674">
        <w:rPr>
          <w:rFonts w:ascii="Tahoma" w:eastAsia="MS Mincho" w:hAnsi="Tahoma"/>
          <w:bCs/>
          <w:sz w:val="22"/>
          <w:szCs w:val="22"/>
          <w:lang w:val="sv-SE"/>
        </w:rPr>
        <w:t xml:space="preserve">. </w:t>
      </w:r>
      <w:r w:rsidRPr="00F832B8">
        <w:rPr>
          <w:rFonts w:ascii="Tahoma" w:eastAsia="MS Mincho" w:hAnsi="Tahoma"/>
          <w:bCs/>
          <w:sz w:val="22"/>
          <w:szCs w:val="22"/>
          <w:lang w:val="sv-SE"/>
        </w:rPr>
        <w:t>Tenaga aparat pengawas auditor dan non auditor melakukan pengawasan penyelenggaraan pemerintahan daerah di provinsi/kabupaten/k</w:t>
      </w:r>
      <w:r w:rsidR="0098522D">
        <w:rPr>
          <w:rFonts w:ascii="Tahoma" w:eastAsia="MS Mincho" w:hAnsi="Tahoma"/>
          <w:bCs/>
          <w:sz w:val="22"/>
          <w:szCs w:val="22"/>
          <w:lang w:val="sv-SE"/>
        </w:rPr>
        <w:t>ota se-Sumatera Barat sebanyak 5</w:t>
      </w:r>
      <w:r w:rsidRPr="00F832B8">
        <w:rPr>
          <w:rFonts w:ascii="Tahoma" w:eastAsia="MS Mincho" w:hAnsi="Tahoma"/>
          <w:bCs/>
          <w:sz w:val="22"/>
          <w:szCs w:val="22"/>
          <w:lang w:val="sv-SE"/>
        </w:rPr>
        <w:t xml:space="preserve"> orang. Sedangkan staf sebanyak 41 orang untuk tenaga penunjang pelaksanaan tugas-tugas pengawasan. Keadaan pegawai menurut jabatan terlihat pada tabel berikut:</w:t>
      </w:r>
    </w:p>
    <w:p w:rsidR="00835071" w:rsidRPr="006710E7" w:rsidRDefault="00835071" w:rsidP="00BE7BC3">
      <w:pPr>
        <w:pStyle w:val="PlainText"/>
        <w:spacing w:line="360" w:lineRule="auto"/>
        <w:ind w:left="648" w:hanging="288"/>
        <w:jc w:val="center"/>
        <w:rPr>
          <w:rFonts w:ascii="Tahoma" w:eastAsia="MS Mincho" w:hAnsi="Tahoma" w:cs="Tahoma"/>
          <w:b/>
          <w:bCs/>
          <w:lang w:val="sv-SE"/>
        </w:rPr>
      </w:pPr>
      <w:r w:rsidRPr="006710E7">
        <w:rPr>
          <w:rFonts w:ascii="Tahoma" w:eastAsia="MS Mincho" w:hAnsi="Tahoma" w:cs="Tahoma"/>
          <w:b/>
          <w:bCs/>
          <w:lang w:val="sv-SE"/>
        </w:rPr>
        <w:t xml:space="preserve">Tabel 2.2 : Keadaan Pegawai Menurut Jabatan </w:t>
      </w:r>
    </w:p>
    <w:tbl>
      <w:tblPr>
        <w:tblW w:w="8123"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2543"/>
        <w:gridCol w:w="720"/>
        <w:gridCol w:w="607"/>
        <w:gridCol w:w="720"/>
        <w:gridCol w:w="900"/>
        <w:gridCol w:w="720"/>
        <w:gridCol w:w="1463"/>
      </w:tblGrid>
      <w:tr w:rsidR="00835071" w:rsidRPr="006710E7" w:rsidTr="00313AE7">
        <w:trPr>
          <w:cantSplit/>
        </w:trPr>
        <w:tc>
          <w:tcPr>
            <w:tcW w:w="450" w:type="dxa"/>
            <w:vMerge w:val="restart"/>
            <w:shd w:val="clear" w:color="auto" w:fill="D9D9D9"/>
            <w:vAlign w:val="center"/>
          </w:tcPr>
          <w:p w:rsidR="00835071" w:rsidRPr="006710E7" w:rsidRDefault="00835071" w:rsidP="0098522D">
            <w:pPr>
              <w:pStyle w:val="PlainText"/>
              <w:jc w:val="center"/>
              <w:rPr>
                <w:rFonts w:ascii="Tahoma" w:eastAsia="MS Mincho" w:hAnsi="Tahoma" w:cs="Tahoma"/>
                <w:b/>
                <w:bCs/>
              </w:rPr>
            </w:pPr>
            <w:r w:rsidRPr="006710E7">
              <w:rPr>
                <w:rFonts w:ascii="Tahoma" w:eastAsia="MS Mincho" w:hAnsi="Tahoma" w:cs="Tahoma"/>
                <w:b/>
                <w:bCs/>
              </w:rPr>
              <w:t>No</w:t>
            </w:r>
          </w:p>
        </w:tc>
        <w:tc>
          <w:tcPr>
            <w:tcW w:w="2543" w:type="dxa"/>
            <w:vMerge w:val="restart"/>
            <w:shd w:val="clear" w:color="auto" w:fill="D9D9D9"/>
            <w:vAlign w:val="center"/>
          </w:tcPr>
          <w:p w:rsidR="00835071" w:rsidRPr="006710E7" w:rsidRDefault="00835071" w:rsidP="0098522D">
            <w:pPr>
              <w:pStyle w:val="PlainText"/>
              <w:jc w:val="center"/>
              <w:rPr>
                <w:rFonts w:ascii="Tahoma" w:eastAsia="MS Mincho" w:hAnsi="Tahoma" w:cs="Tahoma"/>
                <w:b/>
                <w:bCs/>
              </w:rPr>
            </w:pPr>
            <w:r w:rsidRPr="006710E7">
              <w:rPr>
                <w:rFonts w:ascii="Tahoma" w:eastAsia="MS Mincho" w:hAnsi="Tahoma" w:cs="Tahoma"/>
                <w:b/>
                <w:bCs/>
              </w:rPr>
              <w:t>Jabatan/eselon</w:t>
            </w:r>
          </w:p>
        </w:tc>
        <w:tc>
          <w:tcPr>
            <w:tcW w:w="720" w:type="dxa"/>
            <w:vMerge w:val="restart"/>
            <w:shd w:val="clear" w:color="auto" w:fill="D9D9D9"/>
            <w:vAlign w:val="center"/>
          </w:tcPr>
          <w:p w:rsidR="00835071" w:rsidRPr="006710E7" w:rsidRDefault="00835071" w:rsidP="0098522D">
            <w:pPr>
              <w:pStyle w:val="PlainText"/>
              <w:jc w:val="center"/>
              <w:rPr>
                <w:rFonts w:ascii="Tahoma" w:eastAsia="MS Mincho" w:hAnsi="Tahoma" w:cs="Tahoma"/>
                <w:b/>
                <w:bCs/>
              </w:rPr>
            </w:pPr>
            <w:r w:rsidRPr="006710E7">
              <w:rPr>
                <w:rFonts w:ascii="Tahoma" w:eastAsia="MS Mincho" w:hAnsi="Tahoma" w:cs="Tahoma"/>
                <w:b/>
                <w:bCs/>
              </w:rPr>
              <w:t>Jml</w:t>
            </w:r>
          </w:p>
        </w:tc>
        <w:tc>
          <w:tcPr>
            <w:tcW w:w="2947" w:type="dxa"/>
            <w:gridSpan w:val="4"/>
            <w:shd w:val="clear" w:color="auto" w:fill="D9D9D9"/>
            <w:vAlign w:val="center"/>
          </w:tcPr>
          <w:p w:rsidR="00835071" w:rsidRPr="006710E7" w:rsidRDefault="00835071" w:rsidP="0098522D">
            <w:pPr>
              <w:pStyle w:val="PlainText"/>
              <w:jc w:val="center"/>
              <w:rPr>
                <w:rFonts w:ascii="Tahoma" w:eastAsia="MS Mincho" w:hAnsi="Tahoma" w:cs="Tahoma"/>
                <w:b/>
                <w:bCs/>
              </w:rPr>
            </w:pPr>
            <w:r w:rsidRPr="006710E7">
              <w:rPr>
                <w:rFonts w:ascii="Tahoma" w:eastAsia="MS Mincho" w:hAnsi="Tahoma" w:cs="Tahoma"/>
                <w:b/>
                <w:bCs/>
              </w:rPr>
              <w:t>Golongan</w:t>
            </w:r>
          </w:p>
        </w:tc>
        <w:tc>
          <w:tcPr>
            <w:tcW w:w="1463" w:type="dxa"/>
            <w:vMerge w:val="restart"/>
            <w:shd w:val="clear" w:color="auto" w:fill="D9D9D9"/>
            <w:vAlign w:val="center"/>
          </w:tcPr>
          <w:p w:rsidR="00835071" w:rsidRPr="006710E7" w:rsidRDefault="00835071" w:rsidP="0098522D">
            <w:pPr>
              <w:pStyle w:val="PlainText"/>
              <w:jc w:val="center"/>
              <w:rPr>
                <w:rFonts w:ascii="Tahoma" w:eastAsia="MS Mincho" w:hAnsi="Tahoma" w:cs="Tahoma"/>
                <w:b/>
                <w:bCs/>
              </w:rPr>
            </w:pPr>
            <w:r w:rsidRPr="006710E7">
              <w:rPr>
                <w:rFonts w:ascii="Tahoma" w:eastAsia="MS Mincho" w:hAnsi="Tahoma" w:cs="Tahoma"/>
                <w:b/>
                <w:bCs/>
              </w:rPr>
              <w:t>Ket</w:t>
            </w:r>
          </w:p>
        </w:tc>
      </w:tr>
      <w:tr w:rsidR="00835071" w:rsidRPr="006710E7" w:rsidTr="00313AE7">
        <w:trPr>
          <w:cantSplit/>
        </w:trPr>
        <w:tc>
          <w:tcPr>
            <w:tcW w:w="450" w:type="dxa"/>
            <w:vMerge/>
            <w:vAlign w:val="center"/>
          </w:tcPr>
          <w:p w:rsidR="00835071" w:rsidRPr="006710E7" w:rsidRDefault="00835071" w:rsidP="0098522D">
            <w:pPr>
              <w:pStyle w:val="PlainText"/>
              <w:jc w:val="center"/>
              <w:rPr>
                <w:rFonts w:ascii="Tahoma" w:eastAsia="MS Mincho" w:hAnsi="Tahoma"/>
              </w:rPr>
            </w:pPr>
          </w:p>
        </w:tc>
        <w:tc>
          <w:tcPr>
            <w:tcW w:w="2543" w:type="dxa"/>
            <w:vMerge/>
            <w:vAlign w:val="center"/>
          </w:tcPr>
          <w:p w:rsidR="00835071" w:rsidRPr="006710E7" w:rsidRDefault="00835071" w:rsidP="0098522D">
            <w:pPr>
              <w:pStyle w:val="PlainText"/>
              <w:jc w:val="center"/>
              <w:rPr>
                <w:rFonts w:ascii="Tahoma" w:eastAsia="MS Mincho" w:hAnsi="Tahoma"/>
              </w:rPr>
            </w:pPr>
          </w:p>
        </w:tc>
        <w:tc>
          <w:tcPr>
            <w:tcW w:w="720" w:type="dxa"/>
            <w:vMerge/>
            <w:vAlign w:val="center"/>
          </w:tcPr>
          <w:p w:rsidR="00835071" w:rsidRPr="006710E7" w:rsidRDefault="00835071" w:rsidP="0098522D">
            <w:pPr>
              <w:pStyle w:val="PlainText"/>
              <w:jc w:val="center"/>
              <w:rPr>
                <w:rFonts w:ascii="Tahoma" w:eastAsia="MS Mincho" w:hAnsi="Tahoma"/>
              </w:rPr>
            </w:pPr>
          </w:p>
        </w:tc>
        <w:tc>
          <w:tcPr>
            <w:tcW w:w="607" w:type="dxa"/>
            <w:shd w:val="clear" w:color="auto" w:fill="D9D9D9"/>
            <w:vAlign w:val="center"/>
          </w:tcPr>
          <w:p w:rsidR="00835071" w:rsidRPr="006710E7" w:rsidRDefault="00835071" w:rsidP="0098522D">
            <w:pPr>
              <w:pStyle w:val="PlainText"/>
              <w:jc w:val="center"/>
              <w:rPr>
                <w:rFonts w:ascii="Tahoma" w:eastAsia="MS Mincho" w:hAnsi="Tahoma" w:cs="Tahoma"/>
              </w:rPr>
            </w:pPr>
            <w:r w:rsidRPr="006710E7">
              <w:rPr>
                <w:rFonts w:ascii="Tahoma" w:eastAsia="MS Mincho" w:hAnsi="Tahoma" w:cs="Tahoma"/>
              </w:rPr>
              <w:t>I</w:t>
            </w:r>
          </w:p>
        </w:tc>
        <w:tc>
          <w:tcPr>
            <w:tcW w:w="720" w:type="dxa"/>
            <w:shd w:val="clear" w:color="auto" w:fill="D9D9D9"/>
            <w:vAlign w:val="center"/>
          </w:tcPr>
          <w:p w:rsidR="00835071" w:rsidRPr="006710E7" w:rsidRDefault="00835071" w:rsidP="0098522D">
            <w:pPr>
              <w:pStyle w:val="PlainText"/>
              <w:jc w:val="center"/>
              <w:rPr>
                <w:rFonts w:ascii="Tahoma" w:eastAsia="MS Mincho" w:hAnsi="Tahoma" w:cs="Tahoma"/>
              </w:rPr>
            </w:pPr>
            <w:r w:rsidRPr="006710E7">
              <w:rPr>
                <w:rFonts w:ascii="Tahoma" w:eastAsia="MS Mincho" w:hAnsi="Tahoma" w:cs="Tahoma"/>
              </w:rPr>
              <w:t>II</w:t>
            </w:r>
          </w:p>
        </w:tc>
        <w:tc>
          <w:tcPr>
            <w:tcW w:w="900" w:type="dxa"/>
            <w:shd w:val="clear" w:color="auto" w:fill="D9D9D9"/>
            <w:vAlign w:val="center"/>
          </w:tcPr>
          <w:p w:rsidR="00835071" w:rsidRPr="006710E7" w:rsidRDefault="00835071" w:rsidP="0098522D">
            <w:pPr>
              <w:pStyle w:val="PlainText"/>
              <w:jc w:val="center"/>
              <w:rPr>
                <w:rFonts w:ascii="Tahoma" w:eastAsia="MS Mincho" w:hAnsi="Tahoma" w:cs="Tahoma"/>
              </w:rPr>
            </w:pPr>
            <w:r w:rsidRPr="006710E7">
              <w:rPr>
                <w:rFonts w:ascii="Tahoma" w:eastAsia="MS Mincho" w:hAnsi="Tahoma" w:cs="Tahoma"/>
              </w:rPr>
              <w:t>III</w:t>
            </w:r>
          </w:p>
        </w:tc>
        <w:tc>
          <w:tcPr>
            <w:tcW w:w="720" w:type="dxa"/>
            <w:shd w:val="clear" w:color="auto" w:fill="D9D9D9"/>
            <w:vAlign w:val="center"/>
          </w:tcPr>
          <w:p w:rsidR="00835071" w:rsidRPr="006710E7" w:rsidRDefault="00835071" w:rsidP="0098522D">
            <w:pPr>
              <w:pStyle w:val="PlainText"/>
              <w:jc w:val="center"/>
              <w:rPr>
                <w:rFonts w:ascii="Tahoma" w:eastAsia="MS Mincho" w:hAnsi="Tahoma" w:cs="Tahoma"/>
              </w:rPr>
            </w:pPr>
            <w:r w:rsidRPr="006710E7">
              <w:rPr>
                <w:rFonts w:ascii="Tahoma" w:eastAsia="MS Mincho" w:hAnsi="Tahoma" w:cs="Tahoma"/>
              </w:rPr>
              <w:t>IV</w:t>
            </w:r>
          </w:p>
        </w:tc>
        <w:tc>
          <w:tcPr>
            <w:tcW w:w="1463" w:type="dxa"/>
            <w:vMerge/>
          </w:tcPr>
          <w:p w:rsidR="00835071" w:rsidRPr="006710E7" w:rsidRDefault="00835071" w:rsidP="0098522D">
            <w:pPr>
              <w:pStyle w:val="PlainText"/>
              <w:jc w:val="both"/>
              <w:rPr>
                <w:rFonts w:ascii="Tahoma" w:eastAsia="MS Mincho" w:hAnsi="Tahoma"/>
              </w:rPr>
            </w:pPr>
          </w:p>
        </w:tc>
      </w:tr>
      <w:tr w:rsidR="00835071" w:rsidRPr="006710E7" w:rsidTr="00313AE7">
        <w:trPr>
          <w:trHeight w:val="268"/>
        </w:trPr>
        <w:tc>
          <w:tcPr>
            <w:tcW w:w="450" w:type="dxa"/>
          </w:tcPr>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1.</w:t>
            </w:r>
          </w:p>
          <w:p w:rsidR="00835071" w:rsidRPr="006710E7" w:rsidRDefault="00835071" w:rsidP="0098522D">
            <w:pPr>
              <w:pStyle w:val="PlainText"/>
              <w:jc w:val="right"/>
              <w:rPr>
                <w:rFonts w:ascii="Tahoma" w:eastAsia="MS Mincho" w:hAnsi="Tahoma" w:cs="Tahoma"/>
              </w:rPr>
            </w:pPr>
          </w:p>
          <w:p w:rsidR="00835071" w:rsidRPr="006710E7" w:rsidRDefault="00835071" w:rsidP="0098522D">
            <w:pPr>
              <w:pStyle w:val="PlainText"/>
              <w:jc w:val="right"/>
              <w:rPr>
                <w:rFonts w:ascii="Tahoma" w:eastAsia="MS Mincho" w:hAnsi="Tahoma" w:cs="Tahoma"/>
              </w:rPr>
            </w:pPr>
          </w:p>
          <w:p w:rsidR="00835071" w:rsidRPr="006710E7" w:rsidRDefault="00835071" w:rsidP="0098522D">
            <w:pPr>
              <w:pStyle w:val="PlainText"/>
              <w:jc w:val="right"/>
              <w:rPr>
                <w:rFonts w:ascii="Tahoma" w:eastAsia="MS Mincho" w:hAnsi="Tahoma" w:cs="Tahoma"/>
              </w:rPr>
            </w:pPr>
          </w:p>
          <w:p w:rsidR="00835071" w:rsidRPr="006710E7" w:rsidRDefault="00835071" w:rsidP="0098522D">
            <w:pPr>
              <w:pStyle w:val="PlainText"/>
              <w:jc w:val="right"/>
              <w:rPr>
                <w:rFonts w:ascii="Tahoma" w:eastAsia="MS Mincho" w:hAnsi="Tahoma" w:cs="Tahoma"/>
              </w:rPr>
            </w:pP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2.</w:t>
            </w:r>
          </w:p>
          <w:p w:rsidR="00835071" w:rsidRPr="006710E7" w:rsidRDefault="00835071" w:rsidP="0098522D">
            <w:pPr>
              <w:pStyle w:val="PlainText"/>
              <w:jc w:val="right"/>
              <w:rPr>
                <w:rFonts w:ascii="Tahoma" w:eastAsia="MS Mincho" w:hAnsi="Tahoma" w:cs="Tahoma"/>
              </w:rPr>
            </w:pPr>
          </w:p>
          <w:p w:rsidR="00835071" w:rsidRPr="006710E7" w:rsidRDefault="00835071" w:rsidP="0098522D">
            <w:pPr>
              <w:pStyle w:val="PlainText"/>
              <w:jc w:val="right"/>
              <w:rPr>
                <w:rFonts w:ascii="Tahoma" w:eastAsia="MS Mincho" w:hAnsi="Tahoma" w:cs="Tahoma"/>
              </w:rPr>
            </w:pPr>
          </w:p>
          <w:p w:rsidR="00835071" w:rsidRPr="006710E7" w:rsidRDefault="00835071" w:rsidP="0098522D">
            <w:pPr>
              <w:pStyle w:val="PlainText"/>
              <w:jc w:val="right"/>
              <w:rPr>
                <w:rFonts w:ascii="Tahoma" w:eastAsia="MS Mincho" w:hAnsi="Tahoma" w:cs="Tahoma"/>
              </w:rPr>
            </w:pPr>
          </w:p>
          <w:p w:rsidR="00835071" w:rsidRPr="006710E7" w:rsidRDefault="00835071" w:rsidP="0098522D">
            <w:pPr>
              <w:pStyle w:val="PlainText"/>
              <w:jc w:val="right"/>
              <w:rPr>
                <w:rFonts w:ascii="Tahoma" w:eastAsia="MS Mincho" w:hAnsi="Tahoma" w:cs="Tahoma"/>
              </w:rPr>
            </w:pPr>
          </w:p>
          <w:p w:rsidR="00835071" w:rsidRPr="006710E7" w:rsidRDefault="00835071" w:rsidP="0098522D">
            <w:pPr>
              <w:pStyle w:val="PlainText"/>
              <w:jc w:val="right"/>
              <w:rPr>
                <w:rFonts w:ascii="Tahoma" w:eastAsia="MS Mincho" w:hAnsi="Tahoma" w:cs="Tahoma"/>
              </w:rPr>
            </w:pPr>
          </w:p>
          <w:p w:rsidR="00835071" w:rsidRDefault="00835071" w:rsidP="0098522D">
            <w:pPr>
              <w:pStyle w:val="PlainText"/>
              <w:jc w:val="right"/>
              <w:rPr>
                <w:rFonts w:ascii="Tahoma" w:eastAsia="MS Mincho" w:hAnsi="Tahoma" w:cs="Tahoma"/>
              </w:rPr>
            </w:pPr>
            <w:r w:rsidRPr="006710E7">
              <w:rPr>
                <w:rFonts w:ascii="Tahoma" w:eastAsia="MS Mincho" w:hAnsi="Tahoma" w:cs="Tahoma"/>
              </w:rPr>
              <w:t>3.</w:t>
            </w:r>
          </w:p>
          <w:p w:rsidR="00835071" w:rsidRDefault="00835071" w:rsidP="0098522D">
            <w:pPr>
              <w:pStyle w:val="PlainText"/>
              <w:jc w:val="right"/>
              <w:rPr>
                <w:rFonts w:ascii="Tahoma" w:eastAsia="MS Mincho" w:hAnsi="Tahoma" w:cs="Tahoma"/>
              </w:rPr>
            </w:pPr>
          </w:p>
          <w:p w:rsidR="00835071" w:rsidRDefault="00835071" w:rsidP="0098522D">
            <w:pPr>
              <w:pStyle w:val="PlainText"/>
              <w:jc w:val="right"/>
              <w:rPr>
                <w:rFonts w:ascii="Tahoma" w:eastAsia="MS Mincho" w:hAnsi="Tahoma" w:cs="Tahoma"/>
              </w:rPr>
            </w:pPr>
          </w:p>
          <w:p w:rsidR="00835071" w:rsidRPr="006710E7" w:rsidRDefault="00835071" w:rsidP="0098522D">
            <w:pPr>
              <w:pStyle w:val="PlainText"/>
              <w:jc w:val="right"/>
              <w:rPr>
                <w:rFonts w:ascii="Tahoma" w:eastAsia="MS Mincho" w:hAnsi="Tahoma" w:cs="Tahoma"/>
              </w:rPr>
            </w:pPr>
          </w:p>
          <w:p w:rsidR="00835071" w:rsidRDefault="00835071" w:rsidP="0098522D">
            <w:pPr>
              <w:pStyle w:val="PlainText"/>
              <w:jc w:val="right"/>
              <w:rPr>
                <w:rFonts w:ascii="Tahoma" w:eastAsia="MS Mincho" w:hAnsi="Tahoma" w:cs="Tahoma"/>
              </w:rPr>
            </w:pPr>
            <w:r w:rsidRPr="006710E7">
              <w:rPr>
                <w:rFonts w:ascii="Tahoma" w:eastAsia="MS Mincho" w:hAnsi="Tahoma" w:cs="Tahoma"/>
              </w:rPr>
              <w:t>4.</w:t>
            </w:r>
          </w:p>
          <w:p w:rsidR="00835071" w:rsidRPr="006710E7" w:rsidRDefault="00835071" w:rsidP="0098522D">
            <w:pPr>
              <w:pStyle w:val="PlainText"/>
              <w:jc w:val="right"/>
              <w:rPr>
                <w:rFonts w:ascii="Tahoma" w:eastAsia="MS Mincho" w:hAnsi="Tahoma" w:cs="Tahoma"/>
              </w:rPr>
            </w:pPr>
            <w:r>
              <w:rPr>
                <w:rFonts w:ascii="Tahoma" w:eastAsia="MS Mincho" w:hAnsi="Tahoma" w:cs="Tahoma"/>
              </w:rPr>
              <w:t>5.</w:t>
            </w:r>
          </w:p>
          <w:p w:rsidR="00835071" w:rsidRDefault="00835071" w:rsidP="0098522D">
            <w:pPr>
              <w:pStyle w:val="PlainText"/>
              <w:jc w:val="right"/>
              <w:rPr>
                <w:rFonts w:ascii="Tahoma" w:eastAsia="MS Mincho" w:hAnsi="Tahoma" w:cs="Tahoma"/>
              </w:rPr>
            </w:pPr>
            <w:r>
              <w:rPr>
                <w:rFonts w:ascii="Tahoma" w:eastAsia="MS Mincho" w:hAnsi="Tahoma" w:cs="Tahoma"/>
              </w:rPr>
              <w:t>6</w:t>
            </w:r>
            <w:r w:rsidRPr="006710E7">
              <w:rPr>
                <w:rFonts w:ascii="Tahoma" w:eastAsia="MS Mincho" w:hAnsi="Tahoma" w:cs="Tahoma"/>
              </w:rPr>
              <w:t>.</w:t>
            </w:r>
          </w:p>
          <w:p w:rsidR="00835071" w:rsidRPr="006710E7" w:rsidRDefault="00835071" w:rsidP="0098522D">
            <w:pPr>
              <w:pStyle w:val="PlainText"/>
              <w:rPr>
                <w:rFonts w:ascii="Tahoma" w:eastAsia="MS Mincho" w:hAnsi="Tahoma" w:cs="Tahoma"/>
              </w:rPr>
            </w:pPr>
            <w:r>
              <w:rPr>
                <w:rFonts w:ascii="Tahoma" w:eastAsia="MS Mincho" w:hAnsi="Tahoma" w:cs="Tahoma"/>
              </w:rPr>
              <w:t xml:space="preserve"> 7.</w:t>
            </w:r>
          </w:p>
        </w:tc>
        <w:tc>
          <w:tcPr>
            <w:tcW w:w="2543" w:type="dxa"/>
          </w:tcPr>
          <w:p w:rsidR="00835071" w:rsidRPr="006710E7" w:rsidRDefault="00835071" w:rsidP="0098522D">
            <w:pPr>
              <w:pStyle w:val="PlainText"/>
              <w:rPr>
                <w:rFonts w:ascii="Tahoma" w:eastAsia="MS Mincho" w:hAnsi="Tahoma" w:cs="Tahoma"/>
                <w:lang w:val="es-MX"/>
              </w:rPr>
            </w:pPr>
            <w:r w:rsidRPr="006710E7">
              <w:rPr>
                <w:rFonts w:ascii="Tahoma" w:eastAsia="MS Mincho" w:hAnsi="Tahoma" w:cs="Tahoma"/>
                <w:lang w:val="es-MX"/>
              </w:rPr>
              <w:t>Struktural :</w:t>
            </w:r>
          </w:p>
          <w:p w:rsidR="00835071" w:rsidRPr="006710E7" w:rsidRDefault="00835071" w:rsidP="0098522D">
            <w:pPr>
              <w:pStyle w:val="PlainText"/>
              <w:rPr>
                <w:rFonts w:ascii="Tahoma" w:eastAsia="MS Mincho" w:hAnsi="Tahoma" w:cs="Tahoma"/>
                <w:lang w:val="es-MX"/>
              </w:rPr>
            </w:pPr>
            <w:r w:rsidRPr="006710E7">
              <w:rPr>
                <w:rFonts w:ascii="Tahoma" w:eastAsia="MS Mincho" w:hAnsi="Tahoma" w:cs="Tahoma"/>
                <w:lang w:val="es-MX"/>
              </w:rPr>
              <w:t>- Eselon I</w:t>
            </w:r>
          </w:p>
          <w:p w:rsidR="00835071" w:rsidRPr="006710E7" w:rsidRDefault="00835071" w:rsidP="0098522D">
            <w:pPr>
              <w:pStyle w:val="PlainText"/>
              <w:rPr>
                <w:rFonts w:ascii="Tahoma" w:eastAsia="MS Mincho" w:hAnsi="Tahoma" w:cs="Tahoma"/>
                <w:lang w:val="es-MX"/>
              </w:rPr>
            </w:pPr>
            <w:r w:rsidRPr="006710E7">
              <w:rPr>
                <w:rFonts w:ascii="Tahoma" w:eastAsia="MS Mincho" w:hAnsi="Tahoma" w:cs="Tahoma"/>
                <w:lang w:val="es-MX"/>
              </w:rPr>
              <w:t>- Eselon II</w:t>
            </w:r>
          </w:p>
          <w:p w:rsidR="00835071" w:rsidRPr="006710E7" w:rsidRDefault="00835071" w:rsidP="0098522D">
            <w:pPr>
              <w:pStyle w:val="PlainText"/>
              <w:rPr>
                <w:rFonts w:ascii="Tahoma" w:eastAsia="MS Mincho" w:hAnsi="Tahoma" w:cs="Tahoma"/>
                <w:lang w:val="es-MX"/>
              </w:rPr>
            </w:pPr>
            <w:r w:rsidRPr="006710E7">
              <w:rPr>
                <w:rFonts w:ascii="Tahoma" w:eastAsia="MS Mincho" w:hAnsi="Tahoma" w:cs="Tahoma"/>
                <w:lang w:val="es-MX"/>
              </w:rPr>
              <w:t>- Eselon III</w:t>
            </w:r>
          </w:p>
          <w:p w:rsidR="00835071" w:rsidRPr="006710E7" w:rsidRDefault="00835071" w:rsidP="0098522D">
            <w:pPr>
              <w:pStyle w:val="PlainText"/>
              <w:rPr>
                <w:rFonts w:ascii="Tahoma" w:eastAsia="MS Mincho" w:hAnsi="Tahoma" w:cs="Tahoma"/>
                <w:lang w:val="es-MX"/>
              </w:rPr>
            </w:pPr>
            <w:r w:rsidRPr="006710E7">
              <w:rPr>
                <w:rFonts w:ascii="Tahoma" w:eastAsia="MS Mincho" w:hAnsi="Tahoma" w:cs="Tahoma"/>
                <w:lang w:val="es-MX"/>
              </w:rPr>
              <w:t>- Eselon IV</w:t>
            </w:r>
          </w:p>
          <w:p w:rsidR="00835071" w:rsidRPr="006710E7" w:rsidRDefault="00835071" w:rsidP="0098522D">
            <w:pPr>
              <w:pStyle w:val="PlainText"/>
              <w:rPr>
                <w:rFonts w:ascii="Tahoma" w:eastAsia="MS Mincho" w:hAnsi="Tahoma" w:cs="Tahoma"/>
                <w:lang w:val="es-MX"/>
              </w:rPr>
            </w:pPr>
            <w:r w:rsidRPr="006710E7">
              <w:rPr>
                <w:rFonts w:ascii="Tahoma" w:eastAsia="MS Mincho" w:hAnsi="Tahoma" w:cs="Tahoma"/>
                <w:lang w:val="es-MX"/>
              </w:rPr>
              <w:t>Fungsional Auditor</w:t>
            </w:r>
          </w:p>
          <w:p w:rsidR="00835071" w:rsidRPr="006710E7" w:rsidRDefault="00835071" w:rsidP="0098522D">
            <w:pPr>
              <w:pStyle w:val="PlainText"/>
              <w:rPr>
                <w:rFonts w:ascii="Tahoma" w:eastAsia="MS Mincho" w:hAnsi="Tahoma"/>
                <w:lang w:val="fi-FI"/>
              </w:rPr>
            </w:pPr>
            <w:r w:rsidRPr="006710E7">
              <w:rPr>
                <w:rFonts w:ascii="Tahoma" w:eastAsia="MS Mincho" w:hAnsi="Tahoma" w:cs="Tahoma"/>
                <w:lang w:val="fi-FI"/>
              </w:rPr>
              <w:t>- Ahli madya</w:t>
            </w:r>
          </w:p>
          <w:p w:rsidR="00835071" w:rsidRPr="006710E7" w:rsidRDefault="00835071" w:rsidP="0098522D">
            <w:pPr>
              <w:pStyle w:val="PlainText"/>
              <w:rPr>
                <w:rFonts w:ascii="Tahoma" w:eastAsia="MS Mincho" w:hAnsi="Tahoma" w:cs="Tahoma"/>
                <w:lang w:val="fi-FI"/>
              </w:rPr>
            </w:pPr>
            <w:r w:rsidRPr="006710E7">
              <w:rPr>
                <w:rFonts w:ascii="Tahoma" w:eastAsia="MS Mincho" w:hAnsi="Tahoma" w:cs="Tahoma"/>
                <w:lang w:val="fi-FI"/>
              </w:rPr>
              <w:t>- Ahli muda</w:t>
            </w:r>
          </w:p>
          <w:p w:rsidR="00835071" w:rsidRPr="006710E7" w:rsidRDefault="00835071" w:rsidP="0098522D">
            <w:pPr>
              <w:pStyle w:val="PlainText"/>
              <w:rPr>
                <w:rFonts w:ascii="Tahoma" w:eastAsia="MS Mincho" w:hAnsi="Tahoma"/>
                <w:lang w:val="fi-FI"/>
              </w:rPr>
            </w:pPr>
            <w:r>
              <w:rPr>
                <w:rFonts w:ascii="Tahoma" w:eastAsia="MS Mincho" w:hAnsi="Tahoma" w:cs="Tahoma"/>
                <w:lang w:val="fi-FI"/>
              </w:rPr>
              <w:t>- Per</w:t>
            </w:r>
            <w:r w:rsidRPr="006710E7">
              <w:rPr>
                <w:rFonts w:ascii="Tahoma" w:eastAsia="MS Mincho" w:hAnsi="Tahoma" w:cs="Tahoma"/>
                <w:lang w:val="fi-FI"/>
              </w:rPr>
              <w:t>tama</w:t>
            </w:r>
          </w:p>
          <w:p w:rsidR="00835071" w:rsidRPr="006710E7" w:rsidRDefault="00835071" w:rsidP="0098522D">
            <w:pPr>
              <w:pStyle w:val="PlainText"/>
              <w:rPr>
                <w:rFonts w:ascii="Tahoma" w:eastAsia="MS Mincho" w:hAnsi="Tahoma" w:cs="Tahoma"/>
                <w:lang w:val="fi-FI"/>
              </w:rPr>
            </w:pPr>
            <w:r w:rsidRPr="006710E7">
              <w:rPr>
                <w:rFonts w:ascii="Tahoma" w:eastAsia="MS Mincho" w:hAnsi="Tahoma" w:cs="Tahoma"/>
                <w:lang w:val="fi-FI"/>
              </w:rPr>
              <w:t>- Penyelia</w:t>
            </w:r>
          </w:p>
          <w:p w:rsidR="00835071" w:rsidRDefault="00835071" w:rsidP="0098522D">
            <w:pPr>
              <w:pStyle w:val="PlainText"/>
              <w:rPr>
                <w:rFonts w:ascii="Tahoma" w:eastAsia="MS Mincho" w:hAnsi="Tahoma" w:cs="Tahoma"/>
                <w:lang w:val="fi-FI"/>
              </w:rPr>
            </w:pPr>
            <w:r w:rsidRPr="006710E7">
              <w:rPr>
                <w:rFonts w:ascii="Tahoma" w:eastAsia="MS Mincho" w:hAnsi="Tahoma" w:cs="Tahoma"/>
                <w:lang w:val="fi-FI"/>
              </w:rPr>
              <w:t>- Pelaksana lanjut</w:t>
            </w:r>
          </w:p>
          <w:p w:rsidR="00835071" w:rsidRDefault="00835071" w:rsidP="0098522D">
            <w:pPr>
              <w:pStyle w:val="PlainText"/>
              <w:rPr>
                <w:rFonts w:ascii="Tahoma" w:eastAsia="MS Mincho" w:hAnsi="Tahoma"/>
                <w:lang w:val="fi-FI"/>
              </w:rPr>
            </w:pPr>
            <w:r>
              <w:rPr>
                <w:rFonts w:ascii="Tahoma" w:eastAsia="MS Mincho" w:hAnsi="Tahoma"/>
                <w:lang w:val="fi-FI"/>
              </w:rPr>
              <w:t>P2UPD</w:t>
            </w:r>
          </w:p>
          <w:p w:rsidR="00835071" w:rsidRDefault="00835071" w:rsidP="0098522D">
            <w:pPr>
              <w:pStyle w:val="PlainText"/>
              <w:rPr>
                <w:rFonts w:ascii="Tahoma" w:eastAsia="MS Mincho" w:hAnsi="Tahoma" w:cs="Tahoma"/>
                <w:lang w:val="fi-FI"/>
              </w:rPr>
            </w:pPr>
            <w:r>
              <w:rPr>
                <w:rFonts w:ascii="Tahoma" w:eastAsia="MS Mincho" w:hAnsi="Tahoma" w:cs="Tahoma"/>
                <w:lang w:val="fi-FI"/>
              </w:rPr>
              <w:t>- Pengawas Pem. Madya</w:t>
            </w:r>
          </w:p>
          <w:p w:rsidR="00835071" w:rsidRDefault="00835071" w:rsidP="0098522D">
            <w:pPr>
              <w:pStyle w:val="PlainText"/>
              <w:rPr>
                <w:rFonts w:ascii="Tahoma" w:eastAsia="MS Mincho" w:hAnsi="Tahoma" w:cs="Tahoma"/>
                <w:lang w:val="fi-FI"/>
              </w:rPr>
            </w:pPr>
            <w:r>
              <w:rPr>
                <w:rFonts w:ascii="Tahoma" w:eastAsia="MS Mincho" w:hAnsi="Tahoma" w:cs="Tahoma"/>
                <w:lang w:val="fi-FI"/>
              </w:rPr>
              <w:t>- Pengawas Pem. Muda</w:t>
            </w:r>
          </w:p>
          <w:p w:rsidR="00835071" w:rsidRDefault="00835071" w:rsidP="0098522D">
            <w:pPr>
              <w:pStyle w:val="PlainText"/>
              <w:rPr>
                <w:rFonts w:ascii="Tahoma" w:eastAsia="MS Mincho" w:hAnsi="Tahoma" w:cs="Tahoma"/>
                <w:lang w:val="fi-FI"/>
              </w:rPr>
            </w:pPr>
            <w:r>
              <w:rPr>
                <w:rFonts w:ascii="Tahoma" w:eastAsia="MS Mincho" w:hAnsi="Tahoma" w:cs="Tahoma"/>
                <w:lang w:val="fi-FI"/>
              </w:rPr>
              <w:t>- Pengawas Pem. Pertama</w:t>
            </w:r>
          </w:p>
          <w:p w:rsidR="00835071" w:rsidRDefault="00835071" w:rsidP="0098522D">
            <w:pPr>
              <w:pStyle w:val="PlainText"/>
              <w:rPr>
                <w:rFonts w:ascii="Tahoma" w:eastAsia="MS Mincho" w:hAnsi="Tahoma"/>
                <w:lang w:val="fi-FI"/>
              </w:rPr>
            </w:pPr>
            <w:r>
              <w:rPr>
                <w:rFonts w:ascii="Tahoma" w:eastAsia="MS Mincho" w:hAnsi="Tahoma"/>
                <w:lang w:val="fi-FI"/>
              </w:rPr>
              <w:t>Fungsional Auditor Kepeg.</w:t>
            </w:r>
          </w:p>
          <w:p w:rsidR="00835071" w:rsidRPr="006710E7" w:rsidRDefault="00835071" w:rsidP="0098522D">
            <w:pPr>
              <w:pStyle w:val="PlainText"/>
              <w:rPr>
                <w:rFonts w:ascii="Tahoma" w:eastAsia="MS Mincho" w:hAnsi="Tahoma"/>
                <w:lang w:val="fi-FI"/>
              </w:rPr>
            </w:pPr>
            <w:r>
              <w:rPr>
                <w:rFonts w:ascii="Tahoma" w:eastAsia="MS Mincho" w:hAnsi="Tahoma"/>
                <w:lang w:val="fi-FI"/>
              </w:rPr>
              <w:t>Non JFA</w:t>
            </w:r>
          </w:p>
          <w:p w:rsidR="00835071" w:rsidRDefault="00835071" w:rsidP="0098522D">
            <w:pPr>
              <w:pStyle w:val="PlainText"/>
              <w:rPr>
                <w:rFonts w:ascii="Tahoma" w:eastAsia="MS Mincho" w:hAnsi="Tahoma"/>
                <w:lang w:val="fi-FI"/>
              </w:rPr>
            </w:pPr>
            <w:r>
              <w:rPr>
                <w:rFonts w:ascii="Tahoma" w:eastAsia="MS Mincho" w:hAnsi="Tahoma"/>
                <w:lang w:val="fi-FI"/>
              </w:rPr>
              <w:t>Staf</w:t>
            </w:r>
          </w:p>
          <w:p w:rsidR="00835071" w:rsidRPr="006710E7" w:rsidRDefault="00835071" w:rsidP="0098522D">
            <w:pPr>
              <w:pStyle w:val="PlainText"/>
              <w:rPr>
                <w:rFonts w:ascii="Tahoma" w:eastAsia="MS Mincho" w:hAnsi="Tahoma" w:cs="Tahoma"/>
                <w:lang w:val="sv-SE"/>
              </w:rPr>
            </w:pPr>
            <w:r w:rsidRPr="006710E7">
              <w:rPr>
                <w:rFonts w:ascii="Tahoma" w:eastAsia="MS Mincho" w:hAnsi="Tahoma" w:cs="Tahoma"/>
                <w:lang w:val="sv-SE"/>
              </w:rPr>
              <w:t>PTT</w:t>
            </w:r>
          </w:p>
        </w:tc>
        <w:tc>
          <w:tcPr>
            <w:tcW w:w="720" w:type="dxa"/>
          </w:tcPr>
          <w:p w:rsidR="00835071" w:rsidRPr="006710E7" w:rsidRDefault="00964674" w:rsidP="0098522D">
            <w:pPr>
              <w:pStyle w:val="PlainText"/>
              <w:jc w:val="right"/>
              <w:rPr>
                <w:rFonts w:ascii="Tahoma" w:eastAsia="MS Mincho" w:hAnsi="Tahoma" w:cs="Tahoma"/>
                <w:b/>
                <w:bCs/>
              </w:rPr>
            </w:pPr>
            <w:r>
              <w:rPr>
                <w:rFonts w:ascii="Tahoma" w:eastAsia="MS Mincho" w:hAnsi="Tahoma" w:cs="Tahoma"/>
                <w:b/>
                <w:bCs/>
              </w:rPr>
              <w:t>7</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Pr>
                <w:rFonts w:ascii="Tahoma" w:eastAsia="MS Mincho" w:hAnsi="Tahoma" w:cs="Tahoma"/>
              </w:rPr>
              <w:t>1</w:t>
            </w:r>
          </w:p>
          <w:p w:rsidR="00835071" w:rsidRPr="006710E7" w:rsidRDefault="00964674" w:rsidP="0098522D">
            <w:pPr>
              <w:pStyle w:val="PlainText"/>
              <w:jc w:val="right"/>
              <w:rPr>
                <w:rFonts w:ascii="Tahoma" w:eastAsia="MS Mincho" w:hAnsi="Tahoma" w:cs="Tahoma"/>
              </w:rPr>
            </w:pPr>
            <w:r>
              <w:rPr>
                <w:rFonts w:ascii="Tahoma" w:eastAsia="MS Mincho" w:hAnsi="Tahoma" w:cs="Tahoma"/>
              </w:rPr>
              <w:t>3</w:t>
            </w:r>
          </w:p>
          <w:p w:rsidR="00835071" w:rsidRPr="006710E7" w:rsidRDefault="00835071" w:rsidP="0098522D">
            <w:pPr>
              <w:pStyle w:val="PlainText"/>
              <w:jc w:val="right"/>
              <w:rPr>
                <w:rFonts w:ascii="Tahoma" w:eastAsia="MS Mincho" w:hAnsi="Tahoma" w:cs="Tahoma"/>
              </w:rPr>
            </w:pPr>
            <w:r>
              <w:rPr>
                <w:rFonts w:ascii="Tahoma" w:eastAsia="MS Mincho" w:hAnsi="Tahoma" w:cs="Tahoma"/>
              </w:rPr>
              <w:t>3</w:t>
            </w:r>
          </w:p>
          <w:p w:rsidR="00835071" w:rsidRPr="006710E7" w:rsidRDefault="00EC6A20" w:rsidP="0098522D">
            <w:pPr>
              <w:pStyle w:val="PlainText"/>
              <w:jc w:val="right"/>
              <w:rPr>
                <w:rFonts w:ascii="Tahoma" w:eastAsia="MS Mincho" w:hAnsi="Tahoma"/>
                <w:b/>
                <w:bCs/>
              </w:rPr>
            </w:pPr>
            <w:r>
              <w:rPr>
                <w:rFonts w:ascii="Tahoma" w:eastAsia="MS Mincho" w:hAnsi="Tahoma" w:cs="Tahoma"/>
                <w:b/>
                <w:bCs/>
              </w:rPr>
              <w:t>19</w:t>
            </w:r>
          </w:p>
          <w:p w:rsidR="00835071" w:rsidRPr="006710E7" w:rsidRDefault="00EC6A20" w:rsidP="0098522D">
            <w:pPr>
              <w:pStyle w:val="PlainText"/>
              <w:jc w:val="right"/>
              <w:rPr>
                <w:rFonts w:ascii="Tahoma" w:eastAsia="MS Mincho" w:hAnsi="Tahoma"/>
              </w:rPr>
            </w:pPr>
            <w:r>
              <w:rPr>
                <w:rFonts w:ascii="Tahoma" w:eastAsia="MS Mincho" w:hAnsi="Tahoma" w:cs="Tahoma"/>
              </w:rPr>
              <w:t>6</w:t>
            </w:r>
          </w:p>
          <w:p w:rsidR="00835071" w:rsidRPr="006710E7" w:rsidRDefault="00964674" w:rsidP="0098522D">
            <w:pPr>
              <w:pStyle w:val="PlainText"/>
              <w:jc w:val="right"/>
              <w:rPr>
                <w:rFonts w:ascii="Tahoma" w:eastAsia="MS Mincho" w:hAnsi="Tahoma"/>
              </w:rPr>
            </w:pPr>
            <w:r>
              <w:rPr>
                <w:rFonts w:ascii="Tahoma" w:eastAsia="MS Mincho" w:hAnsi="Tahoma" w:cs="Tahoma"/>
              </w:rPr>
              <w:t>7</w:t>
            </w:r>
          </w:p>
          <w:p w:rsidR="00835071" w:rsidRPr="006710E7" w:rsidRDefault="00964674" w:rsidP="0098522D">
            <w:pPr>
              <w:pStyle w:val="PlainText"/>
              <w:jc w:val="right"/>
              <w:rPr>
                <w:rFonts w:ascii="Tahoma" w:eastAsia="MS Mincho" w:hAnsi="Tahoma"/>
              </w:rPr>
            </w:pPr>
            <w:r>
              <w:rPr>
                <w:rFonts w:ascii="Tahoma" w:eastAsia="MS Mincho" w:hAnsi="Tahoma" w:cs="Tahoma"/>
              </w:rPr>
              <w:t>4</w:t>
            </w:r>
          </w:p>
          <w:p w:rsidR="00835071" w:rsidRPr="006710E7" w:rsidRDefault="0098522D" w:rsidP="0098522D">
            <w:pPr>
              <w:pStyle w:val="PlainText"/>
              <w:jc w:val="right"/>
              <w:rPr>
                <w:rFonts w:ascii="Tahoma" w:eastAsia="MS Mincho" w:hAnsi="Tahoma"/>
              </w:rPr>
            </w:pPr>
            <w:r>
              <w:rPr>
                <w:rFonts w:ascii="Tahoma" w:eastAsia="MS Mincho" w:hAnsi="Tahoma"/>
              </w:rPr>
              <w:t>1</w:t>
            </w:r>
          </w:p>
          <w:p w:rsidR="00835071" w:rsidRDefault="0098522D" w:rsidP="0098522D">
            <w:pPr>
              <w:pStyle w:val="PlainText"/>
              <w:jc w:val="right"/>
              <w:rPr>
                <w:rFonts w:ascii="Tahoma" w:eastAsia="MS Mincho" w:hAnsi="Tahoma" w:cs="Tahoma"/>
              </w:rPr>
            </w:pPr>
            <w:r>
              <w:rPr>
                <w:rFonts w:ascii="Tahoma" w:eastAsia="MS Mincho" w:hAnsi="Tahoma" w:cs="Tahoma"/>
              </w:rPr>
              <w:t>1</w:t>
            </w:r>
          </w:p>
          <w:p w:rsidR="00835071" w:rsidRPr="009B46F7" w:rsidRDefault="00EC6A20" w:rsidP="0098522D">
            <w:pPr>
              <w:pStyle w:val="PlainText"/>
              <w:jc w:val="right"/>
              <w:rPr>
                <w:rFonts w:ascii="Tahoma" w:eastAsia="MS Mincho" w:hAnsi="Tahoma"/>
                <w:b/>
              </w:rPr>
            </w:pPr>
            <w:r>
              <w:rPr>
                <w:rFonts w:ascii="Tahoma" w:eastAsia="MS Mincho" w:hAnsi="Tahoma"/>
                <w:b/>
              </w:rPr>
              <w:t>1</w:t>
            </w:r>
            <w:r w:rsidR="00964674">
              <w:rPr>
                <w:rFonts w:ascii="Tahoma" w:eastAsia="MS Mincho" w:hAnsi="Tahoma"/>
                <w:b/>
              </w:rPr>
              <w:t>2</w:t>
            </w:r>
          </w:p>
          <w:p w:rsidR="00835071" w:rsidRDefault="00964674" w:rsidP="0098522D">
            <w:pPr>
              <w:pStyle w:val="PlainText"/>
              <w:jc w:val="right"/>
              <w:rPr>
                <w:rFonts w:ascii="Tahoma" w:eastAsia="MS Mincho" w:hAnsi="Tahoma"/>
              </w:rPr>
            </w:pPr>
            <w:r>
              <w:rPr>
                <w:rFonts w:ascii="Tahoma" w:eastAsia="MS Mincho" w:hAnsi="Tahoma"/>
              </w:rPr>
              <w:t>4</w:t>
            </w:r>
          </w:p>
          <w:p w:rsidR="00835071" w:rsidRDefault="00835071" w:rsidP="0098522D">
            <w:pPr>
              <w:pStyle w:val="PlainText"/>
              <w:jc w:val="right"/>
              <w:rPr>
                <w:rFonts w:ascii="Tahoma" w:eastAsia="MS Mincho" w:hAnsi="Tahoma"/>
              </w:rPr>
            </w:pPr>
            <w:r>
              <w:rPr>
                <w:rFonts w:ascii="Tahoma" w:eastAsia="MS Mincho" w:hAnsi="Tahoma"/>
              </w:rPr>
              <w:t>8</w:t>
            </w:r>
          </w:p>
          <w:p w:rsidR="00835071" w:rsidRPr="006710E7" w:rsidRDefault="0098522D" w:rsidP="0098522D">
            <w:pPr>
              <w:pStyle w:val="PlainText"/>
              <w:jc w:val="right"/>
              <w:rPr>
                <w:rFonts w:ascii="Tahoma" w:eastAsia="MS Mincho" w:hAnsi="Tahoma"/>
              </w:rPr>
            </w:pPr>
            <w:r>
              <w:rPr>
                <w:rFonts w:ascii="Tahoma" w:eastAsia="MS Mincho" w:hAnsi="Tahoma"/>
              </w:rPr>
              <w:t>-</w:t>
            </w:r>
          </w:p>
          <w:p w:rsidR="00835071" w:rsidRPr="006710E7" w:rsidRDefault="00EC6A20" w:rsidP="0098522D">
            <w:pPr>
              <w:pStyle w:val="PlainText"/>
              <w:jc w:val="right"/>
              <w:rPr>
                <w:rFonts w:ascii="Tahoma" w:eastAsia="MS Mincho" w:hAnsi="Tahoma"/>
                <w:b/>
              </w:rPr>
            </w:pPr>
            <w:r>
              <w:rPr>
                <w:rFonts w:ascii="Tahoma" w:eastAsia="MS Mincho" w:hAnsi="Tahoma" w:cs="Tahoma"/>
                <w:b/>
              </w:rPr>
              <w:t>-</w:t>
            </w:r>
          </w:p>
          <w:p w:rsidR="00835071" w:rsidRPr="006710E7" w:rsidRDefault="00EC6A20" w:rsidP="0098522D">
            <w:pPr>
              <w:pStyle w:val="PlainText"/>
              <w:jc w:val="right"/>
              <w:rPr>
                <w:rFonts w:ascii="Tahoma" w:eastAsia="MS Mincho" w:hAnsi="Tahoma"/>
                <w:b/>
              </w:rPr>
            </w:pPr>
            <w:r>
              <w:rPr>
                <w:rFonts w:ascii="Tahoma" w:eastAsia="MS Mincho" w:hAnsi="Tahoma" w:cs="Tahoma"/>
                <w:b/>
              </w:rPr>
              <w:t>5</w:t>
            </w:r>
          </w:p>
          <w:p w:rsidR="00835071" w:rsidRDefault="00835071" w:rsidP="0098522D">
            <w:pPr>
              <w:pStyle w:val="PlainText"/>
              <w:jc w:val="right"/>
              <w:rPr>
                <w:rFonts w:ascii="Tahoma" w:eastAsia="MS Mincho" w:hAnsi="Tahoma" w:cs="Tahoma"/>
                <w:b/>
              </w:rPr>
            </w:pPr>
            <w:r>
              <w:rPr>
                <w:rFonts w:ascii="Tahoma" w:eastAsia="MS Mincho" w:hAnsi="Tahoma" w:cs="Tahoma"/>
                <w:b/>
              </w:rPr>
              <w:t>41</w:t>
            </w:r>
          </w:p>
          <w:p w:rsidR="00835071" w:rsidRPr="009844CE" w:rsidRDefault="00835071" w:rsidP="0098522D">
            <w:pPr>
              <w:pStyle w:val="PlainText"/>
              <w:jc w:val="right"/>
              <w:rPr>
                <w:rFonts w:ascii="Tahoma" w:eastAsia="MS Mincho" w:hAnsi="Tahoma"/>
                <w:b/>
              </w:rPr>
            </w:pPr>
            <w:r>
              <w:rPr>
                <w:rFonts w:ascii="Tahoma" w:eastAsia="MS Mincho" w:hAnsi="Tahoma" w:cs="Tahoma"/>
                <w:b/>
              </w:rPr>
              <w:t>-</w:t>
            </w:r>
          </w:p>
        </w:tc>
        <w:tc>
          <w:tcPr>
            <w:tcW w:w="607" w:type="dxa"/>
          </w:tcPr>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Default="00835071" w:rsidP="0098522D">
            <w:pPr>
              <w:pStyle w:val="PlainText"/>
              <w:jc w:val="right"/>
              <w:rPr>
                <w:rFonts w:ascii="Tahoma" w:eastAsia="MS Mincho" w:hAnsi="Tahoma" w:cs="Tahoma"/>
              </w:rPr>
            </w:pPr>
            <w:r>
              <w:rPr>
                <w:rFonts w:ascii="Tahoma" w:eastAsia="MS Mincho" w:hAnsi="Tahoma" w:cs="Tahoma"/>
              </w:rPr>
              <w:t>-</w:t>
            </w:r>
          </w:p>
          <w:p w:rsidR="00835071" w:rsidRDefault="00835071" w:rsidP="0098522D">
            <w:pPr>
              <w:pStyle w:val="PlainText"/>
              <w:jc w:val="right"/>
              <w:rPr>
                <w:rFonts w:ascii="Tahoma" w:eastAsia="MS Mincho" w:hAnsi="Tahoma" w:cs="Tahoma"/>
              </w:rPr>
            </w:pPr>
            <w:r>
              <w:rPr>
                <w:rFonts w:ascii="Tahoma" w:eastAsia="MS Mincho" w:hAnsi="Tahoma" w:cs="Tahoma"/>
              </w:rPr>
              <w:t>-</w:t>
            </w:r>
          </w:p>
          <w:p w:rsidR="00835071" w:rsidRDefault="00835071" w:rsidP="0098522D">
            <w:pPr>
              <w:pStyle w:val="PlainText"/>
              <w:jc w:val="right"/>
              <w:rPr>
                <w:rFonts w:ascii="Tahoma" w:eastAsia="MS Mincho" w:hAnsi="Tahoma" w:cs="Tahoma"/>
              </w:rPr>
            </w:pPr>
            <w:r>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Pr>
                <w:rFonts w:ascii="Tahoma" w:eastAsia="MS Mincho" w:hAnsi="Tahoma" w:cs="Tahoma"/>
              </w:rPr>
              <w:t>-</w:t>
            </w:r>
          </w:p>
          <w:p w:rsidR="00835071" w:rsidRPr="006710E7" w:rsidRDefault="00835071" w:rsidP="0098522D">
            <w:pPr>
              <w:pStyle w:val="PlainText"/>
              <w:jc w:val="right"/>
              <w:rPr>
                <w:rFonts w:ascii="Tahoma" w:eastAsia="MS Mincho" w:hAnsi="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rPr>
            </w:pPr>
            <w:r>
              <w:rPr>
                <w:rFonts w:ascii="Tahoma" w:eastAsia="MS Mincho" w:hAnsi="Tahoma" w:cs="Tahoma"/>
              </w:rPr>
              <w:t>-</w:t>
            </w:r>
          </w:p>
        </w:tc>
        <w:tc>
          <w:tcPr>
            <w:tcW w:w="720" w:type="dxa"/>
          </w:tcPr>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Default="00835071" w:rsidP="0098522D">
            <w:pPr>
              <w:pStyle w:val="PlainText"/>
              <w:jc w:val="right"/>
              <w:rPr>
                <w:rFonts w:ascii="Tahoma" w:eastAsia="MS Mincho" w:hAnsi="Tahoma" w:cs="Tahoma"/>
              </w:rPr>
            </w:pPr>
            <w:r>
              <w:rPr>
                <w:rFonts w:ascii="Tahoma" w:eastAsia="MS Mincho" w:hAnsi="Tahoma" w:cs="Tahoma"/>
              </w:rPr>
              <w:t>-</w:t>
            </w:r>
          </w:p>
          <w:p w:rsidR="00835071" w:rsidRDefault="00835071" w:rsidP="0098522D">
            <w:pPr>
              <w:pStyle w:val="PlainText"/>
              <w:jc w:val="right"/>
              <w:rPr>
                <w:rFonts w:ascii="Tahoma" w:eastAsia="MS Mincho" w:hAnsi="Tahoma" w:cs="Tahoma"/>
              </w:rPr>
            </w:pPr>
            <w:r>
              <w:rPr>
                <w:rFonts w:ascii="Tahoma" w:eastAsia="MS Mincho" w:hAnsi="Tahoma" w:cs="Tahoma"/>
              </w:rPr>
              <w:t>-</w:t>
            </w:r>
          </w:p>
          <w:p w:rsidR="00835071" w:rsidRDefault="00835071" w:rsidP="0098522D">
            <w:pPr>
              <w:pStyle w:val="PlainText"/>
              <w:jc w:val="right"/>
              <w:rPr>
                <w:rFonts w:ascii="Tahoma" w:eastAsia="MS Mincho" w:hAnsi="Tahoma" w:cs="Tahoma"/>
              </w:rPr>
            </w:pPr>
            <w:r>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Pr>
                <w:rFonts w:ascii="Tahoma" w:eastAsia="MS Mincho" w:hAnsi="Tahoma" w:cs="Tahoma"/>
              </w:rPr>
              <w:t>-</w:t>
            </w:r>
          </w:p>
          <w:p w:rsidR="00835071" w:rsidRPr="006710E7" w:rsidRDefault="00835071" w:rsidP="0098522D">
            <w:pPr>
              <w:pStyle w:val="PlainText"/>
              <w:jc w:val="right"/>
              <w:rPr>
                <w:rFonts w:ascii="Tahoma" w:eastAsia="MS Mincho" w:hAnsi="Tahoma"/>
              </w:rPr>
            </w:pPr>
            <w:r>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Pr>
                <w:rFonts w:ascii="Tahoma" w:eastAsia="MS Mincho" w:hAnsi="Tahoma" w:cs="Tahoma"/>
              </w:rPr>
              <w:t>1</w:t>
            </w:r>
          </w:p>
          <w:p w:rsidR="00835071" w:rsidRDefault="00EC6A20" w:rsidP="0098522D">
            <w:pPr>
              <w:pStyle w:val="PlainText"/>
              <w:jc w:val="right"/>
              <w:rPr>
                <w:rFonts w:ascii="Tahoma" w:eastAsia="MS Mincho" w:hAnsi="Tahoma" w:cs="Tahoma"/>
              </w:rPr>
            </w:pPr>
            <w:r>
              <w:rPr>
                <w:rFonts w:ascii="Tahoma" w:eastAsia="MS Mincho" w:hAnsi="Tahoma" w:cs="Tahoma"/>
              </w:rPr>
              <w:t>1</w:t>
            </w:r>
            <w:r w:rsidR="00964674">
              <w:rPr>
                <w:rFonts w:ascii="Tahoma" w:eastAsia="MS Mincho" w:hAnsi="Tahoma" w:cs="Tahoma"/>
              </w:rPr>
              <w:t>5</w:t>
            </w:r>
          </w:p>
          <w:p w:rsidR="00835071" w:rsidRPr="006710E7" w:rsidRDefault="00835071" w:rsidP="0098522D">
            <w:pPr>
              <w:pStyle w:val="PlainText"/>
              <w:jc w:val="right"/>
              <w:rPr>
                <w:rFonts w:ascii="Tahoma" w:eastAsia="MS Mincho" w:hAnsi="Tahoma"/>
              </w:rPr>
            </w:pPr>
            <w:r>
              <w:rPr>
                <w:rFonts w:ascii="Tahoma" w:eastAsia="MS Mincho" w:hAnsi="Tahoma" w:cs="Tahoma"/>
              </w:rPr>
              <w:t>-</w:t>
            </w:r>
          </w:p>
        </w:tc>
        <w:tc>
          <w:tcPr>
            <w:tcW w:w="900" w:type="dxa"/>
          </w:tcPr>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EC6A20" w:rsidP="0098522D">
            <w:pPr>
              <w:pStyle w:val="PlainText"/>
              <w:jc w:val="right"/>
              <w:rPr>
                <w:rFonts w:ascii="Tahoma" w:eastAsia="MS Mincho" w:hAnsi="Tahoma"/>
              </w:rPr>
            </w:pPr>
            <w:r>
              <w:rPr>
                <w:rFonts w:ascii="Tahoma" w:eastAsia="MS Mincho" w:hAnsi="Tahoma" w:cs="Tahoma"/>
              </w:rPr>
              <w:t>2</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964674" w:rsidP="0098522D">
            <w:pPr>
              <w:pStyle w:val="PlainText"/>
              <w:jc w:val="right"/>
              <w:rPr>
                <w:rFonts w:ascii="Tahoma" w:eastAsia="MS Mincho" w:hAnsi="Tahoma"/>
              </w:rPr>
            </w:pPr>
            <w:r>
              <w:rPr>
                <w:rFonts w:ascii="Tahoma" w:eastAsia="MS Mincho" w:hAnsi="Tahoma" w:cs="Tahoma"/>
              </w:rPr>
              <w:t>7</w:t>
            </w:r>
          </w:p>
          <w:p w:rsidR="00835071" w:rsidRPr="006710E7" w:rsidRDefault="00964674" w:rsidP="0098522D">
            <w:pPr>
              <w:pStyle w:val="PlainText"/>
              <w:jc w:val="right"/>
              <w:rPr>
                <w:rFonts w:ascii="Tahoma" w:eastAsia="MS Mincho" w:hAnsi="Tahoma"/>
              </w:rPr>
            </w:pPr>
            <w:r>
              <w:rPr>
                <w:rFonts w:ascii="Tahoma" w:eastAsia="MS Mincho" w:hAnsi="Tahoma" w:cs="Tahoma"/>
              </w:rPr>
              <w:t>4</w:t>
            </w:r>
          </w:p>
          <w:p w:rsidR="00835071" w:rsidRPr="006710E7" w:rsidRDefault="00EC6A20" w:rsidP="0098522D">
            <w:pPr>
              <w:pStyle w:val="PlainText"/>
              <w:jc w:val="right"/>
              <w:rPr>
                <w:rFonts w:ascii="Tahoma" w:eastAsia="MS Mincho" w:hAnsi="Tahoma"/>
              </w:rPr>
            </w:pPr>
            <w:r>
              <w:rPr>
                <w:rFonts w:ascii="Tahoma" w:eastAsia="MS Mincho" w:hAnsi="Tahoma"/>
              </w:rPr>
              <w:t>1</w:t>
            </w:r>
          </w:p>
          <w:p w:rsidR="00835071" w:rsidRDefault="00835071" w:rsidP="0098522D">
            <w:pPr>
              <w:pStyle w:val="PlainText"/>
              <w:jc w:val="right"/>
              <w:rPr>
                <w:rFonts w:ascii="Tahoma" w:eastAsia="MS Mincho" w:hAnsi="Tahoma" w:cs="Tahoma"/>
              </w:rPr>
            </w:pPr>
            <w:r>
              <w:rPr>
                <w:rFonts w:ascii="Tahoma" w:eastAsia="MS Mincho" w:hAnsi="Tahoma" w:cs="Tahoma"/>
              </w:rPr>
              <w:t>1</w:t>
            </w:r>
          </w:p>
          <w:p w:rsidR="00835071" w:rsidRDefault="00835071" w:rsidP="0098522D">
            <w:pPr>
              <w:pStyle w:val="PlainText"/>
              <w:jc w:val="right"/>
              <w:rPr>
                <w:rFonts w:ascii="Tahoma" w:eastAsia="MS Mincho" w:hAnsi="Tahoma"/>
              </w:rPr>
            </w:pPr>
            <w:r>
              <w:rPr>
                <w:rFonts w:ascii="Tahoma" w:eastAsia="MS Mincho" w:hAnsi="Tahoma"/>
              </w:rPr>
              <w:t>-</w:t>
            </w:r>
          </w:p>
          <w:p w:rsidR="00835071" w:rsidRDefault="00EC6A20" w:rsidP="0098522D">
            <w:pPr>
              <w:pStyle w:val="PlainText"/>
              <w:jc w:val="right"/>
              <w:rPr>
                <w:rFonts w:ascii="Tahoma" w:eastAsia="MS Mincho" w:hAnsi="Tahoma"/>
              </w:rPr>
            </w:pPr>
            <w:r>
              <w:rPr>
                <w:rFonts w:ascii="Tahoma" w:eastAsia="MS Mincho" w:hAnsi="Tahoma"/>
              </w:rPr>
              <w:t>-</w:t>
            </w:r>
          </w:p>
          <w:p w:rsidR="00835071" w:rsidRDefault="00835071" w:rsidP="0098522D">
            <w:pPr>
              <w:pStyle w:val="PlainText"/>
              <w:jc w:val="right"/>
              <w:rPr>
                <w:rFonts w:ascii="Tahoma" w:eastAsia="MS Mincho" w:hAnsi="Tahoma"/>
              </w:rPr>
            </w:pPr>
            <w:r>
              <w:rPr>
                <w:rFonts w:ascii="Tahoma" w:eastAsia="MS Mincho" w:hAnsi="Tahoma"/>
              </w:rPr>
              <w:t>8</w:t>
            </w:r>
          </w:p>
          <w:p w:rsidR="00835071" w:rsidRPr="006710E7" w:rsidRDefault="00EC6A20" w:rsidP="0098522D">
            <w:pPr>
              <w:pStyle w:val="PlainText"/>
              <w:jc w:val="right"/>
              <w:rPr>
                <w:rFonts w:ascii="Tahoma" w:eastAsia="MS Mincho" w:hAnsi="Tahoma"/>
              </w:rPr>
            </w:pPr>
            <w:r>
              <w:rPr>
                <w:rFonts w:ascii="Tahoma" w:eastAsia="MS Mincho" w:hAnsi="Tahoma"/>
              </w:rPr>
              <w:t>-</w:t>
            </w:r>
          </w:p>
          <w:p w:rsidR="00835071" w:rsidRPr="006710E7" w:rsidRDefault="00835071" w:rsidP="0098522D">
            <w:pPr>
              <w:pStyle w:val="PlainText"/>
              <w:jc w:val="right"/>
              <w:rPr>
                <w:rFonts w:ascii="Tahoma" w:eastAsia="MS Mincho" w:hAnsi="Tahoma"/>
              </w:rPr>
            </w:pPr>
            <w:r>
              <w:rPr>
                <w:rFonts w:ascii="Tahoma" w:eastAsia="MS Mincho" w:hAnsi="Tahoma"/>
              </w:rPr>
              <w:t>-</w:t>
            </w:r>
          </w:p>
          <w:p w:rsidR="00835071" w:rsidRPr="006710E7" w:rsidRDefault="00964674" w:rsidP="0098522D">
            <w:pPr>
              <w:pStyle w:val="PlainText"/>
              <w:jc w:val="right"/>
              <w:rPr>
                <w:rFonts w:ascii="Tahoma" w:eastAsia="MS Mincho" w:hAnsi="Tahoma" w:cs="Tahoma"/>
              </w:rPr>
            </w:pPr>
            <w:r>
              <w:rPr>
                <w:rFonts w:ascii="Tahoma" w:eastAsia="MS Mincho" w:hAnsi="Tahoma" w:cs="Tahoma"/>
              </w:rPr>
              <w:t>3</w:t>
            </w:r>
          </w:p>
          <w:p w:rsidR="00835071" w:rsidRDefault="00EC6A20" w:rsidP="0098522D">
            <w:pPr>
              <w:pStyle w:val="PlainText"/>
              <w:jc w:val="right"/>
              <w:rPr>
                <w:rFonts w:ascii="Tahoma" w:eastAsia="MS Mincho" w:hAnsi="Tahoma" w:cs="Tahoma"/>
              </w:rPr>
            </w:pPr>
            <w:r>
              <w:rPr>
                <w:rFonts w:ascii="Tahoma" w:eastAsia="MS Mincho" w:hAnsi="Tahoma" w:cs="Tahoma"/>
              </w:rPr>
              <w:t>2</w:t>
            </w:r>
            <w:r w:rsidR="00964674">
              <w:rPr>
                <w:rFonts w:ascii="Tahoma" w:eastAsia="MS Mincho" w:hAnsi="Tahoma" w:cs="Tahoma"/>
              </w:rPr>
              <w:t>5</w:t>
            </w:r>
          </w:p>
          <w:p w:rsidR="00835071" w:rsidRPr="006710E7" w:rsidRDefault="00835071" w:rsidP="0098522D">
            <w:pPr>
              <w:pStyle w:val="PlainText"/>
              <w:jc w:val="right"/>
              <w:rPr>
                <w:rFonts w:ascii="Tahoma" w:eastAsia="MS Mincho" w:hAnsi="Tahoma"/>
              </w:rPr>
            </w:pPr>
            <w:r>
              <w:rPr>
                <w:rFonts w:ascii="Tahoma" w:eastAsia="MS Mincho" w:hAnsi="Tahoma" w:cs="Tahoma"/>
              </w:rPr>
              <w:t>-</w:t>
            </w:r>
          </w:p>
        </w:tc>
        <w:tc>
          <w:tcPr>
            <w:tcW w:w="720" w:type="dxa"/>
          </w:tcPr>
          <w:p w:rsidR="00835071" w:rsidRPr="006710E7" w:rsidRDefault="00835071" w:rsidP="0098522D">
            <w:pPr>
              <w:pStyle w:val="PlainText"/>
              <w:jc w:val="right"/>
              <w:rPr>
                <w:rFonts w:ascii="Tahoma" w:eastAsia="MS Mincho" w:hAnsi="Tahoma"/>
              </w:rPr>
            </w:pP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1</w:t>
            </w:r>
          </w:p>
          <w:p w:rsidR="00835071" w:rsidRPr="006710E7" w:rsidRDefault="00964674" w:rsidP="0098522D">
            <w:pPr>
              <w:pStyle w:val="PlainText"/>
              <w:jc w:val="right"/>
              <w:rPr>
                <w:rFonts w:ascii="Tahoma" w:eastAsia="MS Mincho" w:hAnsi="Tahoma" w:cs="Tahoma"/>
              </w:rPr>
            </w:pPr>
            <w:r>
              <w:rPr>
                <w:rFonts w:ascii="Tahoma" w:eastAsia="MS Mincho" w:hAnsi="Tahoma" w:cs="Tahoma"/>
              </w:rPr>
              <w:t>3</w:t>
            </w:r>
          </w:p>
          <w:p w:rsidR="00835071" w:rsidRPr="006710E7" w:rsidRDefault="00EC6A20" w:rsidP="0098522D">
            <w:pPr>
              <w:pStyle w:val="PlainText"/>
              <w:jc w:val="right"/>
              <w:rPr>
                <w:rFonts w:ascii="Tahoma" w:eastAsia="MS Mincho" w:hAnsi="Tahoma"/>
              </w:rPr>
            </w:pPr>
            <w:r>
              <w:rPr>
                <w:rFonts w:ascii="Tahoma" w:eastAsia="MS Mincho" w:hAnsi="Tahoma"/>
              </w:rPr>
              <w:t>1</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EC6A20" w:rsidP="0098522D">
            <w:pPr>
              <w:pStyle w:val="PlainText"/>
              <w:jc w:val="right"/>
              <w:rPr>
                <w:rFonts w:ascii="Tahoma" w:eastAsia="MS Mincho" w:hAnsi="Tahoma"/>
              </w:rPr>
            </w:pPr>
            <w:r>
              <w:rPr>
                <w:rFonts w:ascii="Tahoma" w:eastAsia="MS Mincho" w:hAnsi="Tahoma" w:cs="Tahoma"/>
              </w:rPr>
              <w:t>6</w:t>
            </w:r>
          </w:p>
          <w:p w:rsidR="00835071" w:rsidRPr="006710E7" w:rsidRDefault="00835071" w:rsidP="0098522D">
            <w:pPr>
              <w:pStyle w:val="PlainText"/>
              <w:jc w:val="right"/>
              <w:rPr>
                <w:rFonts w:ascii="Tahoma" w:eastAsia="MS Mincho" w:hAnsi="Tahoma"/>
              </w:rPr>
            </w:pPr>
            <w:r w:rsidRPr="006710E7">
              <w:rPr>
                <w:rFonts w:ascii="Tahoma" w:eastAsia="MS Mincho" w:hAnsi="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Default="00835071" w:rsidP="0098522D">
            <w:pPr>
              <w:pStyle w:val="PlainText"/>
              <w:jc w:val="right"/>
              <w:rPr>
                <w:rFonts w:ascii="Tahoma" w:eastAsia="MS Mincho" w:hAnsi="Tahoma" w:cs="Tahoma"/>
              </w:rPr>
            </w:pPr>
            <w:r w:rsidRPr="006710E7">
              <w:rPr>
                <w:rFonts w:ascii="Tahoma" w:eastAsia="MS Mincho" w:hAnsi="Tahoma" w:cs="Tahoma"/>
              </w:rPr>
              <w:t>-</w:t>
            </w:r>
          </w:p>
          <w:p w:rsidR="00835071" w:rsidRDefault="00835071" w:rsidP="0098522D">
            <w:pPr>
              <w:pStyle w:val="PlainText"/>
              <w:jc w:val="right"/>
              <w:rPr>
                <w:rFonts w:ascii="Tahoma" w:eastAsia="MS Mincho" w:hAnsi="Tahoma" w:cs="Tahoma"/>
              </w:rPr>
            </w:pPr>
            <w:r>
              <w:rPr>
                <w:rFonts w:ascii="Tahoma" w:eastAsia="MS Mincho" w:hAnsi="Tahoma" w:cs="Tahoma"/>
              </w:rPr>
              <w:t>-</w:t>
            </w:r>
          </w:p>
          <w:p w:rsidR="00835071" w:rsidRDefault="00964674" w:rsidP="0098522D">
            <w:pPr>
              <w:pStyle w:val="PlainText"/>
              <w:jc w:val="right"/>
              <w:rPr>
                <w:rFonts w:ascii="Tahoma" w:eastAsia="MS Mincho" w:hAnsi="Tahoma" w:cs="Tahoma"/>
              </w:rPr>
            </w:pPr>
            <w:r>
              <w:rPr>
                <w:rFonts w:ascii="Tahoma" w:eastAsia="MS Mincho" w:hAnsi="Tahoma" w:cs="Tahoma"/>
              </w:rPr>
              <w:t>4</w:t>
            </w:r>
          </w:p>
          <w:p w:rsidR="00835071" w:rsidRDefault="00835071" w:rsidP="0098522D">
            <w:pPr>
              <w:pStyle w:val="PlainText"/>
              <w:jc w:val="right"/>
              <w:rPr>
                <w:rFonts w:ascii="Tahoma" w:eastAsia="MS Mincho" w:hAnsi="Tahoma" w:cs="Tahoma"/>
              </w:rPr>
            </w:pPr>
            <w:r>
              <w:rPr>
                <w:rFonts w:ascii="Tahoma" w:eastAsia="MS Mincho" w:hAnsi="Tahoma" w:cs="Tahoma"/>
              </w:rPr>
              <w:t>-</w:t>
            </w:r>
          </w:p>
          <w:p w:rsidR="00835071" w:rsidRPr="006710E7" w:rsidRDefault="00835071" w:rsidP="0098522D">
            <w:pPr>
              <w:pStyle w:val="PlainText"/>
              <w:jc w:val="right"/>
              <w:rPr>
                <w:rFonts w:ascii="Tahoma" w:eastAsia="MS Mincho" w:hAnsi="Tahoma" w:cs="Tahoma"/>
              </w:rPr>
            </w:pPr>
            <w:r>
              <w:rPr>
                <w:rFonts w:ascii="Tahoma" w:eastAsia="MS Mincho" w:hAnsi="Tahoma" w:cs="Tahoma"/>
              </w:rPr>
              <w:t>-</w:t>
            </w:r>
          </w:p>
          <w:p w:rsidR="00835071" w:rsidRPr="006710E7" w:rsidRDefault="00EC6A20" w:rsidP="0098522D">
            <w:pPr>
              <w:pStyle w:val="PlainText"/>
              <w:jc w:val="right"/>
              <w:rPr>
                <w:rFonts w:ascii="Tahoma" w:eastAsia="MS Mincho" w:hAnsi="Tahoma"/>
              </w:rPr>
            </w:pPr>
            <w:r>
              <w:rPr>
                <w:rFonts w:ascii="Tahoma" w:eastAsia="MS Mincho" w:hAnsi="Tahoma" w:cs="Tahoma"/>
              </w:rPr>
              <w:t>-</w:t>
            </w:r>
          </w:p>
          <w:p w:rsidR="00835071" w:rsidRPr="006710E7" w:rsidRDefault="00964674" w:rsidP="0098522D">
            <w:pPr>
              <w:pStyle w:val="PlainText"/>
              <w:jc w:val="right"/>
              <w:rPr>
                <w:rFonts w:ascii="Tahoma" w:eastAsia="MS Mincho" w:hAnsi="Tahoma" w:cs="Tahoma"/>
              </w:rPr>
            </w:pPr>
            <w:r>
              <w:rPr>
                <w:rFonts w:ascii="Tahoma" w:eastAsia="MS Mincho" w:hAnsi="Tahoma" w:cs="Tahoma"/>
              </w:rPr>
              <w:t>1</w:t>
            </w:r>
          </w:p>
          <w:p w:rsidR="00835071" w:rsidRDefault="00964674" w:rsidP="0098522D">
            <w:pPr>
              <w:pStyle w:val="PlainText"/>
              <w:jc w:val="right"/>
              <w:rPr>
                <w:rFonts w:ascii="Tahoma" w:eastAsia="MS Mincho" w:hAnsi="Tahoma" w:cs="Tahoma"/>
              </w:rPr>
            </w:pPr>
            <w:r>
              <w:rPr>
                <w:rFonts w:ascii="Tahoma" w:eastAsia="MS Mincho" w:hAnsi="Tahoma" w:cs="Tahoma"/>
              </w:rPr>
              <w:t>1</w:t>
            </w:r>
          </w:p>
          <w:p w:rsidR="00835071" w:rsidRPr="006710E7" w:rsidRDefault="00835071" w:rsidP="0098522D">
            <w:pPr>
              <w:pStyle w:val="PlainText"/>
              <w:jc w:val="right"/>
              <w:rPr>
                <w:rFonts w:ascii="Tahoma" w:eastAsia="MS Mincho" w:hAnsi="Tahoma"/>
              </w:rPr>
            </w:pPr>
            <w:r>
              <w:rPr>
                <w:rFonts w:ascii="Tahoma" w:eastAsia="MS Mincho" w:hAnsi="Tahoma" w:cs="Tahoma"/>
              </w:rPr>
              <w:t>-</w:t>
            </w:r>
          </w:p>
        </w:tc>
        <w:tc>
          <w:tcPr>
            <w:tcW w:w="1463" w:type="dxa"/>
          </w:tcPr>
          <w:p w:rsidR="00835071" w:rsidRPr="006710E7" w:rsidRDefault="00835071" w:rsidP="0098522D">
            <w:pPr>
              <w:pStyle w:val="PlainText"/>
              <w:rPr>
                <w:rFonts w:ascii="Tahoma" w:eastAsia="MS Mincho" w:hAnsi="Tahoma"/>
                <w:lang w:val="fi-FI"/>
              </w:rPr>
            </w:pPr>
          </w:p>
        </w:tc>
      </w:tr>
      <w:tr w:rsidR="00835071" w:rsidRPr="006710E7" w:rsidTr="00313AE7">
        <w:trPr>
          <w:trHeight w:val="277"/>
        </w:trPr>
        <w:tc>
          <w:tcPr>
            <w:tcW w:w="2993" w:type="dxa"/>
            <w:gridSpan w:val="2"/>
          </w:tcPr>
          <w:p w:rsidR="00835071" w:rsidRPr="006710E7" w:rsidRDefault="00835071" w:rsidP="0098522D">
            <w:pPr>
              <w:pStyle w:val="PlainText"/>
              <w:jc w:val="center"/>
              <w:rPr>
                <w:rFonts w:ascii="Tahoma" w:eastAsia="MS Mincho" w:hAnsi="Tahoma"/>
                <w:lang w:val="fi-FI"/>
              </w:rPr>
            </w:pPr>
            <w:r w:rsidRPr="006710E7">
              <w:rPr>
                <w:rFonts w:ascii="Tahoma" w:eastAsia="MS Mincho" w:hAnsi="Tahoma" w:cs="Tahoma"/>
              </w:rPr>
              <w:t>Jumlah</w:t>
            </w:r>
          </w:p>
        </w:tc>
        <w:tc>
          <w:tcPr>
            <w:tcW w:w="720" w:type="dxa"/>
          </w:tcPr>
          <w:p w:rsidR="00835071" w:rsidRPr="006710E7" w:rsidRDefault="00EC6A20" w:rsidP="00964674">
            <w:pPr>
              <w:pStyle w:val="PlainText"/>
              <w:jc w:val="right"/>
              <w:rPr>
                <w:rFonts w:ascii="Tahoma" w:eastAsia="MS Mincho" w:hAnsi="Tahoma"/>
                <w:b/>
                <w:bCs/>
                <w:lang w:val="fi-FI"/>
              </w:rPr>
            </w:pPr>
            <w:r>
              <w:rPr>
                <w:rFonts w:ascii="Tahoma" w:eastAsia="MS Mincho" w:hAnsi="Tahoma" w:cs="Tahoma"/>
                <w:b/>
                <w:bCs/>
                <w:lang w:val="fi-FI"/>
              </w:rPr>
              <w:t>8</w:t>
            </w:r>
            <w:r w:rsidR="00964674">
              <w:rPr>
                <w:rFonts w:ascii="Tahoma" w:eastAsia="MS Mincho" w:hAnsi="Tahoma" w:cs="Tahoma"/>
                <w:b/>
                <w:bCs/>
                <w:lang w:val="fi-FI"/>
              </w:rPr>
              <w:t>4</w:t>
            </w:r>
          </w:p>
        </w:tc>
        <w:tc>
          <w:tcPr>
            <w:tcW w:w="607" w:type="dxa"/>
          </w:tcPr>
          <w:p w:rsidR="00835071" w:rsidRPr="006710E7" w:rsidRDefault="00835071" w:rsidP="0098522D">
            <w:pPr>
              <w:pStyle w:val="PlainText"/>
              <w:jc w:val="right"/>
              <w:rPr>
                <w:rFonts w:ascii="Tahoma" w:eastAsia="MS Mincho" w:hAnsi="Tahoma"/>
                <w:lang w:val="fi-FI"/>
              </w:rPr>
            </w:pPr>
            <w:r w:rsidRPr="006710E7">
              <w:rPr>
                <w:rFonts w:ascii="Tahoma" w:eastAsia="MS Mincho" w:hAnsi="Tahoma" w:cs="Tahoma"/>
                <w:lang w:val="fi-FI"/>
              </w:rPr>
              <w:t>-</w:t>
            </w:r>
          </w:p>
        </w:tc>
        <w:tc>
          <w:tcPr>
            <w:tcW w:w="720" w:type="dxa"/>
          </w:tcPr>
          <w:p w:rsidR="00835071" w:rsidRPr="009E3C87" w:rsidRDefault="00835071" w:rsidP="00964674">
            <w:pPr>
              <w:pStyle w:val="PlainText"/>
              <w:jc w:val="right"/>
              <w:rPr>
                <w:rFonts w:ascii="Tahoma" w:eastAsia="MS Mincho" w:hAnsi="Tahoma"/>
                <w:b/>
                <w:lang w:val="fi-FI"/>
              </w:rPr>
            </w:pPr>
            <w:r w:rsidRPr="009E3C87">
              <w:rPr>
                <w:rFonts w:ascii="Tahoma" w:eastAsia="MS Mincho" w:hAnsi="Tahoma" w:cs="Tahoma"/>
                <w:b/>
                <w:lang w:val="fi-FI"/>
              </w:rPr>
              <w:t>1</w:t>
            </w:r>
            <w:r w:rsidR="00964674">
              <w:rPr>
                <w:rFonts w:ascii="Tahoma" w:eastAsia="MS Mincho" w:hAnsi="Tahoma" w:cs="Tahoma"/>
                <w:b/>
                <w:lang w:val="fi-FI"/>
              </w:rPr>
              <w:t>6</w:t>
            </w:r>
          </w:p>
        </w:tc>
        <w:tc>
          <w:tcPr>
            <w:tcW w:w="900" w:type="dxa"/>
          </w:tcPr>
          <w:p w:rsidR="00835071" w:rsidRPr="009E3C87" w:rsidRDefault="00835071" w:rsidP="0098522D">
            <w:pPr>
              <w:pStyle w:val="PlainText"/>
              <w:jc w:val="right"/>
              <w:rPr>
                <w:rFonts w:ascii="Tahoma" w:eastAsia="MS Mincho" w:hAnsi="Tahoma"/>
                <w:b/>
                <w:lang w:val="fi-FI"/>
              </w:rPr>
            </w:pPr>
            <w:r>
              <w:rPr>
                <w:rFonts w:ascii="Tahoma" w:eastAsia="MS Mincho" w:hAnsi="Tahoma" w:cs="Tahoma"/>
                <w:b/>
                <w:lang w:val="fi-FI"/>
              </w:rPr>
              <w:t>5</w:t>
            </w:r>
            <w:r w:rsidR="00EC6A20">
              <w:rPr>
                <w:rFonts w:ascii="Tahoma" w:eastAsia="MS Mincho" w:hAnsi="Tahoma" w:cs="Tahoma"/>
                <w:b/>
                <w:lang w:val="fi-FI"/>
              </w:rPr>
              <w:t>1</w:t>
            </w:r>
          </w:p>
        </w:tc>
        <w:tc>
          <w:tcPr>
            <w:tcW w:w="720" w:type="dxa"/>
          </w:tcPr>
          <w:p w:rsidR="00835071" w:rsidRPr="009E3C87" w:rsidRDefault="00964674" w:rsidP="0098522D">
            <w:pPr>
              <w:pStyle w:val="PlainText"/>
              <w:jc w:val="right"/>
              <w:rPr>
                <w:rFonts w:ascii="Tahoma" w:eastAsia="MS Mincho" w:hAnsi="Tahoma"/>
                <w:b/>
                <w:lang w:val="fi-FI"/>
              </w:rPr>
            </w:pPr>
            <w:r>
              <w:rPr>
                <w:rFonts w:ascii="Tahoma" w:eastAsia="MS Mincho" w:hAnsi="Tahoma" w:cs="Tahoma"/>
                <w:b/>
                <w:lang w:val="fi-FI"/>
              </w:rPr>
              <w:t>17</w:t>
            </w:r>
          </w:p>
        </w:tc>
        <w:tc>
          <w:tcPr>
            <w:tcW w:w="1463" w:type="dxa"/>
          </w:tcPr>
          <w:p w:rsidR="00835071" w:rsidRPr="006710E7" w:rsidRDefault="00835071" w:rsidP="0098522D">
            <w:pPr>
              <w:pStyle w:val="PlainText"/>
              <w:jc w:val="right"/>
              <w:rPr>
                <w:rFonts w:ascii="Tahoma" w:eastAsia="MS Mincho" w:hAnsi="Tahoma"/>
                <w:lang w:val="fi-FI"/>
              </w:rPr>
            </w:pPr>
          </w:p>
        </w:tc>
      </w:tr>
    </w:tbl>
    <w:p w:rsidR="00835071" w:rsidRPr="006710E7" w:rsidRDefault="00835071" w:rsidP="00BE7BC3">
      <w:pPr>
        <w:pStyle w:val="PlainText"/>
        <w:spacing w:line="360" w:lineRule="auto"/>
        <w:ind w:left="648" w:hanging="288"/>
        <w:jc w:val="both"/>
        <w:rPr>
          <w:rFonts w:ascii="Tahoma" w:eastAsia="MS Mincho" w:hAnsi="Tahoma"/>
          <w:sz w:val="16"/>
          <w:szCs w:val="16"/>
          <w:lang w:val="sv-SE"/>
        </w:rPr>
      </w:pPr>
      <w:r w:rsidRPr="006710E7">
        <w:rPr>
          <w:rFonts w:ascii="Tahoma" w:eastAsia="MS Mincho" w:hAnsi="Tahoma"/>
          <w:sz w:val="16"/>
          <w:szCs w:val="16"/>
          <w:lang w:val="sv-SE"/>
        </w:rPr>
        <w:t xml:space="preserve">           Sumber: Sub. Bagian </w:t>
      </w:r>
      <w:r w:rsidR="00964674">
        <w:rPr>
          <w:rFonts w:ascii="Tahoma" w:eastAsia="MS Mincho" w:hAnsi="Tahoma"/>
          <w:sz w:val="16"/>
          <w:szCs w:val="16"/>
          <w:lang w:val="sv-SE"/>
        </w:rPr>
        <w:t xml:space="preserve">Administrasi dan </w:t>
      </w:r>
      <w:r w:rsidRPr="006710E7">
        <w:rPr>
          <w:rFonts w:ascii="Tahoma" w:eastAsia="MS Mincho" w:hAnsi="Tahoma"/>
          <w:sz w:val="16"/>
          <w:szCs w:val="16"/>
          <w:lang w:val="sv-SE"/>
        </w:rPr>
        <w:t xml:space="preserve">Umum Inspektorat </w:t>
      </w:r>
      <w:r w:rsidR="00A8389F">
        <w:rPr>
          <w:rFonts w:ascii="Tahoma" w:eastAsia="MS Mincho" w:hAnsi="Tahoma"/>
          <w:sz w:val="16"/>
          <w:szCs w:val="16"/>
          <w:lang w:val="sv-SE"/>
        </w:rPr>
        <w:t xml:space="preserve">Daerah </w:t>
      </w:r>
      <w:r w:rsidRPr="006710E7">
        <w:rPr>
          <w:rFonts w:ascii="Tahoma" w:eastAsia="MS Mincho" w:hAnsi="Tahoma"/>
          <w:sz w:val="16"/>
          <w:szCs w:val="16"/>
          <w:lang w:val="sv-SE"/>
        </w:rPr>
        <w:t>Provinsi</w:t>
      </w:r>
    </w:p>
    <w:p w:rsidR="00835071" w:rsidRPr="006710E7" w:rsidRDefault="00835071" w:rsidP="00BE7BC3">
      <w:pPr>
        <w:pStyle w:val="PlainText"/>
        <w:spacing w:line="360" w:lineRule="auto"/>
        <w:jc w:val="both"/>
        <w:rPr>
          <w:rFonts w:ascii="Tahoma" w:eastAsia="MS Mincho" w:hAnsi="Tahoma"/>
          <w:b/>
          <w:bCs/>
          <w:sz w:val="16"/>
          <w:szCs w:val="16"/>
          <w:lang w:val="sv-SE"/>
        </w:rPr>
      </w:pPr>
    </w:p>
    <w:p w:rsidR="00835071" w:rsidRPr="006710E7" w:rsidRDefault="00835071" w:rsidP="00BE7BC3">
      <w:pPr>
        <w:pStyle w:val="Title"/>
        <w:numPr>
          <w:ilvl w:val="3"/>
          <w:numId w:val="2"/>
        </w:numPr>
        <w:spacing w:line="360" w:lineRule="auto"/>
        <w:ind w:left="720"/>
        <w:jc w:val="both"/>
        <w:rPr>
          <w:rFonts w:ascii="Tahoma" w:hAnsi="Tahoma" w:cs="Tahoma"/>
          <w:b w:val="0"/>
          <w:bCs w:val="0"/>
          <w:sz w:val="22"/>
          <w:szCs w:val="22"/>
          <w:lang w:val="fi-FI"/>
        </w:rPr>
      </w:pPr>
      <w:r w:rsidRPr="006710E7">
        <w:rPr>
          <w:rFonts w:ascii="Tahoma" w:hAnsi="Tahoma" w:cs="Tahoma"/>
          <w:b w:val="0"/>
          <w:bCs w:val="0"/>
          <w:sz w:val="22"/>
          <w:szCs w:val="22"/>
          <w:lang w:val="fi-FI"/>
        </w:rPr>
        <w:t>Keadaan pegawai menurut jenis kelamin</w:t>
      </w:r>
    </w:p>
    <w:p w:rsidR="00835071" w:rsidRDefault="00835071" w:rsidP="00BE7BC3">
      <w:pPr>
        <w:pStyle w:val="PlainText"/>
        <w:spacing w:line="360" w:lineRule="auto"/>
        <w:ind w:left="720"/>
        <w:jc w:val="both"/>
        <w:rPr>
          <w:rFonts w:ascii="Tahoma" w:eastAsia="MS Mincho" w:hAnsi="Tahoma"/>
          <w:sz w:val="22"/>
          <w:szCs w:val="22"/>
          <w:lang w:val="fi-FI"/>
        </w:rPr>
      </w:pPr>
      <w:r w:rsidRPr="006710E7">
        <w:rPr>
          <w:rFonts w:ascii="Tahoma" w:eastAsia="MS Mincho" w:hAnsi="Tahoma"/>
          <w:sz w:val="22"/>
          <w:szCs w:val="22"/>
          <w:lang w:val="fi-FI"/>
        </w:rPr>
        <w:t>Komposisi pegawai menur</w:t>
      </w:r>
      <w:r w:rsidR="00A8389F">
        <w:rPr>
          <w:rFonts w:ascii="Tahoma" w:eastAsia="MS Mincho" w:hAnsi="Tahoma"/>
          <w:sz w:val="22"/>
          <w:szCs w:val="22"/>
          <w:lang w:val="fi-FI"/>
        </w:rPr>
        <w:t xml:space="preserve">ut jenis kelamin terdiri dari </w:t>
      </w:r>
      <w:r w:rsidR="00964674">
        <w:rPr>
          <w:rFonts w:ascii="Tahoma" w:eastAsia="MS Mincho" w:hAnsi="Tahoma"/>
          <w:sz w:val="22"/>
          <w:szCs w:val="22"/>
          <w:lang w:val="fi-FI"/>
        </w:rPr>
        <w:t>39</w:t>
      </w:r>
      <w:r w:rsidRPr="006710E7">
        <w:rPr>
          <w:rFonts w:ascii="Tahoma" w:eastAsia="MS Mincho" w:hAnsi="Tahoma"/>
          <w:sz w:val="22"/>
          <w:szCs w:val="22"/>
          <w:lang w:val="fi-FI"/>
        </w:rPr>
        <w:t xml:space="preserve"> orang (</w:t>
      </w:r>
      <w:r w:rsidR="00964674">
        <w:rPr>
          <w:rFonts w:ascii="Tahoma" w:eastAsia="MS Mincho" w:hAnsi="Tahoma"/>
          <w:sz w:val="22"/>
          <w:szCs w:val="22"/>
          <w:lang w:val="fi-FI"/>
        </w:rPr>
        <w:t>46,43</w:t>
      </w:r>
      <w:r w:rsidR="00A8389F">
        <w:rPr>
          <w:rFonts w:ascii="Tahoma" w:eastAsia="MS Mincho" w:hAnsi="Tahoma"/>
          <w:sz w:val="22"/>
          <w:szCs w:val="22"/>
          <w:lang w:val="fi-FI"/>
        </w:rPr>
        <w:t xml:space="preserve">%) laki-laki dan  </w:t>
      </w:r>
      <w:r w:rsidR="00964674">
        <w:rPr>
          <w:rFonts w:ascii="Tahoma" w:eastAsia="MS Mincho" w:hAnsi="Tahoma"/>
          <w:sz w:val="22"/>
          <w:szCs w:val="22"/>
          <w:lang w:val="fi-FI"/>
        </w:rPr>
        <w:t>45</w:t>
      </w:r>
      <w:r w:rsidRPr="006710E7">
        <w:rPr>
          <w:rFonts w:ascii="Tahoma" w:eastAsia="MS Mincho" w:hAnsi="Tahoma"/>
          <w:sz w:val="22"/>
          <w:szCs w:val="22"/>
          <w:lang w:val="fi-FI"/>
        </w:rPr>
        <w:t xml:space="preserve"> orang (</w:t>
      </w:r>
      <w:r w:rsidR="00964674">
        <w:rPr>
          <w:rFonts w:ascii="Tahoma" w:eastAsia="MS Mincho" w:hAnsi="Tahoma"/>
          <w:sz w:val="22"/>
          <w:szCs w:val="22"/>
          <w:lang w:val="fi-FI"/>
        </w:rPr>
        <w:t>53,57</w:t>
      </w:r>
      <w:r w:rsidRPr="006710E7">
        <w:rPr>
          <w:rFonts w:ascii="Tahoma" w:eastAsia="MS Mincho" w:hAnsi="Tahoma"/>
          <w:sz w:val="22"/>
          <w:szCs w:val="22"/>
          <w:lang w:val="fi-FI"/>
        </w:rPr>
        <w:t xml:space="preserve">%) perempuan. </w:t>
      </w:r>
    </w:p>
    <w:p w:rsidR="00BE7BC3" w:rsidRDefault="00BE7BC3" w:rsidP="00BE7BC3">
      <w:pPr>
        <w:pStyle w:val="PlainText"/>
        <w:spacing w:line="360" w:lineRule="auto"/>
        <w:ind w:left="720"/>
        <w:jc w:val="both"/>
        <w:rPr>
          <w:rFonts w:ascii="Tahoma" w:eastAsia="MS Mincho" w:hAnsi="Tahoma"/>
          <w:sz w:val="22"/>
          <w:szCs w:val="22"/>
          <w:lang w:val="fi-FI"/>
        </w:rPr>
      </w:pPr>
    </w:p>
    <w:p w:rsidR="00FD1E77" w:rsidRDefault="00FD1E77" w:rsidP="00BE7BC3">
      <w:pPr>
        <w:pStyle w:val="PlainText"/>
        <w:spacing w:line="360" w:lineRule="auto"/>
        <w:ind w:left="720"/>
        <w:jc w:val="both"/>
        <w:rPr>
          <w:rFonts w:ascii="Tahoma" w:eastAsia="MS Mincho" w:hAnsi="Tahoma"/>
          <w:sz w:val="22"/>
          <w:szCs w:val="22"/>
          <w:lang w:val="fi-FI"/>
        </w:rPr>
      </w:pPr>
    </w:p>
    <w:p w:rsidR="00BE7BC3" w:rsidRDefault="00BE7BC3" w:rsidP="00BE7BC3">
      <w:pPr>
        <w:pStyle w:val="PlainText"/>
        <w:spacing w:line="360" w:lineRule="auto"/>
        <w:ind w:left="720"/>
        <w:jc w:val="both"/>
        <w:rPr>
          <w:rFonts w:ascii="Tahoma" w:eastAsia="MS Mincho" w:hAnsi="Tahoma" w:cs="Tahoma"/>
          <w:b/>
          <w:bCs/>
          <w:lang w:val="nl-NL"/>
        </w:rPr>
      </w:pPr>
    </w:p>
    <w:p w:rsidR="00835071" w:rsidRPr="006710E7" w:rsidRDefault="00835071" w:rsidP="00BE7BC3">
      <w:pPr>
        <w:pStyle w:val="PlainText"/>
        <w:spacing w:line="360" w:lineRule="auto"/>
        <w:ind w:firstLine="360"/>
        <w:jc w:val="center"/>
        <w:rPr>
          <w:rFonts w:ascii="Tahoma" w:eastAsia="MS Mincho" w:hAnsi="Tahoma" w:cs="Tahoma"/>
          <w:b/>
          <w:bCs/>
          <w:lang w:val="nl-NL"/>
        </w:rPr>
      </w:pPr>
      <w:r w:rsidRPr="006710E7">
        <w:rPr>
          <w:rFonts w:ascii="Tahoma" w:eastAsia="MS Mincho" w:hAnsi="Tahoma" w:cs="Tahoma"/>
          <w:b/>
          <w:bCs/>
          <w:lang w:val="nl-NL"/>
        </w:rPr>
        <w:lastRenderedPageBreak/>
        <w:t xml:space="preserve">Tabel 2.3 : Keadaan Pegawai Menurut Jenis Kelamin </w:t>
      </w:r>
    </w:p>
    <w:tbl>
      <w:tblPr>
        <w:tblW w:w="767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
        <w:gridCol w:w="2623"/>
        <w:gridCol w:w="1260"/>
        <w:gridCol w:w="2800"/>
      </w:tblGrid>
      <w:tr w:rsidR="00835071" w:rsidRPr="006710E7" w:rsidTr="00313AE7">
        <w:tc>
          <w:tcPr>
            <w:tcW w:w="990" w:type="dxa"/>
            <w:shd w:val="clear" w:color="auto" w:fill="D9D9D9"/>
            <w:vAlign w:val="center"/>
          </w:tcPr>
          <w:p w:rsidR="00835071" w:rsidRPr="006710E7" w:rsidRDefault="00835071" w:rsidP="00A8389F">
            <w:pPr>
              <w:pStyle w:val="PlainText"/>
              <w:jc w:val="center"/>
              <w:rPr>
                <w:rFonts w:ascii="Tahoma" w:eastAsia="MS Mincho" w:hAnsi="Tahoma" w:cs="Tahoma"/>
                <w:b/>
                <w:bCs/>
              </w:rPr>
            </w:pPr>
            <w:r w:rsidRPr="006710E7">
              <w:rPr>
                <w:rFonts w:ascii="Tahoma" w:eastAsia="MS Mincho" w:hAnsi="Tahoma" w:cs="Tahoma"/>
                <w:b/>
                <w:bCs/>
              </w:rPr>
              <w:t>No.</w:t>
            </w:r>
          </w:p>
        </w:tc>
        <w:tc>
          <w:tcPr>
            <w:tcW w:w="2623" w:type="dxa"/>
            <w:shd w:val="clear" w:color="auto" w:fill="D9D9D9"/>
            <w:vAlign w:val="center"/>
          </w:tcPr>
          <w:p w:rsidR="00835071" w:rsidRPr="006710E7" w:rsidRDefault="00835071" w:rsidP="00A8389F">
            <w:pPr>
              <w:pStyle w:val="PlainText"/>
              <w:jc w:val="center"/>
              <w:rPr>
                <w:rFonts w:ascii="Tahoma" w:eastAsia="MS Mincho" w:hAnsi="Tahoma" w:cs="Tahoma"/>
                <w:b/>
                <w:bCs/>
              </w:rPr>
            </w:pPr>
            <w:r w:rsidRPr="006710E7">
              <w:rPr>
                <w:rFonts w:ascii="Tahoma" w:eastAsia="MS Mincho" w:hAnsi="Tahoma" w:cs="Tahoma"/>
                <w:b/>
                <w:bCs/>
              </w:rPr>
              <w:t>Jenis Kelamin</w:t>
            </w:r>
          </w:p>
        </w:tc>
        <w:tc>
          <w:tcPr>
            <w:tcW w:w="1260" w:type="dxa"/>
            <w:shd w:val="clear" w:color="auto" w:fill="D9D9D9"/>
            <w:vAlign w:val="center"/>
          </w:tcPr>
          <w:p w:rsidR="00835071" w:rsidRPr="006710E7" w:rsidRDefault="00835071" w:rsidP="00A8389F">
            <w:pPr>
              <w:pStyle w:val="PlainText"/>
              <w:jc w:val="center"/>
              <w:rPr>
                <w:rFonts w:ascii="Tahoma" w:eastAsia="MS Mincho" w:hAnsi="Tahoma" w:cs="Tahoma"/>
                <w:b/>
                <w:bCs/>
              </w:rPr>
            </w:pPr>
            <w:r w:rsidRPr="006710E7">
              <w:rPr>
                <w:rFonts w:ascii="Tahoma" w:eastAsia="MS Mincho" w:hAnsi="Tahoma" w:cs="Tahoma"/>
                <w:b/>
                <w:bCs/>
              </w:rPr>
              <w:t>Jumlah</w:t>
            </w:r>
          </w:p>
        </w:tc>
        <w:tc>
          <w:tcPr>
            <w:tcW w:w="2800" w:type="dxa"/>
            <w:shd w:val="clear" w:color="auto" w:fill="D9D9D9"/>
            <w:vAlign w:val="center"/>
          </w:tcPr>
          <w:p w:rsidR="00835071" w:rsidRPr="006710E7" w:rsidRDefault="00835071" w:rsidP="00A8389F">
            <w:pPr>
              <w:pStyle w:val="PlainText"/>
              <w:jc w:val="center"/>
              <w:rPr>
                <w:rFonts w:ascii="Tahoma" w:eastAsia="MS Mincho" w:hAnsi="Tahoma" w:cs="Tahoma"/>
                <w:b/>
                <w:bCs/>
              </w:rPr>
            </w:pPr>
            <w:r w:rsidRPr="006710E7">
              <w:rPr>
                <w:rFonts w:ascii="Tahoma" w:eastAsia="MS Mincho" w:hAnsi="Tahoma" w:cs="Tahoma"/>
                <w:b/>
                <w:bCs/>
              </w:rPr>
              <w:t>Persentase (%)</w:t>
            </w:r>
          </w:p>
        </w:tc>
      </w:tr>
      <w:tr w:rsidR="00835071" w:rsidRPr="006710E7" w:rsidTr="00313AE7">
        <w:trPr>
          <w:trHeight w:val="502"/>
        </w:trPr>
        <w:tc>
          <w:tcPr>
            <w:tcW w:w="990" w:type="dxa"/>
          </w:tcPr>
          <w:p w:rsidR="00835071" w:rsidRPr="006710E7" w:rsidRDefault="00835071" w:rsidP="00A8389F">
            <w:pPr>
              <w:pStyle w:val="PlainText"/>
              <w:jc w:val="center"/>
              <w:rPr>
                <w:rFonts w:ascii="Tahoma" w:eastAsia="MS Mincho" w:hAnsi="Tahoma" w:cs="Tahoma"/>
              </w:rPr>
            </w:pPr>
            <w:r w:rsidRPr="006710E7">
              <w:rPr>
                <w:rFonts w:ascii="Tahoma" w:eastAsia="MS Mincho" w:hAnsi="Tahoma" w:cs="Tahoma"/>
              </w:rPr>
              <w:t>1.</w:t>
            </w:r>
          </w:p>
          <w:p w:rsidR="00835071" w:rsidRPr="006710E7" w:rsidRDefault="00835071" w:rsidP="00A8389F">
            <w:pPr>
              <w:pStyle w:val="PlainText"/>
              <w:jc w:val="center"/>
              <w:rPr>
                <w:rFonts w:ascii="Tahoma" w:eastAsia="MS Mincho" w:hAnsi="Tahoma" w:cs="Tahoma"/>
              </w:rPr>
            </w:pPr>
            <w:r w:rsidRPr="006710E7">
              <w:rPr>
                <w:rFonts w:ascii="Tahoma" w:eastAsia="MS Mincho" w:hAnsi="Tahoma" w:cs="Tahoma"/>
              </w:rPr>
              <w:t>2.</w:t>
            </w:r>
          </w:p>
        </w:tc>
        <w:tc>
          <w:tcPr>
            <w:tcW w:w="2623" w:type="dxa"/>
          </w:tcPr>
          <w:p w:rsidR="00835071" w:rsidRPr="006710E7" w:rsidRDefault="00835071" w:rsidP="00A8389F">
            <w:pPr>
              <w:pStyle w:val="PlainText"/>
              <w:rPr>
                <w:rFonts w:ascii="Tahoma" w:eastAsia="MS Mincho" w:hAnsi="Tahoma" w:cs="Tahoma"/>
              </w:rPr>
            </w:pPr>
            <w:r w:rsidRPr="006710E7">
              <w:rPr>
                <w:rFonts w:ascii="Tahoma" w:eastAsia="MS Mincho" w:hAnsi="Tahoma" w:cs="Tahoma"/>
              </w:rPr>
              <w:t>Laki-laki</w:t>
            </w:r>
          </w:p>
          <w:p w:rsidR="00835071" w:rsidRPr="006710E7" w:rsidRDefault="00835071" w:rsidP="00A8389F">
            <w:pPr>
              <w:pStyle w:val="PlainText"/>
              <w:rPr>
                <w:rFonts w:ascii="Tahoma" w:eastAsia="MS Mincho" w:hAnsi="Tahoma" w:cs="Tahoma"/>
              </w:rPr>
            </w:pPr>
            <w:r w:rsidRPr="006710E7">
              <w:rPr>
                <w:rFonts w:ascii="Tahoma" w:eastAsia="MS Mincho" w:hAnsi="Tahoma" w:cs="Tahoma"/>
              </w:rPr>
              <w:t>Perempuan</w:t>
            </w:r>
          </w:p>
        </w:tc>
        <w:tc>
          <w:tcPr>
            <w:tcW w:w="1260" w:type="dxa"/>
          </w:tcPr>
          <w:p w:rsidR="00835071" w:rsidRPr="006710E7" w:rsidRDefault="00964674" w:rsidP="00A8389F">
            <w:pPr>
              <w:pStyle w:val="PlainText"/>
              <w:jc w:val="center"/>
              <w:rPr>
                <w:rFonts w:ascii="Tahoma" w:eastAsia="MS Mincho" w:hAnsi="Tahoma"/>
              </w:rPr>
            </w:pPr>
            <w:r>
              <w:rPr>
                <w:rFonts w:ascii="Tahoma" w:eastAsia="MS Mincho" w:hAnsi="Tahoma" w:cs="Tahoma"/>
              </w:rPr>
              <w:t>39</w:t>
            </w:r>
          </w:p>
          <w:p w:rsidR="00835071" w:rsidRPr="006710E7" w:rsidRDefault="00835071" w:rsidP="00964674">
            <w:pPr>
              <w:pStyle w:val="PlainText"/>
              <w:jc w:val="center"/>
              <w:rPr>
                <w:rFonts w:ascii="Tahoma" w:eastAsia="MS Mincho" w:hAnsi="Tahoma" w:cs="Tahoma"/>
              </w:rPr>
            </w:pPr>
            <w:r w:rsidRPr="006710E7">
              <w:rPr>
                <w:rFonts w:ascii="Tahoma" w:eastAsia="MS Mincho" w:hAnsi="Tahoma" w:cs="Tahoma"/>
              </w:rPr>
              <w:t>4</w:t>
            </w:r>
            <w:r w:rsidR="00964674">
              <w:rPr>
                <w:rFonts w:ascii="Tahoma" w:eastAsia="MS Mincho" w:hAnsi="Tahoma" w:cs="Tahoma"/>
              </w:rPr>
              <w:t>5</w:t>
            </w:r>
          </w:p>
        </w:tc>
        <w:tc>
          <w:tcPr>
            <w:tcW w:w="2800" w:type="dxa"/>
          </w:tcPr>
          <w:p w:rsidR="00835071" w:rsidRPr="006710E7" w:rsidRDefault="00964674" w:rsidP="00A8389F">
            <w:pPr>
              <w:pStyle w:val="PlainText"/>
              <w:jc w:val="center"/>
              <w:rPr>
                <w:rFonts w:ascii="Tahoma" w:eastAsia="MS Mincho" w:hAnsi="Tahoma"/>
                <w:iCs/>
              </w:rPr>
            </w:pPr>
            <w:r>
              <w:rPr>
                <w:rFonts w:ascii="Tahoma" w:eastAsia="MS Mincho" w:hAnsi="Tahoma"/>
                <w:iCs/>
              </w:rPr>
              <w:t>46,43</w:t>
            </w:r>
          </w:p>
          <w:p w:rsidR="00835071" w:rsidRPr="006710E7" w:rsidRDefault="00964674" w:rsidP="00A8389F">
            <w:pPr>
              <w:pStyle w:val="PlainText"/>
              <w:jc w:val="center"/>
              <w:rPr>
                <w:rFonts w:ascii="Tahoma" w:eastAsia="MS Mincho" w:hAnsi="Tahoma"/>
                <w:iCs/>
              </w:rPr>
            </w:pPr>
            <w:r>
              <w:rPr>
                <w:rFonts w:ascii="Tahoma" w:eastAsia="MS Mincho" w:hAnsi="Tahoma"/>
                <w:iCs/>
              </w:rPr>
              <w:t>53,57</w:t>
            </w:r>
          </w:p>
        </w:tc>
      </w:tr>
      <w:tr w:rsidR="00835071" w:rsidRPr="006710E7" w:rsidTr="00313AE7">
        <w:tc>
          <w:tcPr>
            <w:tcW w:w="3613" w:type="dxa"/>
            <w:gridSpan w:val="2"/>
            <w:vAlign w:val="center"/>
          </w:tcPr>
          <w:p w:rsidR="00835071" w:rsidRPr="006710E7" w:rsidRDefault="00835071" w:rsidP="00A8389F">
            <w:pPr>
              <w:pStyle w:val="PlainText"/>
              <w:jc w:val="center"/>
              <w:rPr>
                <w:rFonts w:ascii="Tahoma" w:eastAsia="MS Mincho" w:hAnsi="Tahoma"/>
              </w:rPr>
            </w:pPr>
            <w:r w:rsidRPr="006710E7">
              <w:rPr>
                <w:rFonts w:ascii="Tahoma" w:eastAsia="MS Mincho" w:hAnsi="Tahoma" w:cs="Tahoma"/>
              </w:rPr>
              <w:t>Jumlah</w:t>
            </w:r>
          </w:p>
        </w:tc>
        <w:tc>
          <w:tcPr>
            <w:tcW w:w="1260" w:type="dxa"/>
          </w:tcPr>
          <w:p w:rsidR="00835071" w:rsidRPr="006710E7" w:rsidRDefault="00A8389F" w:rsidP="00964674">
            <w:pPr>
              <w:pStyle w:val="PlainText"/>
              <w:jc w:val="center"/>
              <w:rPr>
                <w:rFonts w:ascii="Tahoma" w:eastAsia="MS Mincho" w:hAnsi="Tahoma" w:cs="Tahoma"/>
                <w:b/>
                <w:bCs/>
              </w:rPr>
            </w:pPr>
            <w:r>
              <w:rPr>
                <w:rFonts w:ascii="Tahoma" w:eastAsia="MS Mincho" w:hAnsi="Tahoma" w:cs="Tahoma"/>
                <w:b/>
                <w:bCs/>
              </w:rPr>
              <w:t>8</w:t>
            </w:r>
            <w:r w:rsidR="00964674">
              <w:rPr>
                <w:rFonts w:ascii="Tahoma" w:eastAsia="MS Mincho" w:hAnsi="Tahoma" w:cs="Tahoma"/>
                <w:b/>
                <w:bCs/>
              </w:rPr>
              <w:t>4</w:t>
            </w:r>
          </w:p>
        </w:tc>
        <w:tc>
          <w:tcPr>
            <w:tcW w:w="2800" w:type="dxa"/>
            <w:vAlign w:val="center"/>
          </w:tcPr>
          <w:p w:rsidR="00835071" w:rsidRPr="006710E7" w:rsidRDefault="00835071" w:rsidP="00A8389F">
            <w:pPr>
              <w:pStyle w:val="PlainText"/>
              <w:jc w:val="center"/>
              <w:rPr>
                <w:rFonts w:ascii="Tahoma" w:eastAsia="MS Mincho" w:hAnsi="Tahoma"/>
              </w:rPr>
            </w:pPr>
            <w:r w:rsidRPr="006710E7">
              <w:rPr>
                <w:rFonts w:ascii="Tahoma" w:eastAsia="MS Mincho" w:hAnsi="Tahoma"/>
              </w:rPr>
              <w:t>100</w:t>
            </w:r>
          </w:p>
        </w:tc>
      </w:tr>
    </w:tbl>
    <w:p w:rsidR="00835071" w:rsidRDefault="00835071" w:rsidP="00BE7BC3">
      <w:pPr>
        <w:pStyle w:val="PlainText"/>
        <w:spacing w:line="360" w:lineRule="auto"/>
        <w:ind w:left="648" w:hanging="288"/>
        <w:jc w:val="both"/>
        <w:rPr>
          <w:rFonts w:ascii="Tahoma" w:eastAsia="MS Mincho" w:hAnsi="Tahoma"/>
          <w:sz w:val="16"/>
          <w:szCs w:val="16"/>
          <w:lang w:val="sv-SE"/>
        </w:rPr>
      </w:pPr>
      <w:r w:rsidRPr="006710E7">
        <w:rPr>
          <w:rFonts w:ascii="Tahoma" w:eastAsia="MS Mincho" w:hAnsi="Tahoma"/>
          <w:sz w:val="16"/>
          <w:szCs w:val="16"/>
          <w:lang w:val="sv-SE"/>
        </w:rPr>
        <w:t xml:space="preserve">           Sumber: Sub. Bagian </w:t>
      </w:r>
      <w:r w:rsidR="00964674">
        <w:rPr>
          <w:rFonts w:ascii="Tahoma" w:eastAsia="MS Mincho" w:hAnsi="Tahoma"/>
          <w:sz w:val="16"/>
          <w:szCs w:val="16"/>
          <w:lang w:val="sv-SE"/>
        </w:rPr>
        <w:t xml:space="preserve">Administrasi dan </w:t>
      </w:r>
      <w:r w:rsidRPr="006710E7">
        <w:rPr>
          <w:rFonts w:ascii="Tahoma" w:eastAsia="MS Mincho" w:hAnsi="Tahoma"/>
          <w:sz w:val="16"/>
          <w:szCs w:val="16"/>
          <w:lang w:val="sv-SE"/>
        </w:rPr>
        <w:t xml:space="preserve">Umum Inspektorat </w:t>
      </w:r>
      <w:r w:rsidR="00A8389F">
        <w:rPr>
          <w:rFonts w:ascii="Tahoma" w:eastAsia="MS Mincho" w:hAnsi="Tahoma"/>
          <w:sz w:val="16"/>
          <w:szCs w:val="16"/>
          <w:lang w:val="sv-SE"/>
        </w:rPr>
        <w:t xml:space="preserve">Daerah </w:t>
      </w:r>
      <w:r w:rsidRPr="006710E7">
        <w:rPr>
          <w:rFonts w:ascii="Tahoma" w:eastAsia="MS Mincho" w:hAnsi="Tahoma"/>
          <w:sz w:val="16"/>
          <w:szCs w:val="16"/>
          <w:lang w:val="sv-SE"/>
        </w:rPr>
        <w:t>Provinsi</w:t>
      </w:r>
    </w:p>
    <w:p w:rsidR="00D911D4" w:rsidRPr="006710E7" w:rsidRDefault="00D911D4" w:rsidP="00BE7BC3">
      <w:pPr>
        <w:pStyle w:val="PlainText"/>
        <w:spacing w:line="360" w:lineRule="auto"/>
        <w:ind w:left="648" w:hanging="288"/>
        <w:jc w:val="both"/>
        <w:rPr>
          <w:rFonts w:ascii="Tahoma" w:eastAsia="MS Mincho" w:hAnsi="Tahoma"/>
          <w:sz w:val="16"/>
          <w:szCs w:val="16"/>
          <w:lang w:val="sv-SE"/>
        </w:rPr>
      </w:pPr>
    </w:p>
    <w:p w:rsidR="00835071" w:rsidRPr="00964674" w:rsidRDefault="00835071" w:rsidP="00BE7BC3">
      <w:pPr>
        <w:pStyle w:val="Title"/>
        <w:numPr>
          <w:ilvl w:val="3"/>
          <w:numId w:val="2"/>
        </w:numPr>
        <w:spacing w:line="360" w:lineRule="auto"/>
        <w:ind w:left="720"/>
        <w:jc w:val="both"/>
        <w:rPr>
          <w:rFonts w:ascii="Tahoma" w:hAnsi="Tahoma" w:cs="Tahoma"/>
          <w:b w:val="0"/>
          <w:bCs w:val="0"/>
          <w:sz w:val="22"/>
          <w:szCs w:val="22"/>
          <w:lang w:val="fi-FI"/>
        </w:rPr>
      </w:pPr>
      <w:r w:rsidRPr="006710E7">
        <w:rPr>
          <w:rFonts w:ascii="Tahoma" w:hAnsi="Tahoma" w:cs="Tahoma"/>
          <w:b w:val="0"/>
          <w:bCs w:val="0"/>
          <w:sz w:val="22"/>
          <w:szCs w:val="22"/>
          <w:lang w:val="fi-FI"/>
        </w:rPr>
        <w:t xml:space="preserve">Keadaan pegawai menurut </w:t>
      </w:r>
      <w:r w:rsidRPr="00964674">
        <w:rPr>
          <w:rFonts w:ascii="Tahoma" w:hAnsi="Tahoma" w:cs="Tahoma"/>
          <w:b w:val="0"/>
          <w:bCs w:val="0"/>
          <w:sz w:val="22"/>
          <w:szCs w:val="22"/>
          <w:lang w:val="fi-FI"/>
        </w:rPr>
        <w:t>golongan</w:t>
      </w:r>
    </w:p>
    <w:p w:rsidR="00835071" w:rsidRPr="00964674" w:rsidRDefault="00835071" w:rsidP="00964674">
      <w:pPr>
        <w:pStyle w:val="BodyTextIndent3"/>
        <w:spacing w:after="0" w:line="360" w:lineRule="auto"/>
        <w:ind w:left="720"/>
        <w:jc w:val="both"/>
        <w:rPr>
          <w:rFonts w:ascii="Tahoma" w:hAnsi="Tahoma" w:cs="Tahoma"/>
          <w:sz w:val="22"/>
          <w:szCs w:val="22"/>
          <w:lang w:val="fi-FI"/>
        </w:rPr>
      </w:pPr>
      <w:r w:rsidRPr="00964674">
        <w:rPr>
          <w:rFonts w:ascii="Tahoma" w:hAnsi="Tahoma" w:cs="Tahoma"/>
          <w:sz w:val="22"/>
          <w:szCs w:val="22"/>
          <w:lang w:val="fi-FI"/>
        </w:rPr>
        <w:t xml:space="preserve">Menurut golongan jumlah pegawai Inspektorat </w:t>
      </w:r>
      <w:r w:rsidR="00A8389F" w:rsidRPr="00964674">
        <w:rPr>
          <w:rFonts w:ascii="Tahoma" w:hAnsi="Tahoma" w:cs="Tahoma"/>
          <w:sz w:val="22"/>
          <w:szCs w:val="22"/>
          <w:lang w:val="fi-FI"/>
        </w:rPr>
        <w:t xml:space="preserve">Daerah </w:t>
      </w:r>
      <w:r w:rsidRPr="00964674">
        <w:rPr>
          <w:rFonts w:ascii="Tahoma" w:hAnsi="Tahoma" w:cs="Tahoma"/>
          <w:sz w:val="22"/>
          <w:szCs w:val="22"/>
          <w:lang w:val="fi-FI"/>
        </w:rPr>
        <w:t xml:space="preserve">Provinsi Sumatera Barat yang paling banyak adalah  golongan III sebesar </w:t>
      </w:r>
      <w:r w:rsidR="00964674" w:rsidRPr="00964674">
        <w:rPr>
          <w:rFonts w:ascii="Tahoma" w:hAnsi="Tahoma" w:cs="Tahoma"/>
          <w:sz w:val="22"/>
          <w:szCs w:val="22"/>
          <w:lang w:val="fi-FI"/>
        </w:rPr>
        <w:t>60,7</w:t>
      </w:r>
      <w:r w:rsidR="0043123C">
        <w:rPr>
          <w:rFonts w:ascii="Tahoma" w:hAnsi="Tahoma" w:cs="Tahoma"/>
          <w:sz w:val="22"/>
          <w:szCs w:val="22"/>
          <w:lang w:val="fi-FI"/>
        </w:rPr>
        <w:t>2</w:t>
      </w:r>
      <w:r w:rsidRPr="00964674">
        <w:rPr>
          <w:rFonts w:ascii="Tahoma" w:hAnsi="Tahoma" w:cs="Tahoma"/>
          <w:sz w:val="22"/>
          <w:szCs w:val="22"/>
          <w:lang w:val="fi-FI"/>
        </w:rPr>
        <w:t>%, sedangkan untuk golongan IV (</w:t>
      </w:r>
      <w:r w:rsidR="00964674">
        <w:rPr>
          <w:rFonts w:ascii="Tahoma" w:hAnsi="Tahoma" w:cs="Tahoma"/>
          <w:sz w:val="22"/>
          <w:szCs w:val="22"/>
          <w:lang w:val="fi-FI"/>
        </w:rPr>
        <w:t>20,2</w:t>
      </w:r>
      <w:r w:rsidR="0043123C">
        <w:rPr>
          <w:rFonts w:ascii="Tahoma" w:hAnsi="Tahoma" w:cs="Tahoma"/>
          <w:sz w:val="22"/>
          <w:szCs w:val="22"/>
          <w:lang w:val="fi-FI"/>
        </w:rPr>
        <w:t>4</w:t>
      </w:r>
      <w:r w:rsidRPr="00964674">
        <w:rPr>
          <w:rFonts w:ascii="Tahoma" w:hAnsi="Tahoma" w:cs="Tahoma"/>
          <w:sz w:val="22"/>
          <w:szCs w:val="22"/>
          <w:lang w:val="fi-FI"/>
        </w:rPr>
        <w:t>%) dan golongan II (</w:t>
      </w:r>
      <w:r w:rsidR="00964674">
        <w:rPr>
          <w:rFonts w:ascii="Tahoma" w:hAnsi="Tahoma" w:cs="Tahoma"/>
          <w:sz w:val="22"/>
          <w:szCs w:val="22"/>
          <w:lang w:val="fi-FI"/>
        </w:rPr>
        <w:t>19,04</w:t>
      </w:r>
      <w:r w:rsidRPr="00964674">
        <w:rPr>
          <w:rFonts w:ascii="Tahoma" w:hAnsi="Tahoma" w:cs="Tahoma"/>
          <w:sz w:val="22"/>
          <w:szCs w:val="22"/>
          <w:lang w:val="fi-FI"/>
        </w:rPr>
        <w:t>%) dan golongan I tidak ada (0%).</w:t>
      </w:r>
    </w:p>
    <w:p w:rsidR="00835071" w:rsidRPr="006710E7" w:rsidRDefault="00835071" w:rsidP="00BE7BC3">
      <w:pPr>
        <w:pStyle w:val="PlainText"/>
        <w:spacing w:line="360" w:lineRule="auto"/>
        <w:ind w:firstLine="360"/>
        <w:jc w:val="center"/>
        <w:rPr>
          <w:rFonts w:ascii="Tahoma" w:eastAsia="MS Mincho" w:hAnsi="Tahoma" w:cs="Tahoma"/>
          <w:b/>
          <w:bCs/>
          <w:lang w:val="nl-NL"/>
        </w:rPr>
      </w:pPr>
      <w:r w:rsidRPr="006710E7">
        <w:rPr>
          <w:rFonts w:ascii="Tahoma" w:eastAsia="MS Mincho" w:hAnsi="Tahoma" w:cs="Tahoma"/>
          <w:b/>
          <w:bCs/>
          <w:lang w:val="nl-NL"/>
        </w:rPr>
        <w:t xml:space="preserve">Tabel 2.4 : Keadaan Pegawai Menurut Golongan </w:t>
      </w:r>
    </w:p>
    <w:tbl>
      <w:tblPr>
        <w:tblW w:w="7463" w:type="dxa"/>
        <w:tblInd w:w="1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3"/>
        <w:gridCol w:w="2340"/>
        <w:gridCol w:w="1440"/>
        <w:gridCol w:w="2700"/>
      </w:tblGrid>
      <w:tr w:rsidR="00835071" w:rsidRPr="006710E7" w:rsidTr="00313AE7">
        <w:tc>
          <w:tcPr>
            <w:tcW w:w="983" w:type="dxa"/>
            <w:shd w:val="clear" w:color="auto" w:fill="D9D9D9"/>
            <w:vAlign w:val="center"/>
          </w:tcPr>
          <w:p w:rsidR="00835071" w:rsidRPr="006710E7" w:rsidRDefault="00835071" w:rsidP="00A8389F">
            <w:pPr>
              <w:pStyle w:val="PlainText"/>
              <w:jc w:val="center"/>
              <w:rPr>
                <w:rFonts w:ascii="Tahoma" w:eastAsia="MS Mincho" w:hAnsi="Tahoma" w:cs="Tahoma"/>
                <w:b/>
                <w:bCs/>
              </w:rPr>
            </w:pPr>
            <w:r w:rsidRPr="006710E7">
              <w:rPr>
                <w:rFonts w:ascii="Tahoma" w:eastAsia="MS Mincho" w:hAnsi="Tahoma" w:cs="Tahoma"/>
                <w:b/>
                <w:bCs/>
              </w:rPr>
              <w:t>No.</w:t>
            </w:r>
          </w:p>
        </w:tc>
        <w:tc>
          <w:tcPr>
            <w:tcW w:w="2340" w:type="dxa"/>
            <w:shd w:val="clear" w:color="auto" w:fill="D9D9D9"/>
            <w:vAlign w:val="center"/>
          </w:tcPr>
          <w:p w:rsidR="00835071" w:rsidRPr="006710E7" w:rsidRDefault="00835071" w:rsidP="00A8389F">
            <w:pPr>
              <w:pStyle w:val="PlainText"/>
              <w:jc w:val="center"/>
              <w:rPr>
                <w:rFonts w:ascii="Tahoma" w:eastAsia="MS Mincho" w:hAnsi="Tahoma" w:cs="Tahoma"/>
                <w:b/>
                <w:bCs/>
              </w:rPr>
            </w:pPr>
            <w:r>
              <w:rPr>
                <w:rFonts w:ascii="Tahoma" w:eastAsia="MS Mincho" w:hAnsi="Tahoma" w:cs="Tahoma"/>
                <w:b/>
                <w:bCs/>
              </w:rPr>
              <w:t>Jenis Golongan</w:t>
            </w:r>
          </w:p>
        </w:tc>
        <w:tc>
          <w:tcPr>
            <w:tcW w:w="1440" w:type="dxa"/>
            <w:shd w:val="clear" w:color="auto" w:fill="D9D9D9"/>
            <w:vAlign w:val="center"/>
          </w:tcPr>
          <w:p w:rsidR="00835071" w:rsidRPr="006710E7" w:rsidRDefault="00835071" w:rsidP="00A8389F">
            <w:pPr>
              <w:pStyle w:val="PlainText"/>
              <w:jc w:val="center"/>
              <w:rPr>
                <w:rFonts w:ascii="Tahoma" w:eastAsia="MS Mincho" w:hAnsi="Tahoma" w:cs="Tahoma"/>
                <w:b/>
                <w:bCs/>
              </w:rPr>
            </w:pPr>
            <w:r w:rsidRPr="006710E7">
              <w:rPr>
                <w:rFonts w:ascii="Tahoma" w:eastAsia="MS Mincho" w:hAnsi="Tahoma" w:cs="Tahoma"/>
                <w:b/>
                <w:bCs/>
              </w:rPr>
              <w:t>Jumlah</w:t>
            </w:r>
          </w:p>
        </w:tc>
        <w:tc>
          <w:tcPr>
            <w:tcW w:w="2700" w:type="dxa"/>
            <w:shd w:val="clear" w:color="auto" w:fill="D9D9D9"/>
            <w:vAlign w:val="center"/>
          </w:tcPr>
          <w:p w:rsidR="00835071" w:rsidRPr="006710E7" w:rsidRDefault="00835071" w:rsidP="00A8389F">
            <w:pPr>
              <w:pStyle w:val="PlainText"/>
              <w:jc w:val="center"/>
              <w:rPr>
                <w:rFonts w:ascii="Tahoma" w:eastAsia="MS Mincho" w:hAnsi="Tahoma" w:cs="Tahoma"/>
                <w:b/>
                <w:bCs/>
              </w:rPr>
            </w:pPr>
            <w:r w:rsidRPr="006710E7">
              <w:rPr>
                <w:rFonts w:ascii="Tahoma" w:eastAsia="MS Mincho" w:hAnsi="Tahoma" w:cs="Tahoma"/>
                <w:b/>
                <w:bCs/>
              </w:rPr>
              <w:t>Persentase (%)</w:t>
            </w:r>
          </w:p>
        </w:tc>
      </w:tr>
      <w:tr w:rsidR="00835071" w:rsidRPr="006710E7" w:rsidTr="00313AE7">
        <w:trPr>
          <w:trHeight w:val="502"/>
        </w:trPr>
        <w:tc>
          <w:tcPr>
            <w:tcW w:w="983" w:type="dxa"/>
          </w:tcPr>
          <w:p w:rsidR="00835071" w:rsidRPr="006710E7" w:rsidRDefault="00835071" w:rsidP="00A8389F">
            <w:pPr>
              <w:pStyle w:val="PlainText"/>
              <w:jc w:val="center"/>
              <w:rPr>
                <w:rFonts w:ascii="Tahoma" w:eastAsia="MS Mincho" w:hAnsi="Tahoma" w:cs="Tahoma"/>
              </w:rPr>
            </w:pPr>
            <w:r w:rsidRPr="006710E7">
              <w:rPr>
                <w:rFonts w:ascii="Tahoma" w:eastAsia="MS Mincho" w:hAnsi="Tahoma" w:cs="Tahoma"/>
              </w:rPr>
              <w:t>1.</w:t>
            </w:r>
          </w:p>
          <w:p w:rsidR="00835071" w:rsidRPr="006710E7" w:rsidRDefault="00835071" w:rsidP="00A8389F">
            <w:pPr>
              <w:pStyle w:val="PlainText"/>
              <w:jc w:val="center"/>
              <w:rPr>
                <w:rFonts w:ascii="Tahoma" w:eastAsia="MS Mincho" w:hAnsi="Tahoma" w:cs="Tahoma"/>
              </w:rPr>
            </w:pPr>
            <w:r w:rsidRPr="006710E7">
              <w:rPr>
                <w:rFonts w:ascii="Tahoma" w:eastAsia="MS Mincho" w:hAnsi="Tahoma" w:cs="Tahoma"/>
              </w:rPr>
              <w:t>2.</w:t>
            </w:r>
          </w:p>
          <w:p w:rsidR="00835071" w:rsidRPr="006710E7" w:rsidRDefault="00835071" w:rsidP="00A8389F">
            <w:pPr>
              <w:pStyle w:val="PlainText"/>
              <w:jc w:val="center"/>
              <w:rPr>
                <w:rFonts w:ascii="Tahoma" w:eastAsia="MS Mincho" w:hAnsi="Tahoma" w:cs="Tahoma"/>
              </w:rPr>
            </w:pPr>
            <w:r w:rsidRPr="006710E7">
              <w:rPr>
                <w:rFonts w:ascii="Tahoma" w:eastAsia="MS Mincho" w:hAnsi="Tahoma" w:cs="Tahoma"/>
              </w:rPr>
              <w:t>3.</w:t>
            </w:r>
          </w:p>
          <w:p w:rsidR="00835071" w:rsidRPr="006710E7" w:rsidRDefault="00835071" w:rsidP="00A8389F">
            <w:pPr>
              <w:pStyle w:val="PlainText"/>
              <w:jc w:val="center"/>
              <w:rPr>
                <w:rFonts w:ascii="Tahoma" w:eastAsia="MS Mincho" w:hAnsi="Tahoma" w:cs="Tahoma"/>
              </w:rPr>
            </w:pPr>
            <w:r w:rsidRPr="006710E7">
              <w:rPr>
                <w:rFonts w:ascii="Tahoma" w:eastAsia="MS Mincho" w:hAnsi="Tahoma" w:cs="Tahoma"/>
              </w:rPr>
              <w:t>4.</w:t>
            </w:r>
          </w:p>
        </w:tc>
        <w:tc>
          <w:tcPr>
            <w:tcW w:w="2340" w:type="dxa"/>
          </w:tcPr>
          <w:p w:rsidR="00835071" w:rsidRPr="006710E7" w:rsidRDefault="00835071" w:rsidP="00A8389F">
            <w:pPr>
              <w:pStyle w:val="PlainText"/>
              <w:rPr>
                <w:rFonts w:ascii="Tahoma" w:eastAsia="MS Mincho" w:hAnsi="Tahoma" w:cs="Tahoma"/>
              </w:rPr>
            </w:pPr>
            <w:r w:rsidRPr="006710E7">
              <w:rPr>
                <w:rFonts w:ascii="Tahoma" w:eastAsia="MS Mincho" w:hAnsi="Tahoma" w:cs="Tahoma"/>
              </w:rPr>
              <w:t>Golongan I</w:t>
            </w:r>
          </w:p>
          <w:p w:rsidR="00835071" w:rsidRPr="006710E7" w:rsidRDefault="00835071" w:rsidP="00A8389F">
            <w:pPr>
              <w:pStyle w:val="PlainText"/>
              <w:rPr>
                <w:rFonts w:ascii="Tahoma" w:eastAsia="MS Mincho" w:hAnsi="Tahoma" w:cs="Tahoma"/>
              </w:rPr>
            </w:pPr>
            <w:r w:rsidRPr="006710E7">
              <w:rPr>
                <w:rFonts w:ascii="Tahoma" w:eastAsia="MS Mincho" w:hAnsi="Tahoma" w:cs="Tahoma"/>
              </w:rPr>
              <w:t>Golongan II</w:t>
            </w:r>
          </w:p>
          <w:p w:rsidR="00835071" w:rsidRPr="006710E7" w:rsidRDefault="00835071" w:rsidP="00A8389F">
            <w:pPr>
              <w:pStyle w:val="PlainText"/>
              <w:rPr>
                <w:rFonts w:ascii="Tahoma" w:eastAsia="MS Mincho" w:hAnsi="Tahoma" w:cs="Tahoma"/>
              </w:rPr>
            </w:pPr>
            <w:r w:rsidRPr="006710E7">
              <w:rPr>
                <w:rFonts w:ascii="Tahoma" w:eastAsia="MS Mincho" w:hAnsi="Tahoma" w:cs="Tahoma"/>
              </w:rPr>
              <w:t>Golongan III</w:t>
            </w:r>
          </w:p>
          <w:p w:rsidR="00835071" w:rsidRPr="006710E7" w:rsidRDefault="00835071" w:rsidP="00A8389F">
            <w:pPr>
              <w:pStyle w:val="PlainText"/>
              <w:rPr>
                <w:rFonts w:ascii="Tahoma" w:eastAsia="MS Mincho" w:hAnsi="Tahoma" w:cs="Tahoma"/>
              </w:rPr>
            </w:pPr>
            <w:r w:rsidRPr="006710E7">
              <w:rPr>
                <w:rFonts w:ascii="Tahoma" w:eastAsia="MS Mincho" w:hAnsi="Tahoma" w:cs="Tahoma"/>
              </w:rPr>
              <w:t>Golongan IV</w:t>
            </w:r>
          </w:p>
        </w:tc>
        <w:tc>
          <w:tcPr>
            <w:tcW w:w="1440" w:type="dxa"/>
          </w:tcPr>
          <w:p w:rsidR="00835071" w:rsidRPr="006710E7" w:rsidRDefault="00835071" w:rsidP="00A8389F">
            <w:pPr>
              <w:pStyle w:val="PlainText"/>
              <w:jc w:val="center"/>
              <w:rPr>
                <w:rFonts w:ascii="Tahoma" w:eastAsia="MS Mincho" w:hAnsi="Tahoma"/>
              </w:rPr>
            </w:pPr>
            <w:r w:rsidRPr="006710E7">
              <w:rPr>
                <w:rFonts w:ascii="Tahoma" w:eastAsia="MS Mincho" w:hAnsi="Tahoma" w:cs="Tahoma"/>
              </w:rPr>
              <w:t>-</w:t>
            </w:r>
          </w:p>
          <w:p w:rsidR="00835071" w:rsidRPr="006710E7" w:rsidRDefault="00A8389F" w:rsidP="00A8389F">
            <w:pPr>
              <w:pStyle w:val="PlainText"/>
              <w:jc w:val="center"/>
              <w:rPr>
                <w:rFonts w:ascii="Tahoma" w:eastAsia="MS Mincho" w:hAnsi="Tahoma" w:cs="Tahoma"/>
              </w:rPr>
            </w:pPr>
            <w:r>
              <w:rPr>
                <w:rFonts w:ascii="Tahoma" w:eastAsia="MS Mincho" w:hAnsi="Tahoma" w:cs="Tahoma"/>
              </w:rPr>
              <w:t>16</w:t>
            </w:r>
          </w:p>
          <w:p w:rsidR="00835071" w:rsidRPr="006710E7" w:rsidRDefault="00A8389F" w:rsidP="00A8389F">
            <w:pPr>
              <w:pStyle w:val="PlainText"/>
              <w:jc w:val="center"/>
              <w:rPr>
                <w:rFonts w:ascii="Tahoma" w:eastAsia="MS Mincho" w:hAnsi="Tahoma" w:cs="Tahoma"/>
              </w:rPr>
            </w:pPr>
            <w:r>
              <w:rPr>
                <w:rFonts w:ascii="Tahoma" w:eastAsia="MS Mincho" w:hAnsi="Tahoma" w:cs="Tahoma"/>
              </w:rPr>
              <w:t>51</w:t>
            </w:r>
          </w:p>
          <w:p w:rsidR="00835071" w:rsidRPr="006710E7" w:rsidRDefault="00964674" w:rsidP="00A8389F">
            <w:pPr>
              <w:pStyle w:val="PlainText"/>
              <w:jc w:val="center"/>
              <w:rPr>
                <w:rFonts w:ascii="Tahoma" w:eastAsia="MS Mincho" w:hAnsi="Tahoma" w:cs="Tahoma"/>
              </w:rPr>
            </w:pPr>
            <w:r>
              <w:rPr>
                <w:rFonts w:ascii="Tahoma" w:eastAsia="MS Mincho" w:hAnsi="Tahoma" w:cs="Tahoma"/>
              </w:rPr>
              <w:t>17</w:t>
            </w:r>
          </w:p>
        </w:tc>
        <w:tc>
          <w:tcPr>
            <w:tcW w:w="2700" w:type="dxa"/>
          </w:tcPr>
          <w:p w:rsidR="00835071" w:rsidRPr="006710E7" w:rsidRDefault="00835071" w:rsidP="00A8389F">
            <w:pPr>
              <w:pStyle w:val="PlainText"/>
              <w:jc w:val="center"/>
              <w:rPr>
                <w:rFonts w:ascii="Tahoma" w:eastAsia="MS Mincho" w:hAnsi="Tahoma"/>
                <w:iCs/>
              </w:rPr>
            </w:pPr>
            <w:r w:rsidRPr="006710E7">
              <w:rPr>
                <w:rFonts w:ascii="Tahoma" w:eastAsia="MS Mincho" w:hAnsi="Tahoma"/>
                <w:iCs/>
              </w:rPr>
              <w:t>-</w:t>
            </w:r>
          </w:p>
          <w:p w:rsidR="00835071" w:rsidRPr="006710E7" w:rsidRDefault="00964674" w:rsidP="00A8389F">
            <w:pPr>
              <w:pStyle w:val="PlainText"/>
              <w:jc w:val="center"/>
              <w:rPr>
                <w:rFonts w:ascii="Tahoma" w:eastAsia="MS Mincho" w:hAnsi="Tahoma"/>
                <w:iCs/>
              </w:rPr>
            </w:pPr>
            <w:r>
              <w:rPr>
                <w:rFonts w:ascii="Tahoma" w:eastAsia="MS Mincho" w:hAnsi="Tahoma"/>
                <w:iCs/>
              </w:rPr>
              <w:t>19,04</w:t>
            </w:r>
          </w:p>
          <w:p w:rsidR="00835071" w:rsidRPr="006710E7" w:rsidRDefault="0043123C" w:rsidP="00A8389F">
            <w:pPr>
              <w:pStyle w:val="PlainText"/>
              <w:jc w:val="center"/>
              <w:rPr>
                <w:rFonts w:ascii="Tahoma" w:eastAsia="MS Mincho" w:hAnsi="Tahoma"/>
                <w:iCs/>
              </w:rPr>
            </w:pPr>
            <w:r>
              <w:rPr>
                <w:rFonts w:ascii="Tahoma" w:eastAsia="MS Mincho" w:hAnsi="Tahoma"/>
                <w:iCs/>
              </w:rPr>
              <w:t>60,72</w:t>
            </w:r>
          </w:p>
          <w:p w:rsidR="00835071" w:rsidRPr="006710E7" w:rsidRDefault="0043123C" w:rsidP="0043123C">
            <w:pPr>
              <w:pStyle w:val="PlainText"/>
              <w:jc w:val="center"/>
              <w:rPr>
                <w:rFonts w:ascii="Tahoma" w:eastAsia="MS Mincho" w:hAnsi="Tahoma"/>
                <w:iCs/>
              </w:rPr>
            </w:pPr>
            <w:r>
              <w:rPr>
                <w:rFonts w:ascii="Tahoma" w:eastAsia="MS Mincho" w:hAnsi="Tahoma"/>
                <w:iCs/>
              </w:rPr>
              <w:t>20,24</w:t>
            </w:r>
          </w:p>
        </w:tc>
      </w:tr>
      <w:tr w:rsidR="00835071" w:rsidRPr="006710E7" w:rsidTr="00313AE7">
        <w:tc>
          <w:tcPr>
            <w:tcW w:w="3323" w:type="dxa"/>
            <w:gridSpan w:val="2"/>
            <w:vAlign w:val="center"/>
          </w:tcPr>
          <w:p w:rsidR="00835071" w:rsidRPr="006710E7" w:rsidRDefault="00835071" w:rsidP="00A8389F">
            <w:pPr>
              <w:pStyle w:val="PlainText"/>
              <w:jc w:val="center"/>
              <w:rPr>
                <w:rFonts w:ascii="Tahoma" w:eastAsia="MS Mincho" w:hAnsi="Tahoma"/>
              </w:rPr>
            </w:pPr>
            <w:r w:rsidRPr="006710E7">
              <w:rPr>
                <w:rFonts w:ascii="Tahoma" w:eastAsia="MS Mincho" w:hAnsi="Tahoma" w:cs="Tahoma"/>
              </w:rPr>
              <w:t>Jumlah</w:t>
            </w:r>
          </w:p>
        </w:tc>
        <w:tc>
          <w:tcPr>
            <w:tcW w:w="1440" w:type="dxa"/>
          </w:tcPr>
          <w:p w:rsidR="00835071" w:rsidRPr="006710E7" w:rsidRDefault="00A8389F" w:rsidP="00964674">
            <w:pPr>
              <w:pStyle w:val="PlainText"/>
              <w:jc w:val="center"/>
              <w:rPr>
                <w:rFonts w:ascii="Tahoma" w:eastAsia="MS Mincho" w:hAnsi="Tahoma" w:cs="Tahoma"/>
                <w:b/>
                <w:bCs/>
              </w:rPr>
            </w:pPr>
            <w:r>
              <w:rPr>
                <w:rFonts w:ascii="Tahoma" w:eastAsia="MS Mincho" w:hAnsi="Tahoma" w:cs="Tahoma"/>
                <w:b/>
                <w:bCs/>
              </w:rPr>
              <w:t>8</w:t>
            </w:r>
            <w:r w:rsidR="00964674">
              <w:rPr>
                <w:rFonts w:ascii="Tahoma" w:eastAsia="MS Mincho" w:hAnsi="Tahoma" w:cs="Tahoma"/>
                <w:b/>
                <w:bCs/>
              </w:rPr>
              <w:t>4</w:t>
            </w:r>
          </w:p>
        </w:tc>
        <w:tc>
          <w:tcPr>
            <w:tcW w:w="2700" w:type="dxa"/>
            <w:vAlign w:val="center"/>
          </w:tcPr>
          <w:p w:rsidR="00835071" w:rsidRPr="009E3C87" w:rsidRDefault="00835071" w:rsidP="00A8389F">
            <w:pPr>
              <w:pStyle w:val="PlainText"/>
              <w:jc w:val="center"/>
              <w:rPr>
                <w:rFonts w:ascii="Tahoma" w:eastAsia="MS Mincho" w:hAnsi="Tahoma"/>
                <w:b/>
              </w:rPr>
            </w:pPr>
            <w:r w:rsidRPr="009E3C87">
              <w:rPr>
                <w:rFonts w:ascii="Tahoma" w:eastAsia="MS Mincho" w:hAnsi="Tahoma"/>
                <w:b/>
              </w:rPr>
              <w:t>100</w:t>
            </w:r>
          </w:p>
        </w:tc>
      </w:tr>
    </w:tbl>
    <w:p w:rsidR="00835071" w:rsidRPr="006710E7" w:rsidRDefault="00835071" w:rsidP="00BE7BC3">
      <w:pPr>
        <w:pStyle w:val="PlainText"/>
        <w:spacing w:line="360" w:lineRule="auto"/>
        <w:ind w:left="648" w:hanging="288"/>
        <w:jc w:val="both"/>
        <w:rPr>
          <w:rFonts w:ascii="Tahoma" w:eastAsia="MS Mincho" w:hAnsi="Tahoma"/>
          <w:sz w:val="16"/>
          <w:szCs w:val="16"/>
          <w:lang w:val="sv-SE"/>
        </w:rPr>
      </w:pPr>
      <w:r w:rsidRPr="006710E7">
        <w:rPr>
          <w:rFonts w:ascii="Tahoma" w:eastAsia="MS Mincho" w:hAnsi="Tahoma"/>
          <w:sz w:val="16"/>
          <w:szCs w:val="16"/>
          <w:lang w:val="sv-SE"/>
        </w:rPr>
        <w:t xml:space="preserve">           Sumber: Sub. Bagian Umum Inspektorat </w:t>
      </w:r>
      <w:r w:rsidR="00A8389F">
        <w:rPr>
          <w:rFonts w:ascii="Tahoma" w:eastAsia="MS Mincho" w:hAnsi="Tahoma"/>
          <w:sz w:val="16"/>
          <w:szCs w:val="16"/>
          <w:lang w:val="sv-SE"/>
        </w:rPr>
        <w:t xml:space="preserve">Daerah </w:t>
      </w:r>
      <w:r w:rsidRPr="006710E7">
        <w:rPr>
          <w:rFonts w:ascii="Tahoma" w:eastAsia="MS Mincho" w:hAnsi="Tahoma"/>
          <w:sz w:val="16"/>
          <w:szCs w:val="16"/>
          <w:lang w:val="sv-SE"/>
        </w:rPr>
        <w:t>Provinsi</w:t>
      </w:r>
    </w:p>
    <w:p w:rsidR="005713CF" w:rsidRDefault="005713CF" w:rsidP="00BE7BC3">
      <w:pPr>
        <w:pStyle w:val="PlainText"/>
        <w:spacing w:line="360" w:lineRule="auto"/>
        <w:jc w:val="both"/>
        <w:rPr>
          <w:rFonts w:ascii="Tahoma" w:eastAsia="MS Mincho" w:hAnsi="Tahoma"/>
          <w:b/>
          <w:bCs/>
          <w:color w:val="000000"/>
          <w:sz w:val="22"/>
          <w:szCs w:val="22"/>
          <w:lang w:val="sv-SE"/>
        </w:rPr>
      </w:pPr>
    </w:p>
    <w:p w:rsidR="00CF1E3C" w:rsidRPr="00CF1E3C" w:rsidRDefault="00CF1E3C" w:rsidP="00BE7BC3">
      <w:pPr>
        <w:pStyle w:val="Title"/>
        <w:tabs>
          <w:tab w:val="left" w:pos="360"/>
        </w:tabs>
        <w:spacing w:line="360" w:lineRule="auto"/>
        <w:ind w:left="360"/>
        <w:jc w:val="both"/>
        <w:rPr>
          <w:rFonts w:ascii="Tahoma" w:hAnsi="Tahoma" w:cs="Tahoma"/>
          <w:b w:val="0"/>
          <w:bCs w:val="0"/>
          <w:sz w:val="22"/>
          <w:szCs w:val="22"/>
          <w:lang w:val="fi-FI"/>
        </w:rPr>
      </w:pPr>
      <w:r>
        <w:rPr>
          <w:rFonts w:ascii="Tahoma" w:hAnsi="Tahoma" w:cs="Tahoma"/>
          <w:b w:val="0"/>
          <w:bCs w:val="0"/>
          <w:sz w:val="22"/>
          <w:szCs w:val="22"/>
          <w:lang w:val="fi-FI"/>
        </w:rPr>
        <w:t>b</w:t>
      </w:r>
      <w:r w:rsidRPr="00CF1E3C">
        <w:rPr>
          <w:rFonts w:ascii="Tahoma" w:hAnsi="Tahoma" w:cs="Tahoma"/>
          <w:b w:val="0"/>
          <w:bCs w:val="0"/>
          <w:sz w:val="22"/>
          <w:szCs w:val="22"/>
          <w:lang w:val="fi-FI"/>
        </w:rPr>
        <w:t xml:space="preserve">. </w:t>
      </w:r>
      <w:r>
        <w:rPr>
          <w:rFonts w:ascii="Tahoma" w:hAnsi="Tahoma" w:cs="Tahoma"/>
          <w:b w:val="0"/>
          <w:bCs w:val="0"/>
          <w:sz w:val="22"/>
          <w:szCs w:val="22"/>
          <w:lang w:val="fi-FI"/>
        </w:rPr>
        <w:t>Sarana dan</w:t>
      </w:r>
      <w:r w:rsidR="003E00B6">
        <w:rPr>
          <w:rFonts w:ascii="Tahoma" w:hAnsi="Tahoma" w:cs="Tahoma"/>
          <w:b w:val="0"/>
          <w:bCs w:val="0"/>
          <w:sz w:val="22"/>
          <w:szCs w:val="22"/>
          <w:lang w:val="fi-FI"/>
        </w:rPr>
        <w:t xml:space="preserve"> Prasarana Inspektorat </w:t>
      </w:r>
      <w:r w:rsidR="00A8389F">
        <w:rPr>
          <w:rFonts w:ascii="Tahoma" w:hAnsi="Tahoma" w:cs="Tahoma"/>
          <w:b w:val="0"/>
          <w:bCs w:val="0"/>
          <w:sz w:val="22"/>
          <w:szCs w:val="22"/>
          <w:lang w:val="fi-FI"/>
        </w:rPr>
        <w:t xml:space="preserve">Daerah </w:t>
      </w:r>
      <w:r w:rsidR="003E00B6">
        <w:rPr>
          <w:rFonts w:ascii="Tahoma" w:hAnsi="Tahoma" w:cs="Tahoma"/>
          <w:b w:val="0"/>
          <w:bCs w:val="0"/>
          <w:sz w:val="22"/>
          <w:szCs w:val="22"/>
          <w:lang w:val="fi-FI"/>
        </w:rPr>
        <w:t>Provinsi</w:t>
      </w:r>
    </w:p>
    <w:p w:rsidR="008B3CDA" w:rsidRDefault="00A25411" w:rsidP="00BE7BC3">
      <w:pPr>
        <w:pStyle w:val="BodyTextIndent3"/>
        <w:spacing w:after="0" w:line="360" w:lineRule="auto"/>
        <w:ind w:firstLine="907"/>
        <w:jc w:val="both"/>
        <w:rPr>
          <w:rFonts w:ascii="Tahoma" w:hAnsi="Tahoma" w:cs="Tahoma"/>
          <w:sz w:val="22"/>
          <w:szCs w:val="22"/>
          <w:lang w:val="fi-FI"/>
        </w:rPr>
      </w:pPr>
      <w:r>
        <w:rPr>
          <w:rFonts w:ascii="Tahoma" w:hAnsi="Tahoma" w:cs="Tahoma"/>
          <w:sz w:val="22"/>
          <w:szCs w:val="22"/>
          <w:lang w:val="fi-FI"/>
        </w:rPr>
        <w:t xml:space="preserve">Ketersediaan sarana dan prasarana sangat mendukung pelaksanaan tugas pokok dan fungsi Inspektorat </w:t>
      </w:r>
      <w:r w:rsidR="00A8389F">
        <w:rPr>
          <w:rFonts w:ascii="Tahoma" w:hAnsi="Tahoma" w:cs="Tahoma"/>
          <w:sz w:val="22"/>
          <w:szCs w:val="22"/>
          <w:lang w:val="fi-FI"/>
        </w:rPr>
        <w:t xml:space="preserve">Daerah </w:t>
      </w:r>
      <w:r>
        <w:rPr>
          <w:rFonts w:ascii="Tahoma" w:hAnsi="Tahoma" w:cs="Tahoma"/>
          <w:sz w:val="22"/>
          <w:szCs w:val="22"/>
          <w:lang w:val="fi-FI"/>
        </w:rPr>
        <w:t xml:space="preserve">Provinsi Sumatera Barat. Adapun Rekapitulasi barang dan inventaris kantor yang tercatat sebagai </w:t>
      </w:r>
      <w:r w:rsidR="002C4783">
        <w:rPr>
          <w:rFonts w:ascii="Tahoma" w:hAnsi="Tahoma" w:cs="Tahoma"/>
          <w:sz w:val="22"/>
          <w:szCs w:val="22"/>
          <w:lang w:val="fi-FI"/>
        </w:rPr>
        <w:t>berikut :</w:t>
      </w:r>
    </w:p>
    <w:p w:rsidR="005A0226" w:rsidRDefault="005A0226" w:rsidP="0043123C">
      <w:pPr>
        <w:pStyle w:val="PlainText"/>
        <w:jc w:val="center"/>
        <w:rPr>
          <w:rFonts w:ascii="Tahoma" w:eastAsia="MS Mincho" w:hAnsi="Tahoma" w:cs="Tahoma"/>
          <w:b/>
          <w:bCs/>
          <w:color w:val="000000"/>
          <w:sz w:val="22"/>
          <w:szCs w:val="22"/>
          <w:lang w:val="nl-NL"/>
        </w:rPr>
      </w:pPr>
      <w:r w:rsidRPr="005A0226">
        <w:rPr>
          <w:rFonts w:ascii="Tahoma" w:eastAsia="MS Mincho" w:hAnsi="Tahoma" w:cs="Tahoma"/>
          <w:b/>
          <w:bCs/>
          <w:color w:val="000000"/>
          <w:sz w:val="22"/>
          <w:szCs w:val="22"/>
          <w:lang w:val="nl-NL"/>
        </w:rPr>
        <w:t xml:space="preserve">Tabel </w:t>
      </w:r>
      <w:r w:rsidR="0086275C">
        <w:rPr>
          <w:rFonts w:ascii="Tahoma" w:eastAsia="MS Mincho" w:hAnsi="Tahoma" w:cs="Tahoma"/>
          <w:b/>
          <w:bCs/>
          <w:color w:val="000000"/>
          <w:sz w:val="22"/>
          <w:szCs w:val="22"/>
          <w:lang w:val="nl-NL"/>
        </w:rPr>
        <w:t>2.</w:t>
      </w:r>
      <w:r w:rsidRPr="005A0226">
        <w:rPr>
          <w:rFonts w:ascii="Tahoma" w:eastAsia="MS Mincho" w:hAnsi="Tahoma" w:cs="Tahoma"/>
          <w:b/>
          <w:bCs/>
          <w:color w:val="000000"/>
          <w:sz w:val="22"/>
          <w:szCs w:val="22"/>
          <w:lang w:val="nl-NL"/>
        </w:rPr>
        <w:t>5</w:t>
      </w:r>
      <w:r>
        <w:rPr>
          <w:rFonts w:ascii="Tahoma" w:eastAsia="MS Mincho" w:hAnsi="Tahoma" w:cs="Tahoma"/>
          <w:b/>
          <w:bCs/>
          <w:color w:val="000000"/>
          <w:sz w:val="22"/>
          <w:szCs w:val="22"/>
          <w:lang w:val="nl-NL"/>
        </w:rPr>
        <w:t xml:space="preserve"> </w:t>
      </w:r>
    </w:p>
    <w:p w:rsidR="000C301F" w:rsidRDefault="000C301F" w:rsidP="0043123C">
      <w:pPr>
        <w:pStyle w:val="PlainText"/>
        <w:jc w:val="center"/>
        <w:rPr>
          <w:rFonts w:ascii="Tahoma" w:hAnsi="Tahoma" w:cs="Tahoma"/>
          <w:b/>
          <w:bCs/>
          <w:color w:val="000000"/>
        </w:rPr>
      </w:pPr>
      <w:r w:rsidRPr="000C301F">
        <w:rPr>
          <w:rFonts w:ascii="Tahoma" w:hAnsi="Tahoma" w:cs="Tahoma"/>
          <w:b/>
          <w:bCs/>
          <w:color w:val="000000"/>
        </w:rPr>
        <w:t>SARANA DAN PRASARANA INSPEKTORAT DAERAH PROVINSI SUMATERA BARAT</w:t>
      </w:r>
    </w:p>
    <w:p w:rsidR="000C301F" w:rsidRDefault="0043123C" w:rsidP="0043123C">
      <w:pPr>
        <w:pStyle w:val="PlainText"/>
        <w:jc w:val="center"/>
        <w:rPr>
          <w:rFonts w:ascii="Tahoma" w:hAnsi="Tahoma" w:cs="Tahoma"/>
          <w:b/>
          <w:bCs/>
          <w:color w:val="000000"/>
        </w:rPr>
      </w:pPr>
      <w:r>
        <w:rPr>
          <w:rFonts w:ascii="Tahoma" w:hAnsi="Tahoma" w:cs="Tahoma"/>
          <w:b/>
          <w:bCs/>
          <w:color w:val="000000"/>
        </w:rPr>
        <w:t>Tahun 2017</w:t>
      </w:r>
    </w:p>
    <w:p w:rsidR="000C301F" w:rsidRPr="000C301F" w:rsidRDefault="000C301F" w:rsidP="000C301F">
      <w:pPr>
        <w:pStyle w:val="PlainText"/>
        <w:jc w:val="center"/>
        <w:rPr>
          <w:rFonts w:ascii="Tahoma" w:eastAsia="MS Mincho" w:hAnsi="Tahoma" w:cs="Tahoma"/>
          <w:b/>
          <w:bCs/>
          <w:color w:val="000000"/>
          <w:sz w:val="22"/>
          <w:szCs w:val="22"/>
          <w:lang w:val="nl-NL"/>
        </w:rPr>
      </w:pPr>
    </w:p>
    <w:tbl>
      <w:tblPr>
        <w:tblW w:w="9280" w:type="dxa"/>
        <w:tblInd w:w="288" w:type="dxa"/>
        <w:tblLook w:val="04A0" w:firstRow="1" w:lastRow="0" w:firstColumn="1" w:lastColumn="0" w:noHBand="0" w:noVBand="1"/>
      </w:tblPr>
      <w:tblGrid>
        <w:gridCol w:w="555"/>
        <w:gridCol w:w="3673"/>
        <w:gridCol w:w="1006"/>
        <w:gridCol w:w="1540"/>
        <w:gridCol w:w="800"/>
        <w:gridCol w:w="846"/>
        <w:gridCol w:w="860"/>
      </w:tblGrid>
      <w:tr w:rsidR="000C301F" w:rsidRPr="002149DE" w:rsidTr="000C301F">
        <w:trPr>
          <w:trHeight w:val="285"/>
        </w:trPr>
        <w:tc>
          <w:tcPr>
            <w:tcW w:w="555" w:type="dxa"/>
            <w:vMerge w:val="restart"/>
            <w:tcBorders>
              <w:top w:val="single" w:sz="4" w:space="0" w:color="auto"/>
              <w:left w:val="single" w:sz="4" w:space="0" w:color="auto"/>
              <w:bottom w:val="single" w:sz="4" w:space="0" w:color="000000"/>
              <w:right w:val="single" w:sz="4" w:space="0" w:color="auto"/>
            </w:tcBorders>
            <w:shd w:val="clear" w:color="auto" w:fill="D9D9D9"/>
            <w:noWrap/>
            <w:vAlign w:val="center"/>
            <w:hideMark/>
          </w:tcPr>
          <w:p w:rsidR="000C301F" w:rsidRPr="000A6B9D" w:rsidRDefault="000C301F" w:rsidP="000C301F">
            <w:pPr>
              <w:spacing w:after="0" w:line="240" w:lineRule="auto"/>
              <w:jc w:val="center"/>
              <w:rPr>
                <w:rFonts w:ascii="Tahoma" w:hAnsi="Tahoma" w:cs="Tahoma"/>
                <w:b/>
                <w:bCs/>
                <w:sz w:val="16"/>
                <w:szCs w:val="16"/>
              </w:rPr>
            </w:pPr>
            <w:r w:rsidRPr="000A6B9D">
              <w:rPr>
                <w:rFonts w:ascii="Tahoma" w:hAnsi="Tahoma" w:cs="Tahoma"/>
                <w:b/>
                <w:bCs/>
                <w:sz w:val="16"/>
                <w:szCs w:val="16"/>
              </w:rPr>
              <w:t>No</w:t>
            </w:r>
          </w:p>
        </w:tc>
        <w:tc>
          <w:tcPr>
            <w:tcW w:w="3673" w:type="dxa"/>
            <w:tcBorders>
              <w:top w:val="single" w:sz="4" w:space="0" w:color="auto"/>
              <w:left w:val="nil"/>
              <w:bottom w:val="nil"/>
              <w:right w:val="single" w:sz="4" w:space="0" w:color="auto"/>
            </w:tcBorders>
            <w:shd w:val="clear" w:color="auto" w:fill="D9D9D9"/>
            <w:noWrap/>
            <w:vAlign w:val="center"/>
            <w:hideMark/>
          </w:tcPr>
          <w:p w:rsidR="000C301F" w:rsidRPr="000A6B9D" w:rsidRDefault="000C301F" w:rsidP="000C301F">
            <w:pPr>
              <w:spacing w:after="0" w:line="240" w:lineRule="auto"/>
              <w:jc w:val="center"/>
              <w:rPr>
                <w:rFonts w:ascii="Tahoma" w:hAnsi="Tahoma" w:cs="Tahoma"/>
                <w:b/>
                <w:bCs/>
                <w:sz w:val="16"/>
                <w:szCs w:val="16"/>
              </w:rPr>
            </w:pPr>
            <w:r w:rsidRPr="000A6B9D">
              <w:rPr>
                <w:rFonts w:ascii="Tahoma" w:hAnsi="Tahoma" w:cs="Tahoma"/>
                <w:b/>
                <w:bCs/>
                <w:sz w:val="16"/>
                <w:szCs w:val="16"/>
              </w:rPr>
              <w:t>NAMA BARANG</w:t>
            </w:r>
          </w:p>
        </w:tc>
        <w:tc>
          <w:tcPr>
            <w:tcW w:w="1006" w:type="dxa"/>
            <w:tcBorders>
              <w:top w:val="single" w:sz="4" w:space="0" w:color="auto"/>
              <w:left w:val="nil"/>
              <w:bottom w:val="nil"/>
              <w:right w:val="single" w:sz="4" w:space="0" w:color="auto"/>
            </w:tcBorders>
            <w:shd w:val="clear" w:color="auto" w:fill="D9D9D9"/>
            <w:noWrap/>
            <w:vAlign w:val="center"/>
            <w:hideMark/>
          </w:tcPr>
          <w:p w:rsidR="000C301F" w:rsidRPr="000A6B9D" w:rsidRDefault="000C301F" w:rsidP="000C301F">
            <w:pPr>
              <w:spacing w:after="0" w:line="240" w:lineRule="auto"/>
              <w:jc w:val="center"/>
              <w:rPr>
                <w:rFonts w:ascii="Tahoma" w:hAnsi="Tahoma" w:cs="Tahoma"/>
                <w:b/>
                <w:bCs/>
                <w:sz w:val="16"/>
                <w:szCs w:val="16"/>
              </w:rPr>
            </w:pPr>
            <w:r w:rsidRPr="000A6B9D">
              <w:rPr>
                <w:rFonts w:ascii="Tahoma" w:hAnsi="Tahoma" w:cs="Tahoma"/>
                <w:b/>
                <w:bCs/>
                <w:sz w:val="16"/>
                <w:szCs w:val="16"/>
              </w:rPr>
              <w:t>JUMLAH</w:t>
            </w:r>
          </w:p>
        </w:tc>
        <w:tc>
          <w:tcPr>
            <w:tcW w:w="1540" w:type="dxa"/>
            <w:tcBorders>
              <w:top w:val="single" w:sz="4" w:space="0" w:color="auto"/>
              <w:left w:val="nil"/>
              <w:bottom w:val="nil"/>
              <w:right w:val="single" w:sz="4" w:space="0" w:color="auto"/>
            </w:tcBorders>
            <w:shd w:val="clear" w:color="auto" w:fill="D9D9D9"/>
            <w:noWrap/>
            <w:vAlign w:val="center"/>
            <w:hideMark/>
          </w:tcPr>
          <w:p w:rsidR="000C301F" w:rsidRPr="000A6B9D" w:rsidRDefault="000C301F" w:rsidP="000C301F">
            <w:pPr>
              <w:spacing w:after="0" w:line="240" w:lineRule="auto"/>
              <w:jc w:val="center"/>
              <w:rPr>
                <w:rFonts w:ascii="Tahoma" w:hAnsi="Tahoma" w:cs="Tahoma"/>
                <w:b/>
                <w:bCs/>
                <w:sz w:val="16"/>
                <w:szCs w:val="16"/>
              </w:rPr>
            </w:pPr>
            <w:r w:rsidRPr="000A6B9D">
              <w:rPr>
                <w:rFonts w:ascii="Tahoma" w:hAnsi="Tahoma" w:cs="Tahoma"/>
                <w:b/>
                <w:bCs/>
                <w:sz w:val="16"/>
                <w:szCs w:val="16"/>
              </w:rPr>
              <w:t>JUMLAH HARGA</w:t>
            </w:r>
          </w:p>
        </w:tc>
        <w:tc>
          <w:tcPr>
            <w:tcW w:w="2506" w:type="dxa"/>
            <w:gridSpan w:val="3"/>
            <w:tcBorders>
              <w:top w:val="single" w:sz="4" w:space="0" w:color="auto"/>
              <w:left w:val="nil"/>
              <w:bottom w:val="single" w:sz="4" w:space="0" w:color="auto"/>
              <w:right w:val="single" w:sz="4" w:space="0" w:color="000000"/>
            </w:tcBorders>
            <w:shd w:val="clear" w:color="auto" w:fill="D9D9D9"/>
            <w:noWrap/>
            <w:vAlign w:val="center"/>
            <w:hideMark/>
          </w:tcPr>
          <w:p w:rsidR="000C301F" w:rsidRPr="000A6B9D" w:rsidRDefault="000C301F" w:rsidP="000C301F">
            <w:pPr>
              <w:spacing w:after="0" w:line="240" w:lineRule="auto"/>
              <w:jc w:val="center"/>
              <w:rPr>
                <w:rFonts w:ascii="Tahoma" w:hAnsi="Tahoma" w:cs="Tahoma"/>
                <w:b/>
                <w:bCs/>
                <w:sz w:val="16"/>
                <w:szCs w:val="16"/>
              </w:rPr>
            </w:pPr>
            <w:r w:rsidRPr="000A6B9D">
              <w:rPr>
                <w:rFonts w:ascii="Tahoma" w:hAnsi="Tahoma" w:cs="Tahoma"/>
                <w:b/>
                <w:bCs/>
                <w:sz w:val="16"/>
                <w:szCs w:val="16"/>
              </w:rPr>
              <w:t>KONDISI</w:t>
            </w:r>
          </w:p>
        </w:tc>
      </w:tr>
      <w:tr w:rsidR="000C301F" w:rsidRPr="002149DE" w:rsidTr="000C301F">
        <w:trPr>
          <w:trHeight w:val="542"/>
        </w:trPr>
        <w:tc>
          <w:tcPr>
            <w:tcW w:w="555" w:type="dxa"/>
            <w:vMerge/>
            <w:tcBorders>
              <w:top w:val="single" w:sz="4" w:space="0" w:color="auto"/>
              <w:left w:val="single" w:sz="4" w:space="0" w:color="auto"/>
              <w:bottom w:val="single" w:sz="4" w:space="0" w:color="000000"/>
              <w:right w:val="single" w:sz="4" w:space="0" w:color="auto"/>
            </w:tcBorders>
            <w:shd w:val="clear" w:color="auto" w:fill="D9D9D9"/>
            <w:vAlign w:val="center"/>
            <w:hideMark/>
          </w:tcPr>
          <w:p w:rsidR="000C301F" w:rsidRPr="000A6B9D" w:rsidRDefault="000C301F" w:rsidP="000C301F">
            <w:pPr>
              <w:spacing w:after="0" w:line="240" w:lineRule="auto"/>
              <w:rPr>
                <w:rFonts w:ascii="Tahoma" w:hAnsi="Tahoma" w:cs="Tahoma"/>
                <w:b/>
                <w:bCs/>
                <w:sz w:val="16"/>
                <w:szCs w:val="16"/>
              </w:rPr>
            </w:pPr>
          </w:p>
        </w:tc>
        <w:tc>
          <w:tcPr>
            <w:tcW w:w="3673" w:type="dxa"/>
            <w:tcBorders>
              <w:top w:val="nil"/>
              <w:left w:val="nil"/>
              <w:bottom w:val="single" w:sz="4" w:space="0" w:color="auto"/>
              <w:right w:val="single" w:sz="4" w:space="0" w:color="auto"/>
            </w:tcBorders>
            <w:shd w:val="clear" w:color="auto" w:fill="D9D9D9"/>
            <w:vAlign w:val="center"/>
            <w:hideMark/>
          </w:tcPr>
          <w:p w:rsidR="000C301F" w:rsidRPr="000A6B9D" w:rsidRDefault="000C301F" w:rsidP="000C301F">
            <w:pPr>
              <w:spacing w:after="0" w:line="240" w:lineRule="auto"/>
              <w:jc w:val="center"/>
              <w:rPr>
                <w:rFonts w:ascii="Tahoma" w:hAnsi="Tahoma" w:cs="Tahoma"/>
                <w:b/>
                <w:bCs/>
                <w:sz w:val="16"/>
                <w:szCs w:val="16"/>
              </w:rPr>
            </w:pPr>
            <w:r w:rsidRPr="000A6B9D">
              <w:rPr>
                <w:rFonts w:ascii="Tahoma" w:hAnsi="Tahoma" w:cs="Tahoma"/>
                <w:b/>
                <w:bCs/>
                <w:sz w:val="16"/>
                <w:szCs w:val="16"/>
              </w:rPr>
              <w:t>JENIS BARANG</w:t>
            </w:r>
          </w:p>
        </w:tc>
        <w:tc>
          <w:tcPr>
            <w:tcW w:w="1006" w:type="dxa"/>
            <w:tcBorders>
              <w:top w:val="nil"/>
              <w:left w:val="nil"/>
              <w:bottom w:val="single" w:sz="4" w:space="0" w:color="auto"/>
              <w:right w:val="single" w:sz="4" w:space="0" w:color="auto"/>
            </w:tcBorders>
            <w:shd w:val="clear" w:color="auto" w:fill="D9D9D9"/>
            <w:vAlign w:val="center"/>
            <w:hideMark/>
          </w:tcPr>
          <w:p w:rsidR="000C301F" w:rsidRPr="000A6B9D" w:rsidRDefault="000C301F" w:rsidP="000C301F">
            <w:pPr>
              <w:spacing w:after="0" w:line="240" w:lineRule="auto"/>
              <w:jc w:val="center"/>
              <w:rPr>
                <w:rFonts w:ascii="Tahoma" w:hAnsi="Tahoma" w:cs="Tahoma"/>
                <w:b/>
                <w:bCs/>
                <w:sz w:val="16"/>
                <w:szCs w:val="16"/>
              </w:rPr>
            </w:pPr>
            <w:r w:rsidRPr="000A6B9D">
              <w:rPr>
                <w:rFonts w:ascii="Tahoma" w:hAnsi="Tahoma" w:cs="Tahoma"/>
                <w:b/>
                <w:bCs/>
                <w:sz w:val="16"/>
                <w:szCs w:val="16"/>
              </w:rPr>
              <w:t>BARANG</w:t>
            </w:r>
          </w:p>
        </w:tc>
        <w:tc>
          <w:tcPr>
            <w:tcW w:w="1540" w:type="dxa"/>
            <w:tcBorders>
              <w:top w:val="nil"/>
              <w:left w:val="nil"/>
              <w:bottom w:val="single" w:sz="4" w:space="0" w:color="auto"/>
              <w:right w:val="single" w:sz="4" w:space="0" w:color="auto"/>
            </w:tcBorders>
            <w:shd w:val="clear" w:color="auto" w:fill="D9D9D9"/>
            <w:vAlign w:val="center"/>
            <w:hideMark/>
          </w:tcPr>
          <w:p w:rsidR="000C301F" w:rsidRPr="000A6B9D" w:rsidRDefault="000C301F" w:rsidP="000C301F">
            <w:pPr>
              <w:spacing w:after="0" w:line="240" w:lineRule="auto"/>
              <w:jc w:val="center"/>
              <w:rPr>
                <w:rFonts w:ascii="Tahoma" w:hAnsi="Tahoma" w:cs="Tahoma"/>
                <w:b/>
                <w:bCs/>
                <w:sz w:val="16"/>
                <w:szCs w:val="16"/>
              </w:rPr>
            </w:pPr>
            <w:r w:rsidRPr="000A6B9D">
              <w:rPr>
                <w:rFonts w:ascii="Tahoma" w:hAnsi="Tahoma" w:cs="Tahoma"/>
                <w:b/>
                <w:bCs/>
                <w:sz w:val="16"/>
                <w:szCs w:val="16"/>
              </w:rPr>
              <w:t>(Rp)</w:t>
            </w:r>
          </w:p>
        </w:tc>
        <w:tc>
          <w:tcPr>
            <w:tcW w:w="800" w:type="dxa"/>
            <w:tcBorders>
              <w:top w:val="nil"/>
              <w:left w:val="nil"/>
              <w:bottom w:val="single" w:sz="4" w:space="0" w:color="auto"/>
              <w:right w:val="single" w:sz="4" w:space="0" w:color="auto"/>
            </w:tcBorders>
            <w:shd w:val="clear" w:color="auto" w:fill="D9D9D9"/>
            <w:vAlign w:val="center"/>
            <w:hideMark/>
          </w:tcPr>
          <w:p w:rsidR="000C301F" w:rsidRPr="000A6B9D" w:rsidRDefault="000C301F" w:rsidP="000C301F">
            <w:pPr>
              <w:spacing w:after="0" w:line="240" w:lineRule="auto"/>
              <w:jc w:val="center"/>
              <w:rPr>
                <w:rFonts w:ascii="Tahoma" w:hAnsi="Tahoma" w:cs="Tahoma"/>
                <w:b/>
                <w:bCs/>
                <w:sz w:val="16"/>
                <w:szCs w:val="16"/>
              </w:rPr>
            </w:pPr>
            <w:r w:rsidRPr="000A6B9D">
              <w:rPr>
                <w:rFonts w:ascii="Tahoma" w:hAnsi="Tahoma" w:cs="Tahoma"/>
                <w:b/>
                <w:bCs/>
                <w:sz w:val="16"/>
                <w:szCs w:val="16"/>
              </w:rPr>
              <w:t>Baik</w:t>
            </w:r>
          </w:p>
        </w:tc>
        <w:tc>
          <w:tcPr>
            <w:tcW w:w="846" w:type="dxa"/>
            <w:tcBorders>
              <w:top w:val="nil"/>
              <w:left w:val="nil"/>
              <w:bottom w:val="single" w:sz="4" w:space="0" w:color="auto"/>
              <w:right w:val="single" w:sz="4" w:space="0" w:color="auto"/>
            </w:tcBorders>
            <w:shd w:val="clear" w:color="auto" w:fill="D9D9D9"/>
            <w:vAlign w:val="center"/>
            <w:hideMark/>
          </w:tcPr>
          <w:p w:rsidR="000C301F" w:rsidRPr="000A6B9D" w:rsidRDefault="000C301F" w:rsidP="000C301F">
            <w:pPr>
              <w:spacing w:after="0" w:line="240" w:lineRule="auto"/>
              <w:jc w:val="center"/>
              <w:rPr>
                <w:rFonts w:ascii="Tahoma" w:hAnsi="Tahoma" w:cs="Tahoma"/>
                <w:b/>
                <w:bCs/>
                <w:sz w:val="16"/>
                <w:szCs w:val="16"/>
              </w:rPr>
            </w:pPr>
            <w:r w:rsidRPr="000A6B9D">
              <w:rPr>
                <w:rFonts w:ascii="Tahoma" w:hAnsi="Tahoma" w:cs="Tahoma"/>
                <w:b/>
                <w:bCs/>
                <w:sz w:val="16"/>
                <w:szCs w:val="16"/>
              </w:rPr>
              <w:t>Kurang baik</w:t>
            </w:r>
          </w:p>
        </w:tc>
        <w:tc>
          <w:tcPr>
            <w:tcW w:w="860" w:type="dxa"/>
            <w:tcBorders>
              <w:top w:val="nil"/>
              <w:left w:val="nil"/>
              <w:bottom w:val="single" w:sz="4" w:space="0" w:color="auto"/>
              <w:right w:val="single" w:sz="4" w:space="0" w:color="auto"/>
            </w:tcBorders>
            <w:shd w:val="clear" w:color="auto" w:fill="D9D9D9"/>
            <w:vAlign w:val="center"/>
            <w:hideMark/>
          </w:tcPr>
          <w:p w:rsidR="000C301F" w:rsidRPr="000A6B9D" w:rsidRDefault="000C301F" w:rsidP="000C301F">
            <w:pPr>
              <w:spacing w:after="0" w:line="240" w:lineRule="auto"/>
              <w:jc w:val="center"/>
              <w:rPr>
                <w:rFonts w:ascii="Tahoma" w:hAnsi="Tahoma" w:cs="Tahoma"/>
                <w:b/>
                <w:bCs/>
                <w:sz w:val="16"/>
                <w:szCs w:val="16"/>
              </w:rPr>
            </w:pPr>
            <w:r w:rsidRPr="000A6B9D">
              <w:rPr>
                <w:rFonts w:ascii="Tahoma" w:hAnsi="Tahoma" w:cs="Tahoma"/>
                <w:b/>
                <w:bCs/>
                <w:sz w:val="16"/>
                <w:szCs w:val="16"/>
              </w:rPr>
              <w:t>Rusak Berat</w:t>
            </w:r>
          </w:p>
        </w:tc>
      </w:tr>
      <w:tr w:rsidR="000C301F" w:rsidRPr="002149DE" w:rsidTr="000C301F">
        <w:trPr>
          <w:trHeight w:val="285"/>
        </w:trPr>
        <w:tc>
          <w:tcPr>
            <w:tcW w:w="555" w:type="dxa"/>
            <w:tcBorders>
              <w:top w:val="nil"/>
              <w:left w:val="single" w:sz="4" w:space="0" w:color="auto"/>
              <w:bottom w:val="single" w:sz="4" w:space="0" w:color="auto"/>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3673" w:type="dxa"/>
            <w:tcBorders>
              <w:top w:val="nil"/>
              <w:left w:val="nil"/>
              <w:bottom w:val="single" w:sz="4" w:space="0" w:color="auto"/>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w:t>
            </w:r>
          </w:p>
        </w:tc>
        <w:tc>
          <w:tcPr>
            <w:tcW w:w="1006" w:type="dxa"/>
            <w:tcBorders>
              <w:top w:val="nil"/>
              <w:left w:val="nil"/>
              <w:bottom w:val="single" w:sz="4" w:space="0" w:color="auto"/>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w:t>
            </w:r>
          </w:p>
        </w:tc>
        <w:tc>
          <w:tcPr>
            <w:tcW w:w="1540" w:type="dxa"/>
            <w:tcBorders>
              <w:top w:val="nil"/>
              <w:left w:val="nil"/>
              <w:bottom w:val="single" w:sz="4" w:space="0" w:color="auto"/>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6</w:t>
            </w:r>
          </w:p>
        </w:tc>
        <w:tc>
          <w:tcPr>
            <w:tcW w:w="2506" w:type="dxa"/>
            <w:gridSpan w:val="3"/>
            <w:tcBorders>
              <w:top w:val="single" w:sz="4" w:space="0" w:color="auto"/>
              <w:left w:val="nil"/>
              <w:bottom w:val="nil"/>
              <w:right w:val="single" w:sz="4" w:space="0" w:color="000000"/>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7</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Tanah Bangunan Kantor</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lks</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1,097,970,000</w:t>
            </w:r>
          </w:p>
        </w:tc>
        <w:tc>
          <w:tcPr>
            <w:tcW w:w="800" w:type="dxa"/>
            <w:tcBorders>
              <w:top w:val="single" w:sz="4" w:space="0" w:color="auto"/>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single" w:sz="4" w:space="0" w:color="auto"/>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single" w:sz="4" w:space="0" w:color="auto"/>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u w:val="single"/>
              </w:rPr>
            </w:pPr>
            <w:r w:rsidRPr="000A6B9D">
              <w:rPr>
                <w:rFonts w:ascii="Tahoma" w:hAnsi="Tahoma" w:cs="Tahoma"/>
                <w:sz w:val="16"/>
                <w:szCs w:val="16"/>
                <w:u w:val="single"/>
              </w:rPr>
              <w:t>PERALATAN DAN MESIN</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 </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 </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r>
      <w:tr w:rsidR="000C301F" w:rsidRPr="002149DE" w:rsidTr="000C301F">
        <w:trPr>
          <w:trHeight w:val="217"/>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Roda Empat/Mobil</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8 unit</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1.559.767.000,-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8</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Sepeda Motor</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17.065.500,-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 xml:space="preserve">Alat ukur </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 unit</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3.883.000,-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Rak siku lobang</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4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23.760.000,-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Filing Kabinet</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8 unit</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18.539.000,-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6</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Brand Kas</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 unit</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320.000,-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lastRenderedPageBreak/>
              <w:t>7</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White board</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 xml:space="preserve">3 unit </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2.841.000,-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8</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Penghancur kertas</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4 unit</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12.100.000,-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9</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Finger print</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 unit</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7.150.000,-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10</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Lemari arsip</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15 unit</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68.290.000,-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15</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11</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Lemari arsip eselon 3</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4 unit</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39.580.000,-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12</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Lemari arsip eselon 2</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14.245.000,-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13</w:t>
            </w:r>
          </w:p>
        </w:tc>
        <w:tc>
          <w:tcPr>
            <w:tcW w:w="3673" w:type="dxa"/>
            <w:tcBorders>
              <w:top w:val="nil"/>
              <w:left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Meja Rapat</w:t>
            </w:r>
          </w:p>
        </w:tc>
        <w:tc>
          <w:tcPr>
            <w:tcW w:w="1006" w:type="dxa"/>
            <w:tcBorders>
              <w:top w:val="nil"/>
              <w:left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18 unit</w:t>
            </w:r>
          </w:p>
        </w:tc>
        <w:tc>
          <w:tcPr>
            <w:tcW w:w="1540" w:type="dxa"/>
            <w:tcBorders>
              <w:top w:val="nil"/>
              <w:left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44.747.500,-</w:t>
            </w:r>
          </w:p>
        </w:tc>
        <w:tc>
          <w:tcPr>
            <w:tcW w:w="800" w:type="dxa"/>
            <w:tcBorders>
              <w:top w:val="nil"/>
              <w:left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18</w:t>
            </w:r>
          </w:p>
        </w:tc>
        <w:tc>
          <w:tcPr>
            <w:tcW w:w="846" w:type="dxa"/>
            <w:tcBorders>
              <w:top w:val="nil"/>
              <w:left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14</w:t>
            </w:r>
          </w:p>
        </w:tc>
        <w:tc>
          <w:tcPr>
            <w:tcW w:w="3673" w:type="dxa"/>
            <w:tcBorders>
              <w:top w:val="nil"/>
              <w:left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Kursi rapat / putar</w:t>
            </w:r>
          </w:p>
        </w:tc>
        <w:tc>
          <w:tcPr>
            <w:tcW w:w="1006" w:type="dxa"/>
            <w:tcBorders>
              <w:top w:val="nil"/>
              <w:left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94 unit</w:t>
            </w:r>
          </w:p>
        </w:tc>
        <w:tc>
          <w:tcPr>
            <w:tcW w:w="1540" w:type="dxa"/>
            <w:tcBorders>
              <w:top w:val="nil"/>
              <w:left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73.346.000,-</w:t>
            </w:r>
          </w:p>
        </w:tc>
        <w:tc>
          <w:tcPr>
            <w:tcW w:w="800"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94</w:t>
            </w:r>
          </w:p>
        </w:tc>
        <w:tc>
          <w:tcPr>
            <w:tcW w:w="846"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15</w:t>
            </w:r>
          </w:p>
        </w:tc>
        <w:tc>
          <w:tcPr>
            <w:tcW w:w="3673" w:type="dxa"/>
            <w:tcBorders>
              <w:top w:val="nil"/>
              <w:left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Kursi putar siding</w:t>
            </w:r>
          </w:p>
        </w:tc>
        <w:tc>
          <w:tcPr>
            <w:tcW w:w="1006" w:type="dxa"/>
            <w:tcBorders>
              <w:top w:val="nil"/>
              <w:left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16 unit</w:t>
            </w:r>
          </w:p>
        </w:tc>
        <w:tc>
          <w:tcPr>
            <w:tcW w:w="1540" w:type="dxa"/>
            <w:tcBorders>
              <w:top w:val="nil"/>
              <w:left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11.000.000,-</w:t>
            </w:r>
          </w:p>
        </w:tc>
        <w:tc>
          <w:tcPr>
            <w:tcW w:w="800"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16</w:t>
            </w:r>
          </w:p>
        </w:tc>
        <w:tc>
          <w:tcPr>
            <w:tcW w:w="846"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16</w:t>
            </w:r>
          </w:p>
        </w:tc>
        <w:tc>
          <w:tcPr>
            <w:tcW w:w="3673" w:type="dxa"/>
            <w:tcBorders>
              <w:top w:val="nil"/>
              <w:left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Kursi kerja staf</w:t>
            </w:r>
          </w:p>
        </w:tc>
        <w:tc>
          <w:tcPr>
            <w:tcW w:w="1006" w:type="dxa"/>
            <w:tcBorders>
              <w:top w:val="nil"/>
              <w:left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32 unit</w:t>
            </w:r>
          </w:p>
        </w:tc>
        <w:tc>
          <w:tcPr>
            <w:tcW w:w="1540" w:type="dxa"/>
            <w:tcBorders>
              <w:top w:val="nil"/>
              <w:left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36.960.000,-</w:t>
            </w:r>
          </w:p>
        </w:tc>
        <w:tc>
          <w:tcPr>
            <w:tcW w:w="800"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32</w:t>
            </w:r>
          </w:p>
        </w:tc>
        <w:tc>
          <w:tcPr>
            <w:tcW w:w="846"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17</w:t>
            </w:r>
          </w:p>
        </w:tc>
        <w:tc>
          <w:tcPr>
            <w:tcW w:w="3673" w:type="dxa"/>
            <w:tcBorders>
              <w:top w:val="nil"/>
              <w:left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Kursi rapat aula</w:t>
            </w:r>
          </w:p>
        </w:tc>
        <w:tc>
          <w:tcPr>
            <w:tcW w:w="1006" w:type="dxa"/>
            <w:tcBorders>
              <w:top w:val="nil"/>
              <w:left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100 unit</w:t>
            </w:r>
          </w:p>
        </w:tc>
        <w:tc>
          <w:tcPr>
            <w:tcW w:w="1540" w:type="dxa"/>
            <w:tcBorders>
              <w:top w:val="nil"/>
              <w:left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37.400.000,-</w:t>
            </w:r>
          </w:p>
        </w:tc>
        <w:tc>
          <w:tcPr>
            <w:tcW w:w="800"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100</w:t>
            </w:r>
          </w:p>
        </w:tc>
        <w:tc>
          <w:tcPr>
            <w:tcW w:w="846"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18</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Meja kerja</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55 unit</w:t>
            </w:r>
          </w:p>
        </w:tc>
        <w:tc>
          <w:tcPr>
            <w:tcW w:w="1540" w:type="dxa"/>
            <w:tcBorders>
              <w:top w:val="nil"/>
              <w:left w:val="nil"/>
              <w:bottom w:val="nil"/>
              <w:right w:val="single" w:sz="4" w:space="0" w:color="auto"/>
            </w:tcBorders>
            <w:noWrap/>
            <w:vAlign w:val="bottom"/>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9.625.000,-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55</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19</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color w:val="C00000"/>
                <w:sz w:val="16"/>
                <w:szCs w:val="16"/>
              </w:rPr>
            </w:pPr>
            <w:r w:rsidRPr="000A6B9D">
              <w:rPr>
                <w:rFonts w:ascii="Tahoma" w:hAnsi="Tahoma" w:cs="Tahoma"/>
                <w:sz w:val="16"/>
                <w:szCs w:val="16"/>
              </w:rPr>
              <w:t>Meja kerja staf</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color w:val="C00000"/>
                <w:sz w:val="16"/>
                <w:szCs w:val="16"/>
              </w:rPr>
            </w:pPr>
            <w:r w:rsidRPr="000A6B9D">
              <w:rPr>
                <w:rFonts w:ascii="Tahoma" w:hAnsi="Tahoma" w:cs="Tahoma"/>
                <w:sz w:val="16"/>
                <w:szCs w:val="16"/>
              </w:rPr>
              <w:t>57 unit</w:t>
            </w:r>
          </w:p>
        </w:tc>
        <w:tc>
          <w:tcPr>
            <w:tcW w:w="1540" w:type="dxa"/>
            <w:tcBorders>
              <w:top w:val="nil"/>
              <w:left w:val="nil"/>
              <w:bottom w:val="nil"/>
              <w:right w:val="single" w:sz="4" w:space="0" w:color="auto"/>
            </w:tcBorders>
            <w:noWrap/>
            <w:vAlign w:val="bottom"/>
          </w:tcPr>
          <w:p w:rsidR="000C301F" w:rsidRPr="000A6B9D" w:rsidRDefault="000C301F" w:rsidP="000C301F">
            <w:pPr>
              <w:spacing w:after="0" w:line="240" w:lineRule="auto"/>
              <w:jc w:val="right"/>
              <w:rPr>
                <w:rFonts w:ascii="Tahoma" w:hAnsi="Tahoma" w:cs="Tahoma"/>
                <w:color w:val="C00000"/>
                <w:sz w:val="16"/>
                <w:szCs w:val="16"/>
              </w:rPr>
            </w:pPr>
            <w:r w:rsidRPr="000A6B9D">
              <w:rPr>
                <w:rFonts w:ascii="Tahoma" w:hAnsi="Tahoma" w:cs="Tahoma"/>
                <w:sz w:val="16"/>
                <w:szCs w:val="16"/>
              </w:rPr>
              <w:t>112.860.000,-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57</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20</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color w:val="C00000"/>
                <w:sz w:val="16"/>
                <w:szCs w:val="16"/>
              </w:rPr>
            </w:pPr>
            <w:r w:rsidRPr="000A6B9D">
              <w:rPr>
                <w:rFonts w:ascii="Tahoma" w:hAnsi="Tahoma" w:cs="Tahoma"/>
                <w:sz w:val="16"/>
                <w:szCs w:val="16"/>
              </w:rPr>
              <w:t>Pentas mini</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color w:val="C00000"/>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color w:val="C00000"/>
                <w:sz w:val="16"/>
                <w:szCs w:val="16"/>
              </w:rPr>
            </w:pPr>
            <w:r w:rsidRPr="000A6B9D">
              <w:rPr>
                <w:rFonts w:ascii="Tahoma" w:hAnsi="Tahoma" w:cs="Tahoma"/>
                <w:sz w:val="16"/>
                <w:szCs w:val="16"/>
              </w:rPr>
              <w:t>1.650.000,-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21</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Meja televise</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1.500.000,-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22</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Lemari es</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4.972.000,-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23</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AC Split</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169.907.600,-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24</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Kipas angina</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3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1.356.000,-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25</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Televisi</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6.380.000,-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26</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Speaker</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 unit</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9.845.000,-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27</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Speaker colom (merk toa)</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1.419.000,-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28</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Wireles</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8.937.500,-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29</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Power Amplifie</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4.455.000,-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30</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Mixer</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6.765.000,-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31</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Toa Amplifier</w:t>
            </w:r>
          </w:p>
        </w:tc>
        <w:tc>
          <w:tcPr>
            <w:tcW w:w="100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1.430.000,-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32</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Creas chairmen</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1.391.500,-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33</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Creas power</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2.062.500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34</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Sound sistem</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10.560.000,-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35</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Crosover Digital</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7.950.000,-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36</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Generator set</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59.730.000,-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37</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UPS/Stabilizer</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2.970.000,-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38</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Lbg. Burung Garuda</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650.000,-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39</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Gambar Presiden</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500.000,-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40</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Gambar Wk Presiden</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500.000,-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41</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Meja Fodium</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215.000,-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42</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Alat Pemadam</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888.000,-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43</w:t>
            </w:r>
          </w:p>
        </w:tc>
        <w:tc>
          <w:tcPr>
            <w:tcW w:w="3673" w:type="dxa"/>
            <w:tcBorders>
              <w:top w:val="nil"/>
              <w:left w:val="nil"/>
              <w:bottom w:val="nil"/>
              <w:right w:val="single" w:sz="4" w:space="0" w:color="auto"/>
            </w:tcBorders>
            <w:noWrap/>
            <w:vAlign w:val="bottom"/>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Personal  Computer</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13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132.397.500,-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44</w:t>
            </w:r>
          </w:p>
        </w:tc>
        <w:tc>
          <w:tcPr>
            <w:tcW w:w="3673" w:type="dxa"/>
            <w:tcBorders>
              <w:top w:val="nil"/>
              <w:left w:val="nil"/>
              <w:bottom w:val="nil"/>
              <w:right w:val="single" w:sz="4" w:space="0" w:color="auto"/>
            </w:tcBorders>
            <w:noWrap/>
            <w:vAlign w:val="bottom"/>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Program aplikasi gaji</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4.950.000,-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45</w:t>
            </w:r>
          </w:p>
        </w:tc>
        <w:tc>
          <w:tcPr>
            <w:tcW w:w="3673" w:type="dxa"/>
            <w:tcBorders>
              <w:top w:val="nil"/>
              <w:left w:val="nil"/>
              <w:bottom w:val="nil"/>
              <w:right w:val="single" w:sz="4" w:space="0" w:color="auto"/>
            </w:tcBorders>
            <w:noWrap/>
            <w:vAlign w:val="bottom"/>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Jaringan SIPKD</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paket</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7.012.500,-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46</w:t>
            </w:r>
          </w:p>
        </w:tc>
        <w:tc>
          <w:tcPr>
            <w:tcW w:w="3673" w:type="dxa"/>
            <w:tcBorders>
              <w:top w:val="nil"/>
              <w:left w:val="nil"/>
              <w:bottom w:val="nil"/>
              <w:right w:val="single" w:sz="4" w:space="0" w:color="auto"/>
            </w:tcBorders>
            <w:noWrap/>
            <w:vAlign w:val="bottom"/>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Note Book</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25 unit</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271.573.500,-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23</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47</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Printer</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26 unit</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66.322.000,-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14</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3</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48</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Meja kerja esselon III</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7.800.000,-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49</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Meja kerja pejabat esselon III/IV</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4 unit</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19.800.000,-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4</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50</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Kursi tamu</w:t>
            </w:r>
          </w:p>
        </w:tc>
        <w:tc>
          <w:tcPr>
            <w:tcW w:w="1006" w:type="dxa"/>
            <w:tcBorders>
              <w:top w:val="nil"/>
              <w:left w:val="nil"/>
              <w:bottom w:val="nil"/>
              <w:right w:val="nil"/>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7 unit</w:t>
            </w:r>
          </w:p>
        </w:tc>
        <w:tc>
          <w:tcPr>
            <w:tcW w:w="1540"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23.677.500,-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7</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lastRenderedPageBreak/>
              <w:t>51</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Kursi kerja pejabat esselon II</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4.925.000,-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52</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Kursi kerja pejabat esselon III/IV</w:t>
            </w:r>
          </w:p>
        </w:tc>
        <w:tc>
          <w:tcPr>
            <w:tcW w:w="1006" w:type="dxa"/>
            <w:tcBorders>
              <w:top w:val="nil"/>
              <w:left w:val="nil"/>
              <w:bottom w:val="nil"/>
              <w:right w:val="nil"/>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7 unit</w:t>
            </w:r>
          </w:p>
        </w:tc>
        <w:tc>
          <w:tcPr>
            <w:tcW w:w="1540"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19.321.500,-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7</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53</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Kursi tamu pejabat esselon II</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22.550.000,-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54</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Kursi tamu pejabat esselon III/IV</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 unit</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19.800.000,-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55</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Lemari Pustaka/Rak</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1.980.000,-</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56</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CCTV</w:t>
            </w:r>
          </w:p>
        </w:tc>
        <w:tc>
          <w:tcPr>
            <w:tcW w:w="1006" w:type="dxa"/>
            <w:tcBorders>
              <w:top w:val="nil"/>
              <w:left w:val="nil"/>
              <w:bottom w:val="nil"/>
              <w:right w:val="nil"/>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 paket</w:t>
            </w:r>
          </w:p>
        </w:tc>
        <w:tc>
          <w:tcPr>
            <w:tcW w:w="1540"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57.200.000,-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2</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57</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Proyektor</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24.915.000,-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58</w:t>
            </w:r>
          </w:p>
        </w:tc>
        <w:tc>
          <w:tcPr>
            <w:tcW w:w="3673" w:type="dxa"/>
            <w:tcBorders>
              <w:top w:val="nil"/>
              <w:left w:val="nil"/>
              <w:bottom w:val="nil"/>
              <w:right w:val="single" w:sz="4" w:space="0" w:color="auto"/>
            </w:tcBorders>
            <w:noWrap/>
            <w:vAlign w:val="bottom"/>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Sentral PABX 14 Ext. dan 16 ext</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bottom"/>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42.900.000,-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59</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Faximile</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9.350.000,-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60</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Mesin hitung uang</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4.400.000,-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61</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Mesin foto copy</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unit</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119.075.000,-</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1</w:t>
            </w: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w:t>
            </w: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lang w:val="id-ID"/>
              </w:rPr>
            </w:pPr>
            <w:r w:rsidRPr="000A6B9D">
              <w:rPr>
                <w:rFonts w:ascii="Tahoma" w:hAnsi="Tahoma" w:cs="Tahoma"/>
                <w:sz w:val="16"/>
                <w:szCs w:val="16"/>
              </w:rPr>
              <w:t>-</w:t>
            </w: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c>
          <w:tcPr>
            <w:tcW w:w="3673" w:type="dxa"/>
            <w:tcBorders>
              <w:top w:val="nil"/>
              <w:left w:val="nil"/>
              <w:bottom w:val="nil"/>
              <w:right w:val="single" w:sz="4" w:space="0" w:color="auto"/>
            </w:tcBorders>
            <w:noWrap/>
            <w:vAlign w:val="center"/>
            <w:hideMark/>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u w:val="single"/>
              </w:rPr>
              <w:t>GEDUNG DAN BANGUNAN</w:t>
            </w:r>
          </w:p>
        </w:tc>
        <w:tc>
          <w:tcPr>
            <w:tcW w:w="1006" w:type="dxa"/>
            <w:tcBorders>
              <w:top w:val="nil"/>
              <w:left w:val="nil"/>
              <w:bottom w:val="nil"/>
              <w:right w:val="nil"/>
            </w:tcBorders>
            <w:noWrap/>
            <w:vAlign w:val="center"/>
            <w:hideMark/>
          </w:tcPr>
          <w:p w:rsidR="000C301F" w:rsidRPr="000A6B9D" w:rsidRDefault="000C301F" w:rsidP="000C301F">
            <w:pPr>
              <w:spacing w:after="0" w:line="240" w:lineRule="auto"/>
              <w:jc w:val="right"/>
              <w:rPr>
                <w:rFonts w:ascii="Tahoma" w:hAnsi="Tahoma" w:cs="Tahoma"/>
                <w:sz w:val="16"/>
                <w:szCs w:val="16"/>
              </w:rPr>
            </w:pPr>
          </w:p>
        </w:tc>
        <w:tc>
          <w:tcPr>
            <w:tcW w:w="1540"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right"/>
              <w:rPr>
                <w:rFonts w:ascii="Tahoma" w:hAnsi="Tahoma" w:cs="Tahoma"/>
                <w:sz w:val="16"/>
                <w:szCs w:val="16"/>
              </w:rPr>
            </w:pP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62</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Bangunan Kantor</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1 lokasi</w:t>
            </w: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3.117.638.658,-</w:t>
            </w:r>
          </w:p>
        </w:tc>
        <w:tc>
          <w:tcPr>
            <w:tcW w:w="80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46"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u w:val="single"/>
              </w:rPr>
              <w:t>JALAN,IRIGASI DAN JARINGAN</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c>
          <w:tcPr>
            <w:tcW w:w="3673" w:type="dxa"/>
            <w:tcBorders>
              <w:top w:val="nil"/>
              <w:left w:val="nil"/>
              <w:bottom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u w:val="single"/>
              </w:rPr>
              <w:t>ASET TETAP LAINNYA</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85"/>
        </w:trPr>
        <w:tc>
          <w:tcPr>
            <w:tcW w:w="555" w:type="dxa"/>
            <w:tcBorders>
              <w:top w:val="nil"/>
              <w:left w:val="single" w:sz="4" w:space="0" w:color="auto"/>
              <w:bottom w:val="nil"/>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c>
          <w:tcPr>
            <w:tcW w:w="3673" w:type="dxa"/>
            <w:tcBorders>
              <w:top w:val="nil"/>
              <w:left w:val="nil"/>
              <w:bottom w:val="nil"/>
              <w:right w:val="single" w:sz="4" w:space="0" w:color="auto"/>
            </w:tcBorders>
            <w:noWrap/>
            <w:vAlign w:val="bottom"/>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rPr>
              <w:t>Buku Peraturan dan Umum</w:t>
            </w:r>
          </w:p>
        </w:tc>
        <w:tc>
          <w:tcPr>
            <w:tcW w:w="1006"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p>
        </w:tc>
        <w:tc>
          <w:tcPr>
            <w:tcW w:w="1540" w:type="dxa"/>
            <w:tcBorders>
              <w:top w:val="nil"/>
              <w:left w:val="nil"/>
              <w:bottom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38.491.174,-</w:t>
            </w:r>
          </w:p>
        </w:tc>
        <w:tc>
          <w:tcPr>
            <w:tcW w:w="80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46"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c>
          <w:tcPr>
            <w:tcW w:w="860" w:type="dxa"/>
            <w:tcBorders>
              <w:top w:val="nil"/>
              <w:left w:val="nil"/>
              <w:bottom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p>
        </w:tc>
      </w:tr>
      <w:tr w:rsidR="000C301F" w:rsidRPr="002149DE" w:rsidTr="000C301F">
        <w:trPr>
          <w:trHeight w:val="263"/>
        </w:trPr>
        <w:tc>
          <w:tcPr>
            <w:tcW w:w="555" w:type="dxa"/>
            <w:tcBorders>
              <w:top w:val="nil"/>
              <w:left w:val="single" w:sz="4" w:space="0" w:color="auto"/>
              <w:right w:val="single" w:sz="4" w:space="0" w:color="auto"/>
            </w:tcBorders>
            <w:noWrap/>
            <w:vAlign w:val="center"/>
            <w:hideMark/>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c>
          <w:tcPr>
            <w:tcW w:w="3673" w:type="dxa"/>
            <w:tcBorders>
              <w:top w:val="nil"/>
              <w:left w:val="nil"/>
              <w:right w:val="single" w:sz="4" w:space="0" w:color="auto"/>
            </w:tcBorders>
            <w:noWrap/>
            <w:vAlign w:val="center"/>
          </w:tcPr>
          <w:p w:rsidR="000C301F" w:rsidRPr="000A6B9D" w:rsidRDefault="000C301F" w:rsidP="000C301F">
            <w:pPr>
              <w:spacing w:after="0" w:line="240" w:lineRule="auto"/>
              <w:rPr>
                <w:rFonts w:ascii="Tahoma" w:hAnsi="Tahoma" w:cs="Tahoma"/>
                <w:sz w:val="16"/>
                <w:szCs w:val="16"/>
              </w:rPr>
            </w:pPr>
            <w:r w:rsidRPr="000A6B9D">
              <w:rPr>
                <w:rFonts w:ascii="Tahoma" w:hAnsi="Tahoma" w:cs="Tahoma"/>
                <w:sz w:val="16"/>
                <w:szCs w:val="16"/>
                <w:u w:val="single"/>
              </w:rPr>
              <w:t>KONSTRUKSI DALAM PENGERJAAN</w:t>
            </w:r>
          </w:p>
        </w:tc>
        <w:tc>
          <w:tcPr>
            <w:tcW w:w="1006" w:type="dxa"/>
            <w:tcBorders>
              <w:top w:val="nil"/>
              <w:left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w:t>
            </w:r>
          </w:p>
        </w:tc>
        <w:tc>
          <w:tcPr>
            <w:tcW w:w="1540" w:type="dxa"/>
            <w:tcBorders>
              <w:top w:val="nil"/>
              <w:left w:val="nil"/>
              <w:right w:val="single" w:sz="4" w:space="0" w:color="auto"/>
            </w:tcBorders>
            <w:noWrap/>
            <w:vAlign w:val="center"/>
          </w:tcPr>
          <w:p w:rsidR="000C301F" w:rsidRPr="000A6B9D" w:rsidRDefault="000C301F" w:rsidP="000C301F">
            <w:pPr>
              <w:spacing w:after="0" w:line="240" w:lineRule="auto"/>
              <w:jc w:val="right"/>
              <w:rPr>
                <w:rFonts w:ascii="Tahoma" w:hAnsi="Tahoma" w:cs="Tahoma"/>
                <w:sz w:val="16"/>
                <w:szCs w:val="16"/>
              </w:rPr>
            </w:pPr>
            <w:r w:rsidRPr="000A6B9D">
              <w:rPr>
                <w:rFonts w:ascii="Tahoma" w:hAnsi="Tahoma" w:cs="Tahoma"/>
                <w:sz w:val="16"/>
                <w:szCs w:val="16"/>
              </w:rPr>
              <w:t>-</w:t>
            </w:r>
          </w:p>
        </w:tc>
        <w:tc>
          <w:tcPr>
            <w:tcW w:w="800"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c>
          <w:tcPr>
            <w:tcW w:w="846"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c>
          <w:tcPr>
            <w:tcW w:w="860" w:type="dxa"/>
            <w:tcBorders>
              <w:top w:val="nil"/>
              <w:left w:val="nil"/>
              <w:right w:val="single" w:sz="4" w:space="0" w:color="auto"/>
            </w:tcBorders>
            <w:noWrap/>
            <w:vAlign w:val="center"/>
          </w:tcPr>
          <w:p w:rsidR="000C301F" w:rsidRPr="000A6B9D" w:rsidRDefault="000C301F" w:rsidP="000C301F">
            <w:pPr>
              <w:spacing w:after="0" w:line="240" w:lineRule="auto"/>
              <w:jc w:val="center"/>
              <w:rPr>
                <w:rFonts w:ascii="Tahoma" w:hAnsi="Tahoma" w:cs="Tahoma"/>
                <w:sz w:val="16"/>
                <w:szCs w:val="16"/>
              </w:rPr>
            </w:pPr>
            <w:r w:rsidRPr="000A6B9D">
              <w:rPr>
                <w:rFonts w:ascii="Tahoma" w:hAnsi="Tahoma" w:cs="Tahoma"/>
                <w:sz w:val="16"/>
                <w:szCs w:val="16"/>
              </w:rPr>
              <w:t>- </w:t>
            </w:r>
          </w:p>
        </w:tc>
      </w:tr>
    </w:tbl>
    <w:p w:rsidR="000C301F" w:rsidRDefault="000C301F" w:rsidP="00BE7BC3">
      <w:pPr>
        <w:pStyle w:val="PlainText"/>
        <w:spacing w:line="360" w:lineRule="auto"/>
        <w:jc w:val="center"/>
        <w:rPr>
          <w:rFonts w:ascii="Tahoma" w:eastAsia="MS Mincho" w:hAnsi="Tahoma" w:cs="Tahoma"/>
          <w:b/>
          <w:bCs/>
          <w:color w:val="000000"/>
          <w:sz w:val="22"/>
          <w:szCs w:val="22"/>
          <w:lang w:val="nl-NL"/>
        </w:rPr>
      </w:pPr>
    </w:p>
    <w:p w:rsidR="00985B4D" w:rsidRPr="00985B4D" w:rsidRDefault="00D303E6" w:rsidP="00BE7BC3">
      <w:pPr>
        <w:pStyle w:val="ListParagraph"/>
        <w:numPr>
          <w:ilvl w:val="1"/>
          <w:numId w:val="12"/>
        </w:numPr>
        <w:spacing w:after="0" w:line="360" w:lineRule="auto"/>
        <w:ind w:left="900" w:hanging="540"/>
        <w:rPr>
          <w:rFonts w:ascii="Tahoma" w:hAnsi="Tahoma" w:cs="Tahoma"/>
          <w:b/>
          <w:lang w:val="sv-SE"/>
        </w:rPr>
      </w:pPr>
      <w:r>
        <w:rPr>
          <w:rFonts w:ascii="Tahoma" w:hAnsi="Tahoma" w:cs="Tahoma"/>
          <w:b/>
          <w:lang w:val="sv-SE"/>
        </w:rPr>
        <w:t>KINERJA</w:t>
      </w:r>
      <w:r w:rsidR="002E2A33">
        <w:rPr>
          <w:rFonts w:ascii="Tahoma" w:hAnsi="Tahoma" w:cs="Tahoma"/>
          <w:b/>
          <w:lang w:val="sv-SE"/>
        </w:rPr>
        <w:t xml:space="preserve"> PELAYANAN SK</w:t>
      </w:r>
      <w:r w:rsidR="00985B4D">
        <w:rPr>
          <w:rFonts w:ascii="Tahoma" w:hAnsi="Tahoma" w:cs="Tahoma"/>
          <w:b/>
          <w:lang w:val="sv-SE"/>
        </w:rPr>
        <w:t xml:space="preserve">PD 5 </w:t>
      </w:r>
      <w:r w:rsidR="000B58EB">
        <w:rPr>
          <w:rFonts w:ascii="Tahoma" w:hAnsi="Tahoma" w:cs="Tahoma"/>
          <w:b/>
          <w:lang w:val="sv-SE"/>
        </w:rPr>
        <w:t>(LIMA)</w:t>
      </w:r>
      <w:r w:rsidR="00760FB1">
        <w:rPr>
          <w:rFonts w:ascii="Tahoma" w:hAnsi="Tahoma" w:cs="Tahoma"/>
          <w:b/>
          <w:lang w:val="sv-SE"/>
        </w:rPr>
        <w:t xml:space="preserve"> </w:t>
      </w:r>
      <w:r w:rsidR="00985B4D">
        <w:rPr>
          <w:rFonts w:ascii="Tahoma" w:hAnsi="Tahoma" w:cs="Tahoma"/>
          <w:b/>
          <w:lang w:val="sv-SE"/>
        </w:rPr>
        <w:t>TAHUN</w:t>
      </w:r>
      <w:r w:rsidR="000B58EB">
        <w:rPr>
          <w:rFonts w:ascii="Tahoma" w:hAnsi="Tahoma" w:cs="Tahoma"/>
          <w:b/>
          <w:lang w:val="sv-SE"/>
        </w:rPr>
        <w:t xml:space="preserve"> SEBELUMNYA</w:t>
      </w:r>
    </w:p>
    <w:p w:rsidR="00355D67" w:rsidRPr="00861FE3" w:rsidRDefault="002E2A33" w:rsidP="00BE7BC3">
      <w:pPr>
        <w:pStyle w:val="Title"/>
        <w:tabs>
          <w:tab w:val="left" w:pos="360"/>
        </w:tabs>
        <w:spacing w:line="360" w:lineRule="auto"/>
        <w:ind w:left="357"/>
        <w:jc w:val="both"/>
        <w:rPr>
          <w:rFonts w:ascii="Tahoma" w:hAnsi="Tahoma" w:cs="Tahoma"/>
          <w:b w:val="0"/>
          <w:bCs w:val="0"/>
          <w:sz w:val="22"/>
          <w:szCs w:val="22"/>
        </w:rPr>
      </w:pPr>
      <w:r>
        <w:rPr>
          <w:rFonts w:ascii="Tahoma" w:hAnsi="Tahoma" w:cs="Tahoma"/>
          <w:b w:val="0"/>
          <w:bCs w:val="0"/>
          <w:sz w:val="22"/>
          <w:szCs w:val="22"/>
          <w:lang w:val="id-ID"/>
        </w:rPr>
        <w:t>Inspektorat</w:t>
      </w:r>
      <w:r>
        <w:rPr>
          <w:rFonts w:ascii="Tahoma" w:hAnsi="Tahoma" w:cs="Tahoma"/>
          <w:b w:val="0"/>
          <w:bCs w:val="0"/>
          <w:sz w:val="22"/>
          <w:szCs w:val="22"/>
        </w:rPr>
        <w:t xml:space="preserve"> </w:t>
      </w:r>
      <w:r w:rsidR="00355D67" w:rsidRPr="00E746C0">
        <w:rPr>
          <w:rFonts w:ascii="Tahoma" w:hAnsi="Tahoma" w:cs="Tahoma"/>
          <w:b w:val="0"/>
          <w:bCs w:val="0"/>
          <w:sz w:val="22"/>
          <w:szCs w:val="22"/>
          <w:lang w:val="id-ID"/>
        </w:rPr>
        <w:t>Provinsi Sumatera Barat untuk melaksanakan tugas pokok dan fungsinya secara optimal, menyusun perencanaan kinerja berupa Rencana Strategik untuk lima tahunan</w:t>
      </w:r>
      <w:r w:rsidR="002720C8">
        <w:rPr>
          <w:rFonts w:ascii="Tahoma" w:hAnsi="Tahoma" w:cs="Tahoma"/>
          <w:b w:val="0"/>
          <w:bCs w:val="0"/>
          <w:sz w:val="22"/>
          <w:szCs w:val="22"/>
        </w:rPr>
        <w:t xml:space="preserve"> yaitu tahun 2010</w:t>
      </w:r>
      <w:r w:rsidR="00973809">
        <w:rPr>
          <w:rFonts w:ascii="Tahoma" w:hAnsi="Tahoma" w:cs="Tahoma"/>
          <w:b w:val="0"/>
          <w:bCs w:val="0"/>
          <w:sz w:val="22"/>
          <w:szCs w:val="22"/>
        </w:rPr>
        <w:t>-2015</w:t>
      </w:r>
      <w:r w:rsidR="00861FE3">
        <w:rPr>
          <w:rFonts w:ascii="Tahoma" w:hAnsi="Tahoma" w:cs="Tahoma"/>
          <w:b w:val="0"/>
          <w:bCs w:val="0"/>
          <w:sz w:val="22"/>
          <w:szCs w:val="22"/>
        </w:rPr>
        <w:t>.</w:t>
      </w:r>
    </w:p>
    <w:p w:rsidR="00861FE3" w:rsidRDefault="00355D67" w:rsidP="00BE7BC3">
      <w:pPr>
        <w:pStyle w:val="Title"/>
        <w:tabs>
          <w:tab w:val="left" w:pos="360"/>
        </w:tabs>
        <w:spacing w:line="360" w:lineRule="auto"/>
        <w:ind w:left="357" w:firstLine="720"/>
        <w:jc w:val="both"/>
        <w:rPr>
          <w:rFonts w:ascii="Tahoma" w:hAnsi="Tahoma" w:cs="Tahoma"/>
          <w:b w:val="0"/>
          <w:bCs w:val="0"/>
          <w:sz w:val="22"/>
          <w:szCs w:val="22"/>
        </w:rPr>
      </w:pPr>
      <w:r w:rsidRPr="00E746C0">
        <w:rPr>
          <w:rFonts w:ascii="Tahoma" w:hAnsi="Tahoma" w:cs="Tahoma"/>
          <w:b w:val="0"/>
          <w:bCs w:val="0"/>
          <w:sz w:val="22"/>
          <w:szCs w:val="22"/>
          <w:lang w:val="id-ID"/>
        </w:rPr>
        <w:t xml:space="preserve">Rencana Strategik menjadi acuan  untuk penyusunan rencana jangka pendek. Penyusunan rencana Strategik diarahkan dalam rangka mencapai visi dan misi organisasi, sebagaimana diamanatkan </w:t>
      </w:r>
      <w:r w:rsidR="00BB6703">
        <w:rPr>
          <w:rFonts w:ascii="Tahoma" w:hAnsi="Tahoma" w:cs="Tahoma"/>
          <w:b w:val="0"/>
          <w:bCs w:val="0"/>
          <w:sz w:val="22"/>
          <w:szCs w:val="22"/>
        </w:rPr>
        <w:t>Perpres No. 29 Tahun 2014</w:t>
      </w:r>
      <w:r w:rsidRPr="00E746C0">
        <w:rPr>
          <w:rFonts w:ascii="Tahoma" w:hAnsi="Tahoma" w:cs="Tahoma"/>
          <w:b w:val="0"/>
          <w:bCs w:val="0"/>
          <w:sz w:val="22"/>
          <w:szCs w:val="22"/>
          <w:lang w:val="id-ID"/>
        </w:rPr>
        <w:t xml:space="preserve"> tentang </w:t>
      </w:r>
      <w:r w:rsidR="00BB6703">
        <w:rPr>
          <w:rFonts w:ascii="Tahoma" w:hAnsi="Tahoma" w:cs="Tahoma"/>
          <w:b w:val="0"/>
          <w:bCs w:val="0"/>
          <w:sz w:val="22"/>
          <w:szCs w:val="22"/>
        </w:rPr>
        <w:t xml:space="preserve">Sistem </w:t>
      </w:r>
      <w:r w:rsidRPr="00E746C0">
        <w:rPr>
          <w:rFonts w:ascii="Tahoma" w:hAnsi="Tahoma" w:cs="Tahoma"/>
          <w:b w:val="0"/>
          <w:bCs w:val="0"/>
          <w:sz w:val="22"/>
          <w:szCs w:val="22"/>
          <w:lang w:val="id-ID"/>
        </w:rPr>
        <w:t>Akuntabilitas Kinerja Instansi Pemerintah (</w:t>
      </w:r>
      <w:r w:rsidR="00BB6703">
        <w:rPr>
          <w:rFonts w:ascii="Tahoma" w:hAnsi="Tahoma" w:cs="Tahoma"/>
          <w:b w:val="0"/>
          <w:bCs w:val="0"/>
          <w:sz w:val="22"/>
          <w:szCs w:val="22"/>
        </w:rPr>
        <w:t>S</w:t>
      </w:r>
      <w:r w:rsidRPr="00E746C0">
        <w:rPr>
          <w:rFonts w:ascii="Tahoma" w:hAnsi="Tahoma" w:cs="Tahoma"/>
          <w:b w:val="0"/>
          <w:bCs w:val="0"/>
          <w:sz w:val="22"/>
          <w:szCs w:val="22"/>
          <w:lang w:val="id-ID"/>
        </w:rPr>
        <w:t>AKIP) yang mewajibkan kepada tiap-tiap Instansi pemerintah un</w:t>
      </w:r>
      <w:r w:rsidR="002D013C">
        <w:rPr>
          <w:rFonts w:ascii="Tahoma" w:hAnsi="Tahoma" w:cs="Tahoma"/>
          <w:b w:val="0"/>
          <w:bCs w:val="0"/>
          <w:sz w:val="22"/>
          <w:szCs w:val="22"/>
          <w:lang w:val="id-ID"/>
        </w:rPr>
        <w:t>tuk menyusun Rencana Stratejik</w:t>
      </w:r>
      <w:r w:rsidR="002D013C">
        <w:rPr>
          <w:rFonts w:ascii="Tahoma" w:hAnsi="Tahoma" w:cs="Tahoma"/>
          <w:b w:val="0"/>
          <w:bCs w:val="0"/>
          <w:sz w:val="22"/>
          <w:szCs w:val="22"/>
        </w:rPr>
        <w:t>.</w:t>
      </w:r>
      <w:r w:rsidR="002D013C" w:rsidRPr="00E746C0">
        <w:rPr>
          <w:rFonts w:ascii="Tahoma" w:hAnsi="Tahoma" w:cs="Tahoma"/>
          <w:b w:val="0"/>
          <w:bCs w:val="0"/>
          <w:sz w:val="22"/>
          <w:szCs w:val="22"/>
          <w:lang w:val="id-ID"/>
        </w:rPr>
        <w:t xml:space="preserve"> </w:t>
      </w:r>
      <w:r w:rsidR="00760FB1">
        <w:rPr>
          <w:rFonts w:ascii="Tahoma" w:hAnsi="Tahoma" w:cs="Tahoma"/>
          <w:b w:val="0"/>
          <w:bCs w:val="0"/>
          <w:sz w:val="22"/>
          <w:szCs w:val="22"/>
          <w:lang w:val="id-ID"/>
        </w:rPr>
        <w:t>Penyusunan Rencana Strategi</w:t>
      </w:r>
      <w:r w:rsidR="00760FB1">
        <w:rPr>
          <w:rFonts w:ascii="Tahoma" w:hAnsi="Tahoma" w:cs="Tahoma"/>
          <w:b w:val="0"/>
          <w:bCs w:val="0"/>
          <w:sz w:val="22"/>
          <w:szCs w:val="22"/>
        </w:rPr>
        <w:t>s</w:t>
      </w:r>
      <w:r w:rsidRPr="00E746C0">
        <w:rPr>
          <w:rFonts w:ascii="Tahoma" w:hAnsi="Tahoma" w:cs="Tahoma"/>
          <w:b w:val="0"/>
          <w:bCs w:val="0"/>
          <w:sz w:val="22"/>
          <w:szCs w:val="22"/>
          <w:lang w:val="id-ID"/>
        </w:rPr>
        <w:t xml:space="preserve"> Inspektorat Provinsi Sumatera Barat </w:t>
      </w:r>
      <w:r w:rsidR="002720C8">
        <w:rPr>
          <w:rFonts w:ascii="Tahoma" w:hAnsi="Tahoma" w:cs="Tahoma"/>
          <w:b w:val="0"/>
          <w:bCs w:val="0"/>
          <w:sz w:val="22"/>
          <w:szCs w:val="22"/>
        </w:rPr>
        <w:t>Tahun 2010-2015</w:t>
      </w:r>
      <w:r>
        <w:rPr>
          <w:rFonts w:ascii="Tahoma" w:hAnsi="Tahoma" w:cs="Tahoma"/>
          <w:b w:val="0"/>
          <w:bCs w:val="0"/>
          <w:sz w:val="22"/>
          <w:szCs w:val="22"/>
        </w:rPr>
        <w:t xml:space="preserve"> </w:t>
      </w:r>
      <w:r w:rsidRPr="00E746C0">
        <w:rPr>
          <w:rFonts w:ascii="Tahoma" w:hAnsi="Tahoma" w:cs="Tahoma"/>
          <w:b w:val="0"/>
          <w:bCs w:val="0"/>
          <w:sz w:val="22"/>
          <w:szCs w:val="22"/>
          <w:lang w:val="id-ID"/>
        </w:rPr>
        <w:t xml:space="preserve">berpedoman kepada </w:t>
      </w:r>
      <w:r>
        <w:rPr>
          <w:rFonts w:ascii="Tahoma" w:hAnsi="Tahoma" w:cs="Tahoma"/>
          <w:b w:val="0"/>
          <w:bCs w:val="0"/>
          <w:sz w:val="22"/>
          <w:szCs w:val="22"/>
        </w:rPr>
        <w:t xml:space="preserve"> </w:t>
      </w:r>
      <w:r w:rsidRPr="00E746C0">
        <w:rPr>
          <w:rFonts w:ascii="Tahoma" w:hAnsi="Tahoma" w:cs="Tahoma"/>
          <w:b w:val="0"/>
          <w:bCs w:val="0"/>
          <w:sz w:val="22"/>
          <w:szCs w:val="22"/>
          <w:lang w:val="id-ID"/>
        </w:rPr>
        <w:t>Rencana Pembangunan Jangka Panjang Daerah (RPJPD) Tahun 2005-2025 dengan memperhatikan Rencana Pembangunan Jangka Menengah</w:t>
      </w:r>
      <w:r w:rsidRPr="001044F0">
        <w:rPr>
          <w:rFonts w:ascii="Tahoma" w:hAnsi="Tahoma" w:cs="Tahoma"/>
          <w:b w:val="0"/>
          <w:bCs w:val="0"/>
          <w:sz w:val="22"/>
          <w:szCs w:val="22"/>
          <w:lang w:val="id-ID"/>
        </w:rPr>
        <w:t xml:space="preserve"> Daerah</w:t>
      </w:r>
      <w:r w:rsidRPr="00E746C0">
        <w:rPr>
          <w:rFonts w:ascii="Tahoma" w:hAnsi="Tahoma" w:cs="Tahoma"/>
          <w:b w:val="0"/>
          <w:bCs w:val="0"/>
          <w:sz w:val="22"/>
          <w:szCs w:val="22"/>
          <w:lang w:val="id-ID"/>
        </w:rPr>
        <w:t xml:space="preserve"> </w:t>
      </w:r>
      <w:r w:rsidRPr="001044F0">
        <w:rPr>
          <w:rFonts w:ascii="Tahoma" w:hAnsi="Tahoma" w:cs="Tahoma"/>
          <w:b w:val="0"/>
          <w:bCs w:val="0"/>
          <w:sz w:val="22"/>
          <w:szCs w:val="22"/>
          <w:lang w:val="id-ID"/>
        </w:rPr>
        <w:t>(</w:t>
      </w:r>
      <w:r w:rsidR="002720C8">
        <w:rPr>
          <w:rFonts w:ascii="Tahoma" w:hAnsi="Tahoma" w:cs="Tahoma"/>
          <w:b w:val="0"/>
          <w:bCs w:val="0"/>
          <w:sz w:val="22"/>
          <w:szCs w:val="22"/>
          <w:lang w:val="id-ID"/>
        </w:rPr>
        <w:t>20</w:t>
      </w:r>
      <w:r w:rsidR="002720C8">
        <w:rPr>
          <w:rFonts w:ascii="Tahoma" w:hAnsi="Tahoma" w:cs="Tahoma"/>
          <w:b w:val="0"/>
          <w:bCs w:val="0"/>
          <w:sz w:val="22"/>
          <w:szCs w:val="22"/>
        </w:rPr>
        <w:t>10</w:t>
      </w:r>
      <w:r>
        <w:rPr>
          <w:rFonts w:ascii="Tahoma" w:hAnsi="Tahoma" w:cs="Tahoma"/>
          <w:b w:val="0"/>
          <w:bCs w:val="0"/>
          <w:sz w:val="22"/>
          <w:szCs w:val="22"/>
          <w:lang w:val="id-ID"/>
        </w:rPr>
        <w:t>-201</w:t>
      </w:r>
      <w:r w:rsidR="002720C8">
        <w:rPr>
          <w:rFonts w:ascii="Tahoma" w:hAnsi="Tahoma" w:cs="Tahoma"/>
          <w:b w:val="0"/>
          <w:bCs w:val="0"/>
          <w:sz w:val="22"/>
          <w:szCs w:val="22"/>
        </w:rPr>
        <w:t>5</w:t>
      </w:r>
      <w:r w:rsidRPr="00E746C0">
        <w:rPr>
          <w:rFonts w:ascii="Tahoma" w:hAnsi="Tahoma" w:cs="Tahoma"/>
          <w:b w:val="0"/>
          <w:bCs w:val="0"/>
          <w:sz w:val="22"/>
          <w:szCs w:val="22"/>
          <w:lang w:val="id-ID"/>
        </w:rPr>
        <w:t>).</w:t>
      </w:r>
    </w:p>
    <w:p w:rsidR="002D013C" w:rsidRDefault="002D013C" w:rsidP="00BE7BC3">
      <w:pPr>
        <w:pStyle w:val="Title"/>
        <w:tabs>
          <w:tab w:val="left" w:pos="360"/>
        </w:tabs>
        <w:spacing w:line="360" w:lineRule="auto"/>
        <w:ind w:left="357" w:firstLine="720"/>
        <w:jc w:val="both"/>
        <w:rPr>
          <w:rFonts w:ascii="Tahoma" w:hAnsi="Tahoma" w:cs="Tahoma"/>
          <w:b w:val="0"/>
          <w:bCs w:val="0"/>
          <w:sz w:val="22"/>
          <w:szCs w:val="22"/>
        </w:rPr>
      </w:pPr>
      <w:r w:rsidRPr="002E11AE">
        <w:rPr>
          <w:rFonts w:ascii="Tahoma" w:hAnsi="Tahoma" w:cs="Tahoma"/>
          <w:b w:val="0"/>
          <w:bCs w:val="0"/>
          <w:sz w:val="22"/>
          <w:szCs w:val="22"/>
        </w:rPr>
        <w:t xml:space="preserve">Kinerja Inspektorat Provinsi Sumatera Barat diarahkan untuk mencapai tujuan pengawasan mengacu Undang-Undang Nomor 32 Tahun 2004 tentang Pemerintahan Daerah, dan Peraturan Pemerintah Nomor 79 Tahun 2005 tentang Pedoman Pembinaan dan Pengawasan Penyelenggaraan Pemerintahan Daerah, serta Permendagri Nomor 23 tahun 2007 tentang Pedoman Tatacara Pengawasan atas Penyelenggaraan Pemerintah Daerah, dan berbagai petunjuk teknis yang menjadi </w:t>
      </w:r>
      <w:r w:rsidRPr="002E11AE">
        <w:rPr>
          <w:rFonts w:ascii="Tahoma" w:hAnsi="Tahoma" w:cs="Tahoma"/>
          <w:b w:val="0"/>
          <w:bCs w:val="0"/>
          <w:sz w:val="22"/>
          <w:szCs w:val="22"/>
        </w:rPr>
        <w:lastRenderedPageBreak/>
        <w:t>dasar hukum dan pedoman bagi aparatur pengawasan dalam menjalankan fungsi pengawasan, termasuk norma pengawasan APIP, pedoman tindak lanjut hasil pemeriksaan APIP dan lain-lain.</w:t>
      </w:r>
    </w:p>
    <w:p w:rsidR="00476EE5" w:rsidRDefault="002D013C" w:rsidP="00BE7BC3">
      <w:pPr>
        <w:pStyle w:val="BodyTextIndent"/>
        <w:tabs>
          <w:tab w:val="left" w:pos="360"/>
        </w:tabs>
        <w:spacing w:after="0" w:line="360" w:lineRule="auto"/>
        <w:ind w:firstLine="720"/>
        <w:jc w:val="both"/>
        <w:rPr>
          <w:rFonts w:ascii="Tahoma" w:hAnsi="Tahoma" w:cs="Tahoma"/>
          <w:lang w:val="fi-FI"/>
        </w:rPr>
      </w:pPr>
      <w:r w:rsidRPr="002D013C">
        <w:rPr>
          <w:rFonts w:ascii="Tahoma" w:hAnsi="Tahoma" w:cs="Tahoma"/>
          <w:color w:val="000000"/>
          <w:lang w:val="id-ID"/>
        </w:rPr>
        <w:t>Dengan dif</w:t>
      </w:r>
      <w:r w:rsidR="002720C8">
        <w:rPr>
          <w:rFonts w:ascii="Tahoma" w:hAnsi="Tahoma" w:cs="Tahoma"/>
          <w:color w:val="000000"/>
          <w:lang w:val="id-ID"/>
        </w:rPr>
        <w:t>ormulasikannya tujuan strate</w:t>
      </w:r>
      <w:r w:rsidR="002720C8">
        <w:rPr>
          <w:rFonts w:ascii="Tahoma" w:hAnsi="Tahoma" w:cs="Tahoma"/>
          <w:color w:val="000000"/>
        </w:rPr>
        <w:t>gis</w:t>
      </w:r>
      <w:r w:rsidRPr="002D013C">
        <w:rPr>
          <w:rFonts w:ascii="Tahoma" w:hAnsi="Tahoma" w:cs="Tahoma"/>
          <w:color w:val="000000"/>
          <w:lang w:val="id-ID"/>
        </w:rPr>
        <w:t xml:space="preserve"> ini maka Inspektorat Provinsi Sumatera Barat dapat secara tepat mengetahui apa yang harus</w:t>
      </w:r>
      <w:r w:rsidRPr="002D013C">
        <w:rPr>
          <w:rFonts w:ascii="Tahoma" w:hAnsi="Tahoma" w:cs="Tahoma"/>
          <w:color w:val="000000"/>
        </w:rPr>
        <w:t xml:space="preserve"> </w:t>
      </w:r>
      <w:r w:rsidRPr="002D013C">
        <w:rPr>
          <w:rFonts w:ascii="Tahoma" w:hAnsi="Tahoma" w:cs="Tahoma"/>
          <w:color w:val="000000"/>
          <w:lang w:val="id-ID"/>
        </w:rPr>
        <w:t xml:space="preserve">dilaksanakan oleh organisasi dalam memenuhi visi </w:t>
      </w:r>
      <w:r w:rsidRPr="002D013C">
        <w:rPr>
          <w:rFonts w:ascii="Tahoma" w:hAnsi="Tahoma" w:cs="Tahoma"/>
          <w:color w:val="000000"/>
        </w:rPr>
        <w:t xml:space="preserve">dan </w:t>
      </w:r>
      <w:r w:rsidRPr="002D013C">
        <w:rPr>
          <w:rFonts w:ascii="Tahoma" w:hAnsi="Tahoma" w:cs="Tahoma"/>
          <w:color w:val="000000"/>
          <w:lang w:val="id-ID"/>
        </w:rPr>
        <w:t>misinya untuk kurun waktu satu sampai lima dengan mempertimbangkan sumber daya dan kemampuan yang dimiliki.</w:t>
      </w:r>
      <w:r w:rsidRPr="002D013C">
        <w:rPr>
          <w:rFonts w:ascii="Tahoma" w:hAnsi="Tahoma" w:cs="Tahoma"/>
          <w:color w:val="000000"/>
        </w:rPr>
        <w:t xml:space="preserve"> </w:t>
      </w:r>
      <w:r w:rsidR="00476EE5" w:rsidRPr="001044F0">
        <w:rPr>
          <w:rFonts w:ascii="Tahoma" w:hAnsi="Tahoma" w:cs="Tahoma"/>
          <w:lang w:val="fi-FI"/>
        </w:rPr>
        <w:t>Adapun tujuan Inspektorat Provinsi Sumatera Barat</w:t>
      </w:r>
      <w:r w:rsidR="002720C8">
        <w:rPr>
          <w:rFonts w:ascii="Tahoma" w:hAnsi="Tahoma" w:cs="Tahoma"/>
          <w:lang w:val="fi-FI"/>
        </w:rPr>
        <w:t xml:space="preserve"> sesuai Renstra tahun 2010</w:t>
      </w:r>
      <w:r w:rsidR="00937C44">
        <w:rPr>
          <w:rFonts w:ascii="Tahoma" w:hAnsi="Tahoma" w:cs="Tahoma"/>
          <w:lang w:val="fi-FI"/>
        </w:rPr>
        <w:t>-2015</w:t>
      </w:r>
      <w:r w:rsidR="002720C8">
        <w:rPr>
          <w:rFonts w:ascii="Tahoma" w:hAnsi="Tahoma" w:cs="Tahoma"/>
          <w:lang w:val="fi-FI"/>
        </w:rPr>
        <w:t xml:space="preserve"> adalah Terwujudnya Akuntabilitas pemerintah yang baik dan bersih di Provinsi Sumatera Barat.</w:t>
      </w:r>
    </w:p>
    <w:p w:rsidR="00C770A5" w:rsidRDefault="00C770A5" w:rsidP="00BE7BC3">
      <w:pPr>
        <w:pStyle w:val="BodyTextIndent"/>
        <w:tabs>
          <w:tab w:val="left" w:pos="360"/>
        </w:tabs>
        <w:spacing w:after="0" w:line="360" w:lineRule="auto"/>
        <w:ind w:left="0"/>
        <w:jc w:val="center"/>
        <w:rPr>
          <w:rFonts w:ascii="Tahoma" w:hAnsi="Tahoma" w:cs="Tahoma"/>
          <w:b/>
          <w:sz w:val="18"/>
          <w:szCs w:val="18"/>
          <w:lang w:val="fi-FI"/>
        </w:rPr>
      </w:pPr>
      <w:r w:rsidRPr="0089194D">
        <w:rPr>
          <w:rFonts w:ascii="Tahoma" w:hAnsi="Tahoma" w:cs="Tahoma"/>
          <w:b/>
          <w:sz w:val="18"/>
          <w:szCs w:val="18"/>
          <w:lang w:val="fi-FI"/>
        </w:rPr>
        <w:t>RENCANA STRATEGIS 2010-2015</w:t>
      </w:r>
      <w:r w:rsidRPr="0089194D">
        <w:rPr>
          <w:rFonts w:ascii="Tahoma" w:hAnsi="Tahoma" w:cs="Tahoma"/>
          <w:b/>
          <w:sz w:val="18"/>
          <w:szCs w:val="18"/>
          <w:lang w:val="fi-FI"/>
        </w:rPr>
        <w:br/>
        <w:t>INSPEKTORAT PROVINSI SUMATERA BARAT</w:t>
      </w:r>
    </w:p>
    <w:p w:rsidR="0089194D" w:rsidRPr="0089194D" w:rsidRDefault="0089194D" w:rsidP="00BE7BC3">
      <w:pPr>
        <w:pStyle w:val="BodyTextIndent"/>
        <w:tabs>
          <w:tab w:val="left" w:pos="360"/>
        </w:tabs>
        <w:spacing w:after="0" w:line="360" w:lineRule="auto"/>
        <w:ind w:left="0"/>
        <w:jc w:val="center"/>
        <w:rPr>
          <w:rFonts w:ascii="Tahoma" w:hAnsi="Tahoma" w:cs="Tahoma"/>
          <w:b/>
          <w:sz w:val="18"/>
          <w:szCs w:val="18"/>
          <w:lang w:val="fi-FI"/>
        </w:rPr>
      </w:pPr>
      <w:r>
        <w:rPr>
          <w:rFonts w:ascii="Tahoma" w:hAnsi="Tahoma" w:cs="Tahoma"/>
          <w:b/>
          <w:sz w:val="18"/>
          <w:szCs w:val="18"/>
          <w:lang w:val="fi-FI"/>
        </w:rPr>
        <w:t>(SEBELUM PERUBAHAN)</w:t>
      </w:r>
    </w:p>
    <w:tbl>
      <w:tblPr>
        <w:tblStyle w:val="TableGrid"/>
        <w:tblW w:w="10040" w:type="dxa"/>
        <w:tblInd w:w="-432" w:type="dxa"/>
        <w:tblLook w:val="04A0" w:firstRow="1" w:lastRow="0" w:firstColumn="1" w:lastColumn="0" w:noHBand="0" w:noVBand="1"/>
      </w:tblPr>
      <w:tblGrid>
        <w:gridCol w:w="540"/>
        <w:gridCol w:w="2484"/>
        <w:gridCol w:w="343"/>
        <w:gridCol w:w="2750"/>
        <w:gridCol w:w="2644"/>
        <w:gridCol w:w="1279"/>
      </w:tblGrid>
      <w:tr w:rsidR="00290E39" w:rsidRPr="0089194D" w:rsidTr="0089194D">
        <w:tc>
          <w:tcPr>
            <w:tcW w:w="540" w:type="dxa"/>
            <w:shd w:val="clear" w:color="auto" w:fill="D9D9D9" w:themeFill="background1" w:themeFillShade="D9"/>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p>
        </w:tc>
        <w:tc>
          <w:tcPr>
            <w:tcW w:w="2484" w:type="dxa"/>
            <w:shd w:val="clear" w:color="auto" w:fill="D9D9D9" w:themeFill="background1" w:themeFillShade="D9"/>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Tujuan</w:t>
            </w:r>
          </w:p>
        </w:tc>
        <w:tc>
          <w:tcPr>
            <w:tcW w:w="343" w:type="dxa"/>
            <w:tcBorders>
              <w:right w:val="nil"/>
            </w:tcBorders>
            <w:shd w:val="clear" w:color="auto" w:fill="D9D9D9" w:themeFill="background1" w:themeFillShade="D9"/>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p>
        </w:tc>
        <w:tc>
          <w:tcPr>
            <w:tcW w:w="2750" w:type="dxa"/>
            <w:tcBorders>
              <w:left w:val="nil"/>
            </w:tcBorders>
            <w:shd w:val="clear" w:color="auto" w:fill="D9D9D9" w:themeFill="background1" w:themeFillShade="D9"/>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Sasaran Strategis</w:t>
            </w:r>
          </w:p>
        </w:tc>
        <w:tc>
          <w:tcPr>
            <w:tcW w:w="2644" w:type="dxa"/>
            <w:shd w:val="clear" w:color="auto" w:fill="D9D9D9" w:themeFill="background1" w:themeFillShade="D9"/>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 xml:space="preserve">Indikator Kinerja </w:t>
            </w:r>
          </w:p>
        </w:tc>
        <w:tc>
          <w:tcPr>
            <w:tcW w:w="1279" w:type="dxa"/>
            <w:shd w:val="clear" w:color="auto" w:fill="D9D9D9" w:themeFill="background1" w:themeFillShade="D9"/>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Target</w:t>
            </w:r>
          </w:p>
        </w:tc>
      </w:tr>
      <w:tr w:rsidR="00290E39" w:rsidRPr="0089194D" w:rsidTr="0089194D">
        <w:tc>
          <w:tcPr>
            <w:tcW w:w="540" w:type="dxa"/>
            <w:vMerge w:val="restart"/>
          </w:tcPr>
          <w:p w:rsidR="00290E39" w:rsidRPr="0089194D" w:rsidRDefault="00290E39" w:rsidP="002E2A33">
            <w:pPr>
              <w:pStyle w:val="BodyTextIndent"/>
              <w:tabs>
                <w:tab w:val="left" w:pos="360"/>
              </w:tabs>
              <w:spacing w:after="0"/>
              <w:ind w:left="72"/>
              <w:rPr>
                <w:rFonts w:ascii="Tahoma" w:hAnsi="Tahoma" w:cs="Tahoma"/>
                <w:sz w:val="18"/>
                <w:szCs w:val="18"/>
                <w:lang w:val="fi-FI"/>
              </w:rPr>
            </w:pPr>
            <w:r w:rsidRPr="0089194D">
              <w:rPr>
                <w:rFonts w:ascii="Tahoma" w:hAnsi="Tahoma" w:cs="Tahoma"/>
                <w:sz w:val="18"/>
                <w:szCs w:val="18"/>
                <w:lang w:val="fi-FI"/>
              </w:rPr>
              <w:t>1.</w:t>
            </w:r>
          </w:p>
          <w:p w:rsidR="00290E39" w:rsidRPr="0089194D" w:rsidRDefault="00290E39" w:rsidP="002E2A33">
            <w:pPr>
              <w:pStyle w:val="BodyTextIndent"/>
              <w:tabs>
                <w:tab w:val="left" w:pos="360"/>
              </w:tabs>
              <w:spacing w:after="0"/>
              <w:ind w:left="72"/>
              <w:rPr>
                <w:rFonts w:ascii="Tahoma" w:hAnsi="Tahoma" w:cs="Tahoma"/>
                <w:sz w:val="18"/>
                <w:szCs w:val="18"/>
                <w:lang w:val="fi-FI"/>
              </w:rPr>
            </w:pPr>
          </w:p>
          <w:p w:rsidR="00290E39" w:rsidRPr="0089194D" w:rsidRDefault="00290E39" w:rsidP="002E2A33">
            <w:pPr>
              <w:pStyle w:val="BodyTextIndent"/>
              <w:tabs>
                <w:tab w:val="left" w:pos="360"/>
              </w:tabs>
              <w:spacing w:after="0"/>
              <w:ind w:left="72"/>
              <w:rPr>
                <w:rFonts w:ascii="Tahoma" w:hAnsi="Tahoma" w:cs="Tahoma"/>
                <w:sz w:val="18"/>
                <w:szCs w:val="18"/>
                <w:lang w:val="fi-FI"/>
              </w:rPr>
            </w:pPr>
          </w:p>
          <w:p w:rsidR="00290E39" w:rsidRPr="0089194D" w:rsidRDefault="00290E39" w:rsidP="002E2A33">
            <w:pPr>
              <w:pStyle w:val="BodyTextIndent"/>
              <w:tabs>
                <w:tab w:val="left" w:pos="360"/>
              </w:tabs>
              <w:spacing w:after="0"/>
              <w:ind w:left="72"/>
              <w:rPr>
                <w:rFonts w:ascii="Tahoma" w:hAnsi="Tahoma" w:cs="Tahoma"/>
                <w:sz w:val="18"/>
                <w:szCs w:val="18"/>
                <w:lang w:val="fi-FI"/>
              </w:rPr>
            </w:pPr>
            <w:r w:rsidRPr="0089194D">
              <w:rPr>
                <w:rFonts w:ascii="Tahoma" w:hAnsi="Tahoma" w:cs="Tahoma"/>
                <w:sz w:val="18"/>
                <w:szCs w:val="18"/>
                <w:lang w:val="fi-FI"/>
              </w:rPr>
              <w:t>2.</w:t>
            </w:r>
          </w:p>
        </w:tc>
        <w:tc>
          <w:tcPr>
            <w:tcW w:w="2484" w:type="dxa"/>
            <w:vMerge w:val="restart"/>
          </w:tcPr>
          <w:p w:rsidR="00290E39" w:rsidRPr="0089194D" w:rsidRDefault="00290E39" w:rsidP="002E2A33">
            <w:pPr>
              <w:pStyle w:val="BodyTextIndent"/>
              <w:tabs>
                <w:tab w:val="left" w:pos="360"/>
              </w:tabs>
              <w:spacing w:after="0"/>
              <w:ind w:left="0"/>
              <w:rPr>
                <w:rFonts w:ascii="Tahoma" w:hAnsi="Tahoma" w:cs="Tahoma"/>
                <w:sz w:val="18"/>
                <w:szCs w:val="18"/>
                <w:lang w:val="fi-FI"/>
              </w:rPr>
            </w:pPr>
            <w:r w:rsidRPr="0089194D">
              <w:rPr>
                <w:rFonts w:ascii="Tahoma" w:hAnsi="Tahoma" w:cs="Tahoma"/>
                <w:sz w:val="18"/>
                <w:szCs w:val="18"/>
                <w:lang w:val="fi-FI"/>
              </w:rPr>
              <w:t>Memberikan kontribusi terhadap perbaikan dan pennyempurnaan tata kelola pemerintahan daerah</w:t>
            </w:r>
          </w:p>
          <w:p w:rsidR="00290E39" w:rsidRPr="0089194D" w:rsidRDefault="00290E39" w:rsidP="002E2A33">
            <w:pPr>
              <w:pStyle w:val="BodyTextIndent"/>
              <w:tabs>
                <w:tab w:val="left" w:pos="360"/>
              </w:tabs>
              <w:spacing w:after="0"/>
              <w:ind w:left="0"/>
              <w:rPr>
                <w:rFonts w:ascii="Tahoma" w:hAnsi="Tahoma" w:cs="Tahoma"/>
                <w:sz w:val="18"/>
                <w:szCs w:val="18"/>
                <w:lang w:val="fi-FI"/>
              </w:rPr>
            </w:pPr>
            <w:r w:rsidRPr="0089194D">
              <w:rPr>
                <w:rFonts w:ascii="Tahoma" w:hAnsi="Tahoma" w:cs="Tahoma"/>
                <w:sz w:val="18"/>
                <w:szCs w:val="18"/>
                <w:lang w:val="fi-FI"/>
              </w:rPr>
              <w:t>Meningkatkan sumber daya  pengawasan yang bersih dan professional</w:t>
            </w:r>
          </w:p>
        </w:tc>
        <w:tc>
          <w:tcPr>
            <w:tcW w:w="343" w:type="dxa"/>
            <w:tcBorders>
              <w:right w:val="nil"/>
            </w:tcBorders>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w:t>
            </w:r>
          </w:p>
        </w:tc>
        <w:tc>
          <w:tcPr>
            <w:tcW w:w="2750" w:type="dxa"/>
            <w:tcBorders>
              <w:left w:val="nil"/>
            </w:tcBorders>
          </w:tcPr>
          <w:p w:rsidR="00290E39" w:rsidRDefault="00290E39" w:rsidP="002E2A33">
            <w:pPr>
              <w:pStyle w:val="BodyTextIndent"/>
              <w:tabs>
                <w:tab w:val="left" w:pos="360"/>
              </w:tabs>
              <w:spacing w:after="0"/>
              <w:ind w:left="0"/>
              <w:rPr>
                <w:rFonts w:ascii="Tahoma" w:hAnsi="Tahoma" w:cs="Tahoma"/>
                <w:sz w:val="18"/>
                <w:szCs w:val="18"/>
                <w:lang w:val="fi-FI"/>
              </w:rPr>
            </w:pPr>
            <w:r w:rsidRPr="0089194D">
              <w:rPr>
                <w:rFonts w:ascii="Tahoma" w:hAnsi="Tahoma" w:cs="Tahoma"/>
                <w:sz w:val="18"/>
                <w:szCs w:val="18"/>
                <w:lang w:val="fi-FI"/>
              </w:rPr>
              <w:t>Terlaksananya penanganan/penyelesaian kasus/khusus pengaduan masyarakat</w:t>
            </w:r>
          </w:p>
          <w:p w:rsidR="002E2A33" w:rsidRPr="0089194D" w:rsidRDefault="002E2A33" w:rsidP="002E2A33">
            <w:pPr>
              <w:pStyle w:val="BodyTextIndent"/>
              <w:tabs>
                <w:tab w:val="left" w:pos="360"/>
              </w:tabs>
              <w:spacing w:after="0"/>
              <w:ind w:left="0"/>
              <w:rPr>
                <w:rFonts w:ascii="Tahoma" w:hAnsi="Tahoma" w:cs="Tahoma"/>
                <w:sz w:val="18"/>
                <w:szCs w:val="18"/>
                <w:lang w:val="fi-FI"/>
              </w:rPr>
            </w:pPr>
          </w:p>
        </w:tc>
        <w:tc>
          <w:tcPr>
            <w:tcW w:w="2644" w:type="dxa"/>
          </w:tcPr>
          <w:p w:rsidR="00290E39" w:rsidRPr="0089194D" w:rsidRDefault="00290E39" w:rsidP="002E2A33">
            <w:pPr>
              <w:pStyle w:val="BodyTextIndent"/>
              <w:tabs>
                <w:tab w:val="left" w:pos="360"/>
              </w:tabs>
              <w:spacing w:after="0"/>
              <w:ind w:left="0"/>
              <w:rPr>
                <w:rFonts w:ascii="Tahoma" w:hAnsi="Tahoma" w:cs="Tahoma"/>
                <w:sz w:val="18"/>
                <w:szCs w:val="18"/>
                <w:lang w:val="fi-FI"/>
              </w:rPr>
            </w:pPr>
            <w:r w:rsidRPr="0089194D">
              <w:rPr>
                <w:rFonts w:ascii="Tahoma" w:hAnsi="Tahoma" w:cs="Tahoma"/>
                <w:sz w:val="18"/>
                <w:szCs w:val="18"/>
                <w:lang w:val="fi-FI"/>
              </w:rPr>
              <w:t>Prosentase pengaduan masyarakat yang dapat diselesaikan</w:t>
            </w:r>
          </w:p>
        </w:tc>
        <w:tc>
          <w:tcPr>
            <w:tcW w:w="1279" w:type="dxa"/>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100%</w:t>
            </w:r>
          </w:p>
        </w:tc>
      </w:tr>
      <w:tr w:rsidR="00290E39" w:rsidRPr="0089194D" w:rsidTr="0089194D">
        <w:tc>
          <w:tcPr>
            <w:tcW w:w="540" w:type="dxa"/>
            <w:vMerge/>
          </w:tcPr>
          <w:p w:rsidR="00290E39" w:rsidRPr="0089194D" w:rsidRDefault="00290E39" w:rsidP="002E2A33">
            <w:pPr>
              <w:pStyle w:val="BodyTextIndent"/>
              <w:numPr>
                <w:ilvl w:val="6"/>
                <w:numId w:val="7"/>
              </w:numPr>
              <w:tabs>
                <w:tab w:val="left" w:pos="360"/>
              </w:tabs>
              <w:spacing w:after="0"/>
              <w:ind w:hanging="5040"/>
              <w:rPr>
                <w:rFonts w:ascii="Tahoma" w:hAnsi="Tahoma" w:cs="Tahoma"/>
                <w:sz w:val="18"/>
                <w:szCs w:val="18"/>
                <w:lang w:val="fi-FI"/>
              </w:rPr>
            </w:pPr>
          </w:p>
        </w:tc>
        <w:tc>
          <w:tcPr>
            <w:tcW w:w="2484" w:type="dxa"/>
            <w:vMerge/>
          </w:tcPr>
          <w:p w:rsidR="00290E39" w:rsidRPr="0089194D" w:rsidRDefault="00290E39" w:rsidP="002E2A33">
            <w:pPr>
              <w:pStyle w:val="BodyTextIndent"/>
              <w:tabs>
                <w:tab w:val="left" w:pos="360"/>
              </w:tabs>
              <w:spacing w:after="0"/>
              <w:ind w:left="0"/>
              <w:rPr>
                <w:rFonts w:ascii="Tahoma" w:hAnsi="Tahoma" w:cs="Tahoma"/>
                <w:sz w:val="18"/>
                <w:szCs w:val="18"/>
                <w:lang w:val="fi-FI"/>
              </w:rPr>
            </w:pPr>
          </w:p>
        </w:tc>
        <w:tc>
          <w:tcPr>
            <w:tcW w:w="343" w:type="dxa"/>
            <w:tcBorders>
              <w:right w:val="nil"/>
            </w:tcBorders>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w:t>
            </w:r>
          </w:p>
        </w:tc>
        <w:tc>
          <w:tcPr>
            <w:tcW w:w="2750" w:type="dxa"/>
            <w:tcBorders>
              <w:left w:val="nil"/>
            </w:tcBorders>
          </w:tcPr>
          <w:p w:rsidR="00290E39" w:rsidRDefault="00290E39" w:rsidP="002E2A33">
            <w:pPr>
              <w:pStyle w:val="BodyTextIndent"/>
              <w:tabs>
                <w:tab w:val="left" w:pos="360"/>
              </w:tabs>
              <w:spacing w:after="0"/>
              <w:ind w:left="0"/>
              <w:rPr>
                <w:rFonts w:ascii="Tahoma" w:hAnsi="Tahoma" w:cs="Tahoma"/>
                <w:sz w:val="18"/>
                <w:szCs w:val="18"/>
                <w:lang w:val="fi-FI"/>
              </w:rPr>
            </w:pPr>
            <w:r w:rsidRPr="0089194D">
              <w:rPr>
                <w:rFonts w:ascii="Tahoma" w:hAnsi="Tahoma" w:cs="Tahoma"/>
                <w:sz w:val="18"/>
                <w:szCs w:val="18"/>
                <w:lang w:val="fi-FI"/>
              </w:rPr>
              <w:t xml:space="preserve">Terlaksananya perbaikan pengelolaan kepegawaian, aset, keuangan, serta tugas pokok dan fungsi pada SKPD Provinsi dan Kabupaten/Kota </w:t>
            </w:r>
          </w:p>
          <w:p w:rsidR="002E2A33" w:rsidRPr="0089194D" w:rsidRDefault="002E2A33" w:rsidP="002E2A33">
            <w:pPr>
              <w:pStyle w:val="BodyTextIndent"/>
              <w:tabs>
                <w:tab w:val="left" w:pos="360"/>
              </w:tabs>
              <w:spacing w:after="0"/>
              <w:ind w:left="0"/>
              <w:rPr>
                <w:rFonts w:ascii="Tahoma" w:hAnsi="Tahoma" w:cs="Tahoma"/>
                <w:sz w:val="18"/>
                <w:szCs w:val="18"/>
                <w:lang w:val="fi-FI"/>
              </w:rPr>
            </w:pPr>
          </w:p>
        </w:tc>
        <w:tc>
          <w:tcPr>
            <w:tcW w:w="2644" w:type="dxa"/>
          </w:tcPr>
          <w:p w:rsidR="00290E39" w:rsidRPr="0089194D" w:rsidRDefault="00290E39" w:rsidP="002E2A33">
            <w:pPr>
              <w:pStyle w:val="BodyTextIndent"/>
              <w:tabs>
                <w:tab w:val="left" w:pos="360"/>
              </w:tabs>
              <w:spacing w:after="0"/>
              <w:ind w:left="0"/>
              <w:rPr>
                <w:rFonts w:ascii="Tahoma" w:hAnsi="Tahoma" w:cs="Tahoma"/>
                <w:sz w:val="18"/>
                <w:szCs w:val="18"/>
                <w:lang w:val="fi-FI"/>
              </w:rPr>
            </w:pPr>
            <w:r w:rsidRPr="0089194D">
              <w:rPr>
                <w:rFonts w:ascii="Tahoma" w:hAnsi="Tahoma" w:cs="Tahoma"/>
                <w:sz w:val="18"/>
                <w:szCs w:val="18"/>
                <w:lang w:val="fi-FI"/>
              </w:rPr>
              <w:t>Prosentase temuan hasil pemeriksaan Pemerintahan  Provinsi dan Kabupaten/Kota yang dapat ditindaklanjuti</w:t>
            </w:r>
          </w:p>
        </w:tc>
        <w:tc>
          <w:tcPr>
            <w:tcW w:w="1279" w:type="dxa"/>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70%</w:t>
            </w:r>
          </w:p>
        </w:tc>
      </w:tr>
      <w:tr w:rsidR="00290E39" w:rsidRPr="0089194D" w:rsidTr="0089194D">
        <w:tc>
          <w:tcPr>
            <w:tcW w:w="540" w:type="dxa"/>
            <w:vMerge/>
          </w:tcPr>
          <w:p w:rsidR="00290E39" w:rsidRPr="0089194D" w:rsidRDefault="00290E39" w:rsidP="002E2A33">
            <w:pPr>
              <w:pStyle w:val="BodyTextIndent"/>
              <w:numPr>
                <w:ilvl w:val="6"/>
                <w:numId w:val="7"/>
              </w:numPr>
              <w:tabs>
                <w:tab w:val="left" w:pos="360"/>
              </w:tabs>
              <w:spacing w:after="0"/>
              <w:ind w:hanging="5040"/>
              <w:rPr>
                <w:rFonts w:ascii="Tahoma" w:hAnsi="Tahoma" w:cs="Tahoma"/>
                <w:sz w:val="18"/>
                <w:szCs w:val="18"/>
                <w:lang w:val="fi-FI"/>
              </w:rPr>
            </w:pPr>
          </w:p>
        </w:tc>
        <w:tc>
          <w:tcPr>
            <w:tcW w:w="2484" w:type="dxa"/>
            <w:vMerge/>
          </w:tcPr>
          <w:p w:rsidR="00290E39" w:rsidRPr="0089194D" w:rsidRDefault="00290E39" w:rsidP="002E2A33">
            <w:pPr>
              <w:pStyle w:val="BodyTextIndent"/>
              <w:tabs>
                <w:tab w:val="left" w:pos="360"/>
              </w:tabs>
              <w:spacing w:after="0"/>
              <w:ind w:left="0"/>
              <w:rPr>
                <w:rFonts w:ascii="Tahoma" w:hAnsi="Tahoma" w:cs="Tahoma"/>
                <w:sz w:val="18"/>
                <w:szCs w:val="18"/>
                <w:lang w:val="fi-FI"/>
              </w:rPr>
            </w:pPr>
          </w:p>
        </w:tc>
        <w:tc>
          <w:tcPr>
            <w:tcW w:w="343" w:type="dxa"/>
            <w:tcBorders>
              <w:right w:val="nil"/>
            </w:tcBorders>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w:t>
            </w:r>
          </w:p>
        </w:tc>
        <w:tc>
          <w:tcPr>
            <w:tcW w:w="2750" w:type="dxa"/>
            <w:tcBorders>
              <w:left w:val="nil"/>
            </w:tcBorders>
          </w:tcPr>
          <w:p w:rsidR="00290E39" w:rsidRDefault="00290E39" w:rsidP="002E2A33">
            <w:pPr>
              <w:pStyle w:val="BodyTextIndent"/>
              <w:tabs>
                <w:tab w:val="left" w:pos="360"/>
              </w:tabs>
              <w:spacing w:after="0"/>
              <w:ind w:left="0"/>
              <w:rPr>
                <w:rFonts w:ascii="Tahoma" w:hAnsi="Tahoma" w:cs="Tahoma"/>
                <w:sz w:val="18"/>
                <w:szCs w:val="18"/>
                <w:lang w:val="fi-FI"/>
              </w:rPr>
            </w:pPr>
            <w:r w:rsidRPr="0089194D">
              <w:rPr>
                <w:rFonts w:ascii="Tahoma" w:hAnsi="Tahoma" w:cs="Tahoma"/>
                <w:sz w:val="18"/>
                <w:szCs w:val="18"/>
                <w:lang w:val="fi-FI"/>
              </w:rPr>
              <w:t>Peningkatan wawasan dan kemampuan tenaga pemeriksa dan tenaga penunjang pemeriksa</w:t>
            </w:r>
          </w:p>
          <w:p w:rsidR="002E2A33" w:rsidRPr="0089194D" w:rsidRDefault="002E2A33" w:rsidP="002E2A33">
            <w:pPr>
              <w:pStyle w:val="BodyTextIndent"/>
              <w:tabs>
                <w:tab w:val="left" w:pos="360"/>
              </w:tabs>
              <w:spacing w:after="0"/>
              <w:ind w:left="0"/>
              <w:rPr>
                <w:rFonts w:ascii="Tahoma" w:hAnsi="Tahoma" w:cs="Tahoma"/>
                <w:sz w:val="18"/>
                <w:szCs w:val="18"/>
                <w:lang w:val="fi-FI"/>
              </w:rPr>
            </w:pPr>
          </w:p>
        </w:tc>
        <w:tc>
          <w:tcPr>
            <w:tcW w:w="2644" w:type="dxa"/>
          </w:tcPr>
          <w:p w:rsidR="00290E39" w:rsidRPr="0089194D" w:rsidRDefault="00290E39" w:rsidP="002E2A33">
            <w:pPr>
              <w:pStyle w:val="BodyTextIndent"/>
              <w:tabs>
                <w:tab w:val="left" w:pos="360"/>
              </w:tabs>
              <w:spacing w:after="0"/>
              <w:ind w:left="0"/>
              <w:rPr>
                <w:rFonts w:ascii="Tahoma" w:hAnsi="Tahoma" w:cs="Tahoma"/>
                <w:sz w:val="18"/>
                <w:szCs w:val="18"/>
                <w:lang w:val="fi-FI"/>
              </w:rPr>
            </w:pPr>
            <w:r w:rsidRPr="0089194D">
              <w:rPr>
                <w:rFonts w:ascii="Tahoma" w:hAnsi="Tahoma" w:cs="Tahoma"/>
                <w:sz w:val="18"/>
                <w:szCs w:val="18"/>
                <w:lang w:val="fi-FI"/>
              </w:rPr>
              <w:t>Prosentase Kesesuaian Kompetensi pejabat fungsional dengan kompetensi jabatan</w:t>
            </w:r>
          </w:p>
        </w:tc>
        <w:tc>
          <w:tcPr>
            <w:tcW w:w="1279" w:type="dxa"/>
          </w:tcPr>
          <w:p w:rsidR="00290E39" w:rsidRPr="0089194D" w:rsidRDefault="00290E39"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70%</w:t>
            </w:r>
          </w:p>
        </w:tc>
      </w:tr>
    </w:tbl>
    <w:p w:rsidR="00C770A5" w:rsidRDefault="00C770A5" w:rsidP="00BE7BC3">
      <w:pPr>
        <w:pStyle w:val="BodyTextIndent"/>
        <w:tabs>
          <w:tab w:val="left" w:pos="360"/>
        </w:tabs>
        <w:spacing w:after="0" w:line="360" w:lineRule="auto"/>
        <w:ind w:left="0"/>
        <w:jc w:val="both"/>
        <w:rPr>
          <w:rFonts w:ascii="Tahoma" w:hAnsi="Tahoma" w:cs="Tahoma"/>
          <w:sz w:val="18"/>
          <w:szCs w:val="18"/>
          <w:lang w:val="fi-FI"/>
        </w:rPr>
      </w:pPr>
    </w:p>
    <w:p w:rsidR="0089194D" w:rsidRDefault="0089194D" w:rsidP="00BE7BC3">
      <w:pPr>
        <w:pStyle w:val="BodyTextIndent"/>
        <w:tabs>
          <w:tab w:val="left" w:pos="360"/>
        </w:tabs>
        <w:spacing w:after="0" w:line="360" w:lineRule="auto"/>
        <w:ind w:left="0" w:firstLine="720"/>
        <w:jc w:val="both"/>
        <w:rPr>
          <w:rFonts w:ascii="Tahoma" w:hAnsi="Tahoma" w:cs="Tahoma"/>
          <w:lang w:val="fi-FI"/>
        </w:rPr>
      </w:pPr>
      <w:r w:rsidRPr="0089194D">
        <w:rPr>
          <w:rFonts w:ascii="Tahoma" w:hAnsi="Tahoma" w:cs="Tahoma"/>
          <w:lang w:val="fi-FI"/>
        </w:rPr>
        <w:t>Pa</w:t>
      </w:r>
      <w:r>
        <w:rPr>
          <w:rFonts w:ascii="Tahoma" w:hAnsi="Tahoma" w:cs="Tahoma"/>
          <w:lang w:val="fi-FI"/>
        </w:rPr>
        <w:t>da tahun 2014 terjadi perubahan pada tujuan, sasaran strategis dan indikator kinerja Renstra sesuai dengan Keputusan Gubernur Sumatera Barat Nomor 050-904-2014 tanggal 24 Desember 2014 tentang Perubahan atas Keputusan Gubernur Sumatera Barat Nomor 050-784-2012 tentang Rencana S</w:t>
      </w:r>
      <w:r w:rsidR="00E75FA0">
        <w:rPr>
          <w:rFonts w:ascii="Tahoma" w:hAnsi="Tahoma" w:cs="Tahoma"/>
          <w:lang w:val="fi-FI"/>
        </w:rPr>
        <w:t>trategis Satuan Kerja Perangkat Daerah Provinsi Sumatera Barat Tahun 2010-2015. Adapun tujuan, sasaran strategis dan indikator kinerja Renstra perubahan sebagai berikut :</w:t>
      </w:r>
    </w:p>
    <w:p w:rsidR="002E2A33" w:rsidRDefault="002E2A33" w:rsidP="00BE7BC3">
      <w:pPr>
        <w:pStyle w:val="BodyTextIndent"/>
        <w:tabs>
          <w:tab w:val="left" w:pos="360"/>
        </w:tabs>
        <w:spacing w:after="0" w:line="360" w:lineRule="auto"/>
        <w:ind w:left="0" w:firstLine="720"/>
        <w:jc w:val="both"/>
        <w:rPr>
          <w:rFonts w:ascii="Tahoma" w:hAnsi="Tahoma" w:cs="Tahoma"/>
          <w:lang w:val="fi-FI"/>
        </w:rPr>
      </w:pPr>
    </w:p>
    <w:p w:rsidR="002E2A33" w:rsidRDefault="002E2A33" w:rsidP="00BE7BC3">
      <w:pPr>
        <w:pStyle w:val="BodyTextIndent"/>
        <w:tabs>
          <w:tab w:val="left" w:pos="360"/>
        </w:tabs>
        <w:spacing w:after="0" w:line="360" w:lineRule="auto"/>
        <w:ind w:left="0" w:firstLine="720"/>
        <w:jc w:val="both"/>
        <w:rPr>
          <w:rFonts w:ascii="Tahoma" w:hAnsi="Tahoma" w:cs="Tahoma"/>
          <w:lang w:val="fi-FI"/>
        </w:rPr>
      </w:pPr>
    </w:p>
    <w:p w:rsidR="002E2A33" w:rsidRDefault="002E2A33" w:rsidP="00BE7BC3">
      <w:pPr>
        <w:pStyle w:val="BodyTextIndent"/>
        <w:tabs>
          <w:tab w:val="left" w:pos="360"/>
        </w:tabs>
        <w:spacing w:after="0" w:line="360" w:lineRule="auto"/>
        <w:ind w:left="0" w:firstLine="720"/>
        <w:jc w:val="both"/>
        <w:rPr>
          <w:rFonts w:ascii="Tahoma" w:hAnsi="Tahoma" w:cs="Tahoma"/>
          <w:lang w:val="fi-FI"/>
        </w:rPr>
      </w:pPr>
    </w:p>
    <w:p w:rsidR="00E75FA0" w:rsidRDefault="00E75FA0" w:rsidP="00BE7BC3">
      <w:pPr>
        <w:pStyle w:val="BodyTextIndent"/>
        <w:tabs>
          <w:tab w:val="left" w:pos="360"/>
        </w:tabs>
        <w:spacing w:after="0" w:line="360" w:lineRule="auto"/>
        <w:ind w:left="0"/>
        <w:jc w:val="center"/>
        <w:rPr>
          <w:rFonts w:ascii="Tahoma" w:hAnsi="Tahoma" w:cs="Tahoma"/>
          <w:b/>
          <w:sz w:val="18"/>
          <w:szCs w:val="18"/>
          <w:lang w:val="fi-FI"/>
        </w:rPr>
      </w:pPr>
      <w:r w:rsidRPr="0089194D">
        <w:rPr>
          <w:rFonts w:ascii="Tahoma" w:hAnsi="Tahoma" w:cs="Tahoma"/>
          <w:b/>
          <w:sz w:val="18"/>
          <w:szCs w:val="18"/>
          <w:lang w:val="fi-FI"/>
        </w:rPr>
        <w:lastRenderedPageBreak/>
        <w:t>RENCANA STRATEGIS 2010-2015</w:t>
      </w:r>
      <w:r w:rsidRPr="0089194D">
        <w:rPr>
          <w:rFonts w:ascii="Tahoma" w:hAnsi="Tahoma" w:cs="Tahoma"/>
          <w:b/>
          <w:sz w:val="18"/>
          <w:szCs w:val="18"/>
          <w:lang w:val="fi-FI"/>
        </w:rPr>
        <w:br/>
        <w:t>INSPEKTORAT PROVINSI SUMATERA BARAT</w:t>
      </w:r>
    </w:p>
    <w:p w:rsidR="00E75FA0" w:rsidRPr="0089194D" w:rsidRDefault="00E75FA0" w:rsidP="00BE7BC3">
      <w:pPr>
        <w:pStyle w:val="BodyTextIndent"/>
        <w:tabs>
          <w:tab w:val="left" w:pos="360"/>
        </w:tabs>
        <w:spacing w:after="0" w:line="360" w:lineRule="auto"/>
        <w:ind w:left="0"/>
        <w:jc w:val="center"/>
        <w:rPr>
          <w:rFonts w:ascii="Tahoma" w:hAnsi="Tahoma" w:cs="Tahoma"/>
          <w:b/>
          <w:sz w:val="18"/>
          <w:szCs w:val="18"/>
          <w:lang w:val="fi-FI"/>
        </w:rPr>
      </w:pPr>
      <w:r>
        <w:rPr>
          <w:rFonts w:ascii="Tahoma" w:hAnsi="Tahoma" w:cs="Tahoma"/>
          <w:b/>
          <w:sz w:val="18"/>
          <w:szCs w:val="18"/>
          <w:lang w:val="fi-FI"/>
        </w:rPr>
        <w:t>(SETELAH PERUBAHAN)</w:t>
      </w:r>
    </w:p>
    <w:tbl>
      <w:tblPr>
        <w:tblStyle w:val="TableGrid"/>
        <w:tblW w:w="10080" w:type="dxa"/>
        <w:tblInd w:w="-432" w:type="dxa"/>
        <w:tblLook w:val="04A0" w:firstRow="1" w:lastRow="0" w:firstColumn="1" w:lastColumn="0" w:noHBand="0" w:noVBand="1"/>
      </w:tblPr>
      <w:tblGrid>
        <w:gridCol w:w="540"/>
        <w:gridCol w:w="2484"/>
        <w:gridCol w:w="343"/>
        <w:gridCol w:w="2750"/>
        <w:gridCol w:w="2793"/>
        <w:gridCol w:w="1170"/>
      </w:tblGrid>
      <w:tr w:rsidR="00E75FA0" w:rsidRPr="0089194D" w:rsidTr="005C2F33">
        <w:tc>
          <w:tcPr>
            <w:tcW w:w="540" w:type="dxa"/>
            <w:shd w:val="clear" w:color="auto" w:fill="D9D9D9" w:themeFill="background1" w:themeFillShade="D9"/>
          </w:tcPr>
          <w:p w:rsidR="00E75FA0" w:rsidRPr="0089194D" w:rsidRDefault="00E75FA0" w:rsidP="002E2A33">
            <w:pPr>
              <w:pStyle w:val="BodyTextIndent"/>
              <w:tabs>
                <w:tab w:val="left" w:pos="360"/>
              </w:tabs>
              <w:spacing w:after="0"/>
              <w:ind w:left="0"/>
              <w:jc w:val="center"/>
              <w:rPr>
                <w:rFonts w:ascii="Tahoma" w:hAnsi="Tahoma" w:cs="Tahoma"/>
                <w:sz w:val="18"/>
                <w:szCs w:val="18"/>
                <w:lang w:val="fi-FI"/>
              </w:rPr>
            </w:pPr>
          </w:p>
        </w:tc>
        <w:tc>
          <w:tcPr>
            <w:tcW w:w="2484" w:type="dxa"/>
            <w:shd w:val="clear" w:color="auto" w:fill="D9D9D9" w:themeFill="background1" w:themeFillShade="D9"/>
          </w:tcPr>
          <w:p w:rsidR="00E75FA0" w:rsidRPr="0089194D" w:rsidRDefault="00E75FA0"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Tujuan</w:t>
            </w:r>
          </w:p>
        </w:tc>
        <w:tc>
          <w:tcPr>
            <w:tcW w:w="343" w:type="dxa"/>
            <w:tcBorders>
              <w:right w:val="nil"/>
            </w:tcBorders>
            <w:shd w:val="clear" w:color="auto" w:fill="D9D9D9" w:themeFill="background1" w:themeFillShade="D9"/>
          </w:tcPr>
          <w:p w:rsidR="00E75FA0" w:rsidRPr="0089194D" w:rsidRDefault="00E75FA0" w:rsidP="002E2A33">
            <w:pPr>
              <w:pStyle w:val="BodyTextIndent"/>
              <w:tabs>
                <w:tab w:val="left" w:pos="360"/>
              </w:tabs>
              <w:spacing w:after="0"/>
              <w:ind w:left="0"/>
              <w:jc w:val="center"/>
              <w:rPr>
                <w:rFonts w:ascii="Tahoma" w:hAnsi="Tahoma" w:cs="Tahoma"/>
                <w:sz w:val="18"/>
                <w:szCs w:val="18"/>
                <w:lang w:val="fi-FI"/>
              </w:rPr>
            </w:pPr>
          </w:p>
        </w:tc>
        <w:tc>
          <w:tcPr>
            <w:tcW w:w="2750" w:type="dxa"/>
            <w:tcBorders>
              <w:left w:val="nil"/>
            </w:tcBorders>
            <w:shd w:val="clear" w:color="auto" w:fill="D9D9D9" w:themeFill="background1" w:themeFillShade="D9"/>
          </w:tcPr>
          <w:p w:rsidR="00E75FA0" w:rsidRPr="0089194D" w:rsidRDefault="00E75FA0"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Sasaran Strategis</w:t>
            </w:r>
          </w:p>
        </w:tc>
        <w:tc>
          <w:tcPr>
            <w:tcW w:w="2793" w:type="dxa"/>
            <w:shd w:val="clear" w:color="auto" w:fill="D9D9D9" w:themeFill="background1" w:themeFillShade="D9"/>
          </w:tcPr>
          <w:p w:rsidR="00E75FA0" w:rsidRPr="0089194D" w:rsidRDefault="00E75FA0"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 xml:space="preserve">Indikator Kinerja </w:t>
            </w:r>
          </w:p>
        </w:tc>
        <w:tc>
          <w:tcPr>
            <w:tcW w:w="1170" w:type="dxa"/>
            <w:shd w:val="clear" w:color="auto" w:fill="D9D9D9" w:themeFill="background1" w:themeFillShade="D9"/>
          </w:tcPr>
          <w:p w:rsidR="00E75FA0" w:rsidRPr="0089194D" w:rsidRDefault="00E75FA0"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Target</w:t>
            </w:r>
          </w:p>
        </w:tc>
      </w:tr>
      <w:tr w:rsidR="00E75FA0" w:rsidRPr="0089194D" w:rsidTr="005C2F33">
        <w:tc>
          <w:tcPr>
            <w:tcW w:w="540" w:type="dxa"/>
            <w:vMerge w:val="restart"/>
          </w:tcPr>
          <w:p w:rsidR="00E75FA0" w:rsidRPr="0089194D" w:rsidRDefault="00E75FA0" w:rsidP="002E2A33">
            <w:pPr>
              <w:pStyle w:val="BodyTextIndent"/>
              <w:tabs>
                <w:tab w:val="left" w:pos="360"/>
              </w:tabs>
              <w:spacing w:after="0"/>
              <w:ind w:left="72"/>
              <w:rPr>
                <w:rFonts w:ascii="Tahoma" w:hAnsi="Tahoma" w:cs="Tahoma"/>
                <w:sz w:val="18"/>
                <w:szCs w:val="18"/>
                <w:lang w:val="fi-FI"/>
              </w:rPr>
            </w:pPr>
            <w:r w:rsidRPr="0089194D">
              <w:rPr>
                <w:rFonts w:ascii="Tahoma" w:hAnsi="Tahoma" w:cs="Tahoma"/>
                <w:sz w:val="18"/>
                <w:szCs w:val="18"/>
                <w:lang w:val="fi-FI"/>
              </w:rPr>
              <w:t>1.</w:t>
            </w:r>
          </w:p>
          <w:p w:rsidR="00E75FA0" w:rsidRPr="0089194D" w:rsidRDefault="00E75FA0" w:rsidP="002E2A33">
            <w:pPr>
              <w:pStyle w:val="BodyTextIndent"/>
              <w:tabs>
                <w:tab w:val="left" w:pos="360"/>
              </w:tabs>
              <w:spacing w:after="0"/>
              <w:ind w:left="72"/>
              <w:rPr>
                <w:rFonts w:ascii="Tahoma" w:hAnsi="Tahoma" w:cs="Tahoma"/>
                <w:sz w:val="18"/>
                <w:szCs w:val="18"/>
                <w:lang w:val="fi-FI"/>
              </w:rPr>
            </w:pPr>
          </w:p>
          <w:p w:rsidR="00E75FA0" w:rsidRPr="0089194D" w:rsidRDefault="00E75FA0" w:rsidP="002E2A33">
            <w:pPr>
              <w:pStyle w:val="BodyTextIndent"/>
              <w:tabs>
                <w:tab w:val="left" w:pos="360"/>
              </w:tabs>
              <w:spacing w:after="0"/>
              <w:ind w:left="72"/>
              <w:rPr>
                <w:rFonts w:ascii="Tahoma" w:hAnsi="Tahoma" w:cs="Tahoma"/>
                <w:sz w:val="18"/>
                <w:szCs w:val="18"/>
                <w:lang w:val="fi-FI"/>
              </w:rPr>
            </w:pPr>
          </w:p>
        </w:tc>
        <w:tc>
          <w:tcPr>
            <w:tcW w:w="2484" w:type="dxa"/>
            <w:vMerge w:val="restart"/>
          </w:tcPr>
          <w:p w:rsidR="00E75FA0" w:rsidRPr="0089194D" w:rsidRDefault="00E75FA0" w:rsidP="002E2A33">
            <w:pPr>
              <w:pStyle w:val="BodyTextIndent"/>
              <w:tabs>
                <w:tab w:val="left" w:pos="360"/>
              </w:tabs>
              <w:spacing w:after="0"/>
              <w:ind w:left="0"/>
              <w:rPr>
                <w:rFonts w:ascii="Tahoma" w:hAnsi="Tahoma" w:cs="Tahoma"/>
                <w:sz w:val="18"/>
                <w:szCs w:val="18"/>
                <w:lang w:val="fi-FI"/>
              </w:rPr>
            </w:pPr>
            <w:r>
              <w:rPr>
                <w:rFonts w:ascii="Tahoma" w:hAnsi="Tahoma" w:cs="Tahoma"/>
                <w:sz w:val="18"/>
                <w:szCs w:val="18"/>
                <w:lang w:val="fi-FI"/>
              </w:rPr>
              <w:t>Terwujudnya Akuntabilitas pemerintahan yang baik dan bersih di Provinsi Sumatera Barat</w:t>
            </w:r>
          </w:p>
        </w:tc>
        <w:tc>
          <w:tcPr>
            <w:tcW w:w="343" w:type="dxa"/>
            <w:tcBorders>
              <w:right w:val="nil"/>
            </w:tcBorders>
          </w:tcPr>
          <w:p w:rsidR="00E75FA0" w:rsidRPr="0089194D" w:rsidRDefault="00E75FA0"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w:t>
            </w:r>
          </w:p>
        </w:tc>
        <w:tc>
          <w:tcPr>
            <w:tcW w:w="2750" w:type="dxa"/>
            <w:tcBorders>
              <w:left w:val="nil"/>
            </w:tcBorders>
          </w:tcPr>
          <w:p w:rsidR="00E75FA0" w:rsidRDefault="006F31FB" w:rsidP="002E2A33">
            <w:pPr>
              <w:pStyle w:val="BodyTextIndent"/>
              <w:tabs>
                <w:tab w:val="left" w:pos="360"/>
              </w:tabs>
              <w:spacing w:after="0"/>
              <w:ind w:left="0"/>
              <w:rPr>
                <w:rFonts w:ascii="Tahoma" w:hAnsi="Tahoma" w:cs="Tahoma"/>
                <w:sz w:val="18"/>
                <w:szCs w:val="18"/>
                <w:lang w:val="fi-FI"/>
              </w:rPr>
            </w:pPr>
            <w:r w:rsidRPr="006F31FB">
              <w:rPr>
                <w:rFonts w:ascii="Tahoma" w:hAnsi="Tahoma" w:cs="Tahoma"/>
                <w:sz w:val="18"/>
                <w:szCs w:val="18"/>
                <w:lang w:val="fi-FI"/>
              </w:rPr>
              <w:t xml:space="preserve">Meningkatnya peran Inspektorat Provinsi dalam penyelesaian pengaduan masyarakat dan pemeriksaan dengan tujuan tertentu </w:t>
            </w:r>
          </w:p>
          <w:p w:rsidR="002E2A33" w:rsidRPr="0089194D" w:rsidRDefault="002E2A33" w:rsidP="002E2A33">
            <w:pPr>
              <w:pStyle w:val="BodyTextIndent"/>
              <w:tabs>
                <w:tab w:val="left" w:pos="360"/>
              </w:tabs>
              <w:spacing w:after="0"/>
              <w:ind w:left="0"/>
              <w:rPr>
                <w:rFonts w:ascii="Tahoma" w:hAnsi="Tahoma" w:cs="Tahoma"/>
                <w:sz w:val="18"/>
                <w:szCs w:val="18"/>
                <w:lang w:val="fi-FI"/>
              </w:rPr>
            </w:pPr>
          </w:p>
        </w:tc>
        <w:tc>
          <w:tcPr>
            <w:tcW w:w="2793" w:type="dxa"/>
          </w:tcPr>
          <w:p w:rsidR="00E75FA0" w:rsidRPr="0089194D" w:rsidRDefault="006F31FB" w:rsidP="002E2A33">
            <w:pPr>
              <w:pStyle w:val="BodyTextIndent"/>
              <w:tabs>
                <w:tab w:val="left" w:pos="360"/>
              </w:tabs>
              <w:spacing w:after="0"/>
              <w:ind w:left="0"/>
              <w:rPr>
                <w:rFonts w:ascii="Tahoma" w:hAnsi="Tahoma" w:cs="Tahoma"/>
                <w:sz w:val="18"/>
                <w:szCs w:val="18"/>
                <w:lang w:val="fi-FI"/>
              </w:rPr>
            </w:pPr>
            <w:r w:rsidRPr="006F31FB">
              <w:rPr>
                <w:rFonts w:ascii="Tahoma" w:hAnsi="Tahoma" w:cs="Tahoma"/>
                <w:sz w:val="18"/>
                <w:szCs w:val="18"/>
                <w:lang w:val="fi-FI"/>
              </w:rPr>
              <w:t xml:space="preserve">Prosentase pengaduan masyarakat dan pemeriksaan dengan tujuan tertentu yang dapat diselesaikan dalam waktu sesuai standar </w:t>
            </w:r>
          </w:p>
        </w:tc>
        <w:tc>
          <w:tcPr>
            <w:tcW w:w="1170" w:type="dxa"/>
          </w:tcPr>
          <w:p w:rsidR="00E75FA0" w:rsidRPr="0089194D" w:rsidRDefault="00E75FA0"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100%</w:t>
            </w:r>
          </w:p>
        </w:tc>
      </w:tr>
      <w:tr w:rsidR="00E75FA0" w:rsidRPr="0089194D" w:rsidTr="005C2F33">
        <w:tc>
          <w:tcPr>
            <w:tcW w:w="540" w:type="dxa"/>
            <w:vMerge/>
          </w:tcPr>
          <w:p w:rsidR="00E75FA0" w:rsidRPr="0089194D" w:rsidRDefault="00E75FA0" w:rsidP="002E2A33">
            <w:pPr>
              <w:pStyle w:val="BodyTextIndent"/>
              <w:numPr>
                <w:ilvl w:val="6"/>
                <w:numId w:val="7"/>
              </w:numPr>
              <w:tabs>
                <w:tab w:val="left" w:pos="360"/>
              </w:tabs>
              <w:spacing w:after="0"/>
              <w:ind w:hanging="5040"/>
              <w:rPr>
                <w:rFonts w:ascii="Tahoma" w:hAnsi="Tahoma" w:cs="Tahoma"/>
                <w:sz w:val="18"/>
                <w:szCs w:val="18"/>
                <w:lang w:val="fi-FI"/>
              </w:rPr>
            </w:pPr>
          </w:p>
        </w:tc>
        <w:tc>
          <w:tcPr>
            <w:tcW w:w="2484" w:type="dxa"/>
            <w:vMerge/>
          </w:tcPr>
          <w:p w:rsidR="00E75FA0" w:rsidRPr="0089194D" w:rsidRDefault="00E75FA0" w:rsidP="002E2A33">
            <w:pPr>
              <w:pStyle w:val="BodyTextIndent"/>
              <w:tabs>
                <w:tab w:val="left" w:pos="360"/>
              </w:tabs>
              <w:spacing w:after="0"/>
              <w:ind w:left="0"/>
              <w:rPr>
                <w:rFonts w:ascii="Tahoma" w:hAnsi="Tahoma" w:cs="Tahoma"/>
                <w:sz w:val="18"/>
                <w:szCs w:val="18"/>
                <w:lang w:val="fi-FI"/>
              </w:rPr>
            </w:pPr>
          </w:p>
        </w:tc>
        <w:tc>
          <w:tcPr>
            <w:tcW w:w="343" w:type="dxa"/>
            <w:tcBorders>
              <w:right w:val="nil"/>
            </w:tcBorders>
          </w:tcPr>
          <w:p w:rsidR="00E75FA0" w:rsidRPr="0089194D" w:rsidRDefault="00E75FA0"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w:t>
            </w:r>
          </w:p>
        </w:tc>
        <w:tc>
          <w:tcPr>
            <w:tcW w:w="2750" w:type="dxa"/>
            <w:tcBorders>
              <w:left w:val="nil"/>
            </w:tcBorders>
          </w:tcPr>
          <w:p w:rsidR="00E75FA0" w:rsidRPr="0089194D" w:rsidRDefault="006F31FB" w:rsidP="002E2A33">
            <w:pPr>
              <w:pStyle w:val="BodyTextIndent"/>
              <w:tabs>
                <w:tab w:val="left" w:pos="360"/>
              </w:tabs>
              <w:spacing w:after="0"/>
              <w:ind w:left="0"/>
              <w:rPr>
                <w:rFonts w:ascii="Tahoma" w:hAnsi="Tahoma" w:cs="Tahoma"/>
                <w:sz w:val="18"/>
                <w:szCs w:val="18"/>
                <w:lang w:val="fi-FI"/>
              </w:rPr>
            </w:pPr>
            <w:r w:rsidRPr="006F31FB">
              <w:rPr>
                <w:rFonts w:ascii="Tahoma" w:hAnsi="Tahoma" w:cs="Tahoma"/>
                <w:sz w:val="18"/>
                <w:szCs w:val="18"/>
                <w:lang w:val="fi-FI"/>
              </w:rPr>
              <w:t>Meningkatnya pembinaan dan pengawasan serta ketaatan terhadap peraturan perundang-undangan di Provinsi Sumatera Barat</w:t>
            </w:r>
          </w:p>
        </w:tc>
        <w:tc>
          <w:tcPr>
            <w:tcW w:w="2793" w:type="dxa"/>
          </w:tcPr>
          <w:p w:rsidR="00E75FA0" w:rsidRDefault="006F31FB" w:rsidP="002E2A33">
            <w:pPr>
              <w:pStyle w:val="BodyTextIndent"/>
              <w:numPr>
                <w:ilvl w:val="3"/>
                <w:numId w:val="5"/>
              </w:numPr>
              <w:tabs>
                <w:tab w:val="clear" w:pos="3240"/>
              </w:tabs>
              <w:spacing w:after="0"/>
              <w:ind w:left="260" w:hanging="274"/>
              <w:rPr>
                <w:rFonts w:ascii="Tahoma" w:hAnsi="Tahoma" w:cs="Tahoma"/>
                <w:sz w:val="18"/>
                <w:szCs w:val="18"/>
                <w:lang w:val="fi-FI"/>
              </w:rPr>
            </w:pPr>
            <w:r w:rsidRPr="006F31FB">
              <w:rPr>
                <w:rFonts w:ascii="Tahoma" w:hAnsi="Tahoma" w:cs="Tahoma"/>
                <w:sz w:val="18"/>
                <w:szCs w:val="18"/>
                <w:lang w:val="fi-FI"/>
              </w:rPr>
              <w:t>Prosentase penurunan nilai kerugian daerah hasil pemeriksaan Inspektorat Provinsi</w:t>
            </w:r>
          </w:p>
          <w:p w:rsidR="006F31FB" w:rsidRDefault="006F31FB" w:rsidP="002E2A33">
            <w:pPr>
              <w:pStyle w:val="BodyTextIndent"/>
              <w:numPr>
                <w:ilvl w:val="3"/>
                <w:numId w:val="5"/>
              </w:numPr>
              <w:tabs>
                <w:tab w:val="clear" w:pos="3240"/>
              </w:tabs>
              <w:spacing w:after="0"/>
              <w:ind w:left="255" w:hanging="270"/>
              <w:rPr>
                <w:rFonts w:ascii="Tahoma" w:hAnsi="Tahoma" w:cs="Tahoma"/>
                <w:sz w:val="18"/>
                <w:szCs w:val="18"/>
                <w:lang w:val="fi-FI"/>
              </w:rPr>
            </w:pPr>
            <w:r w:rsidRPr="006F31FB">
              <w:rPr>
                <w:rFonts w:ascii="Tahoma" w:hAnsi="Tahoma" w:cs="Tahoma"/>
                <w:sz w:val="18"/>
                <w:szCs w:val="18"/>
                <w:lang w:val="fi-FI"/>
              </w:rPr>
              <w:t>Prosentase penurunan jumlah temuan kerugian daerah Hasil pemeriksaan APIP dan BPK</w:t>
            </w:r>
          </w:p>
          <w:p w:rsidR="006F31FB" w:rsidRDefault="006F31FB" w:rsidP="002E2A33">
            <w:pPr>
              <w:pStyle w:val="BodyTextIndent"/>
              <w:numPr>
                <w:ilvl w:val="3"/>
                <w:numId w:val="5"/>
              </w:numPr>
              <w:tabs>
                <w:tab w:val="clear" w:pos="3240"/>
              </w:tabs>
              <w:spacing w:after="0"/>
              <w:ind w:left="255" w:hanging="270"/>
              <w:rPr>
                <w:rFonts w:ascii="Tahoma" w:hAnsi="Tahoma" w:cs="Tahoma"/>
                <w:sz w:val="18"/>
                <w:szCs w:val="18"/>
                <w:lang w:val="fi-FI"/>
              </w:rPr>
            </w:pPr>
            <w:r w:rsidRPr="006F31FB">
              <w:rPr>
                <w:rFonts w:ascii="Tahoma" w:hAnsi="Tahoma" w:cs="Tahoma"/>
                <w:sz w:val="18"/>
                <w:szCs w:val="18"/>
                <w:lang w:val="fi-FI"/>
              </w:rPr>
              <w:t>Prosentase rekomendasi atas temuan hasil pemeriksaan di pemerintahan provinsi yang  dapat ditindaklanjuti</w:t>
            </w:r>
          </w:p>
          <w:p w:rsidR="002E2A33" w:rsidRPr="0089194D" w:rsidRDefault="002E2A33" w:rsidP="002E2A33">
            <w:pPr>
              <w:pStyle w:val="BodyTextIndent"/>
              <w:spacing w:after="0"/>
              <w:ind w:left="255"/>
              <w:rPr>
                <w:rFonts w:ascii="Tahoma" w:hAnsi="Tahoma" w:cs="Tahoma"/>
                <w:sz w:val="18"/>
                <w:szCs w:val="18"/>
                <w:lang w:val="fi-FI"/>
              </w:rPr>
            </w:pPr>
          </w:p>
        </w:tc>
        <w:tc>
          <w:tcPr>
            <w:tcW w:w="1170" w:type="dxa"/>
          </w:tcPr>
          <w:p w:rsidR="00E75FA0" w:rsidRDefault="006F31FB" w:rsidP="002E2A33">
            <w:pPr>
              <w:pStyle w:val="BodyTextIndent"/>
              <w:tabs>
                <w:tab w:val="left" w:pos="360"/>
              </w:tabs>
              <w:spacing w:after="0"/>
              <w:ind w:left="0"/>
              <w:jc w:val="center"/>
              <w:rPr>
                <w:rFonts w:ascii="Tahoma" w:hAnsi="Tahoma" w:cs="Tahoma"/>
                <w:sz w:val="18"/>
                <w:szCs w:val="18"/>
                <w:lang w:val="fi-FI"/>
              </w:rPr>
            </w:pPr>
            <w:r>
              <w:rPr>
                <w:rFonts w:ascii="Tahoma" w:hAnsi="Tahoma" w:cs="Tahoma"/>
                <w:sz w:val="18"/>
                <w:szCs w:val="18"/>
                <w:lang w:val="fi-FI"/>
              </w:rPr>
              <w:t>9,8</w:t>
            </w:r>
            <w:r w:rsidR="00E75FA0" w:rsidRPr="0089194D">
              <w:rPr>
                <w:rFonts w:ascii="Tahoma" w:hAnsi="Tahoma" w:cs="Tahoma"/>
                <w:sz w:val="18"/>
                <w:szCs w:val="18"/>
                <w:lang w:val="fi-FI"/>
              </w:rPr>
              <w:t>%</w:t>
            </w:r>
          </w:p>
          <w:p w:rsidR="006F31FB" w:rsidRDefault="006F31FB" w:rsidP="002E2A33">
            <w:pPr>
              <w:pStyle w:val="BodyTextIndent"/>
              <w:tabs>
                <w:tab w:val="left" w:pos="360"/>
              </w:tabs>
              <w:spacing w:after="0"/>
              <w:ind w:left="0"/>
              <w:jc w:val="center"/>
              <w:rPr>
                <w:rFonts w:ascii="Tahoma" w:hAnsi="Tahoma" w:cs="Tahoma"/>
                <w:sz w:val="18"/>
                <w:szCs w:val="18"/>
                <w:lang w:val="fi-FI"/>
              </w:rPr>
            </w:pPr>
          </w:p>
          <w:p w:rsidR="006F31FB" w:rsidRDefault="006F31FB" w:rsidP="002E2A33">
            <w:pPr>
              <w:pStyle w:val="BodyTextIndent"/>
              <w:tabs>
                <w:tab w:val="left" w:pos="360"/>
              </w:tabs>
              <w:spacing w:after="0"/>
              <w:ind w:left="0"/>
              <w:jc w:val="center"/>
              <w:rPr>
                <w:rFonts w:ascii="Tahoma" w:hAnsi="Tahoma" w:cs="Tahoma"/>
                <w:sz w:val="18"/>
                <w:szCs w:val="18"/>
                <w:lang w:val="fi-FI"/>
              </w:rPr>
            </w:pPr>
          </w:p>
          <w:p w:rsidR="006F31FB" w:rsidRDefault="006F31FB" w:rsidP="002E2A33">
            <w:pPr>
              <w:pStyle w:val="BodyTextIndent"/>
              <w:tabs>
                <w:tab w:val="left" w:pos="360"/>
              </w:tabs>
              <w:spacing w:after="0"/>
              <w:ind w:left="0"/>
              <w:jc w:val="center"/>
              <w:rPr>
                <w:rFonts w:ascii="Tahoma" w:hAnsi="Tahoma" w:cs="Tahoma"/>
                <w:sz w:val="18"/>
                <w:szCs w:val="18"/>
                <w:lang w:val="fi-FI"/>
              </w:rPr>
            </w:pPr>
            <w:r>
              <w:rPr>
                <w:rFonts w:ascii="Tahoma" w:hAnsi="Tahoma" w:cs="Tahoma"/>
                <w:sz w:val="18"/>
                <w:szCs w:val="18"/>
                <w:lang w:val="fi-FI"/>
              </w:rPr>
              <w:t>25%</w:t>
            </w:r>
          </w:p>
          <w:p w:rsidR="006F31FB" w:rsidRDefault="006F31FB" w:rsidP="002E2A33">
            <w:pPr>
              <w:pStyle w:val="BodyTextIndent"/>
              <w:tabs>
                <w:tab w:val="left" w:pos="360"/>
              </w:tabs>
              <w:spacing w:after="0"/>
              <w:ind w:left="0"/>
              <w:jc w:val="center"/>
              <w:rPr>
                <w:rFonts w:ascii="Tahoma" w:hAnsi="Tahoma" w:cs="Tahoma"/>
                <w:sz w:val="18"/>
                <w:szCs w:val="18"/>
                <w:lang w:val="fi-FI"/>
              </w:rPr>
            </w:pPr>
          </w:p>
          <w:p w:rsidR="006F31FB" w:rsidRPr="0089194D" w:rsidRDefault="006F31FB" w:rsidP="002E2A33">
            <w:pPr>
              <w:pStyle w:val="BodyTextIndent"/>
              <w:tabs>
                <w:tab w:val="left" w:pos="360"/>
              </w:tabs>
              <w:spacing w:after="0"/>
              <w:ind w:left="0"/>
              <w:jc w:val="center"/>
              <w:rPr>
                <w:rFonts w:ascii="Tahoma" w:hAnsi="Tahoma" w:cs="Tahoma"/>
                <w:sz w:val="18"/>
                <w:szCs w:val="18"/>
                <w:lang w:val="fi-FI"/>
              </w:rPr>
            </w:pPr>
            <w:r>
              <w:rPr>
                <w:rFonts w:ascii="Tahoma" w:hAnsi="Tahoma" w:cs="Tahoma"/>
                <w:sz w:val="18"/>
                <w:szCs w:val="18"/>
                <w:lang w:val="fi-FI"/>
              </w:rPr>
              <w:t>70%</w:t>
            </w:r>
          </w:p>
        </w:tc>
      </w:tr>
      <w:tr w:rsidR="00E75FA0" w:rsidRPr="0089194D" w:rsidTr="005C2F33">
        <w:tc>
          <w:tcPr>
            <w:tcW w:w="540" w:type="dxa"/>
            <w:vMerge/>
          </w:tcPr>
          <w:p w:rsidR="00E75FA0" w:rsidRPr="0089194D" w:rsidRDefault="00E75FA0" w:rsidP="002E2A33">
            <w:pPr>
              <w:pStyle w:val="BodyTextIndent"/>
              <w:numPr>
                <w:ilvl w:val="6"/>
                <w:numId w:val="7"/>
              </w:numPr>
              <w:tabs>
                <w:tab w:val="left" w:pos="360"/>
              </w:tabs>
              <w:spacing w:after="0"/>
              <w:ind w:hanging="5040"/>
              <w:rPr>
                <w:rFonts w:ascii="Tahoma" w:hAnsi="Tahoma" w:cs="Tahoma"/>
                <w:sz w:val="18"/>
                <w:szCs w:val="18"/>
                <w:lang w:val="fi-FI"/>
              </w:rPr>
            </w:pPr>
          </w:p>
        </w:tc>
        <w:tc>
          <w:tcPr>
            <w:tcW w:w="2484" w:type="dxa"/>
            <w:vMerge/>
          </w:tcPr>
          <w:p w:rsidR="00E75FA0" w:rsidRPr="0089194D" w:rsidRDefault="00E75FA0" w:rsidP="002E2A33">
            <w:pPr>
              <w:pStyle w:val="BodyTextIndent"/>
              <w:tabs>
                <w:tab w:val="left" w:pos="360"/>
              </w:tabs>
              <w:spacing w:after="0"/>
              <w:ind w:left="0"/>
              <w:rPr>
                <w:rFonts w:ascii="Tahoma" w:hAnsi="Tahoma" w:cs="Tahoma"/>
                <w:sz w:val="18"/>
                <w:szCs w:val="18"/>
                <w:lang w:val="fi-FI"/>
              </w:rPr>
            </w:pPr>
          </w:p>
        </w:tc>
        <w:tc>
          <w:tcPr>
            <w:tcW w:w="343" w:type="dxa"/>
            <w:tcBorders>
              <w:right w:val="nil"/>
            </w:tcBorders>
          </w:tcPr>
          <w:p w:rsidR="00E75FA0" w:rsidRPr="0089194D" w:rsidRDefault="00E75FA0" w:rsidP="002E2A33">
            <w:pPr>
              <w:pStyle w:val="BodyTextIndent"/>
              <w:tabs>
                <w:tab w:val="left" w:pos="360"/>
              </w:tabs>
              <w:spacing w:after="0"/>
              <w:ind w:left="0"/>
              <w:jc w:val="center"/>
              <w:rPr>
                <w:rFonts w:ascii="Tahoma" w:hAnsi="Tahoma" w:cs="Tahoma"/>
                <w:sz w:val="18"/>
                <w:szCs w:val="18"/>
                <w:lang w:val="fi-FI"/>
              </w:rPr>
            </w:pPr>
            <w:r w:rsidRPr="0089194D">
              <w:rPr>
                <w:rFonts w:ascii="Tahoma" w:hAnsi="Tahoma" w:cs="Tahoma"/>
                <w:sz w:val="18"/>
                <w:szCs w:val="18"/>
                <w:lang w:val="fi-FI"/>
              </w:rPr>
              <w:t>-</w:t>
            </w:r>
          </w:p>
        </w:tc>
        <w:tc>
          <w:tcPr>
            <w:tcW w:w="2750" w:type="dxa"/>
            <w:tcBorders>
              <w:left w:val="nil"/>
            </w:tcBorders>
          </w:tcPr>
          <w:p w:rsidR="00E75FA0" w:rsidRDefault="006F31FB" w:rsidP="002E2A33">
            <w:pPr>
              <w:pStyle w:val="BodyTextIndent"/>
              <w:tabs>
                <w:tab w:val="left" w:pos="360"/>
              </w:tabs>
              <w:spacing w:after="0"/>
              <w:ind w:left="0"/>
              <w:rPr>
                <w:rFonts w:ascii="Tahoma" w:hAnsi="Tahoma" w:cs="Tahoma"/>
                <w:sz w:val="18"/>
                <w:szCs w:val="18"/>
                <w:lang w:val="fi-FI"/>
              </w:rPr>
            </w:pPr>
            <w:r w:rsidRPr="006F31FB">
              <w:rPr>
                <w:rFonts w:ascii="Tahoma" w:hAnsi="Tahoma" w:cs="Tahoma"/>
                <w:sz w:val="18"/>
                <w:szCs w:val="18"/>
                <w:lang w:val="fi-FI"/>
              </w:rPr>
              <w:t xml:space="preserve">Meningkatnya pengelolaan dan pengawasan terhadap laporan keuangan </w:t>
            </w:r>
          </w:p>
          <w:p w:rsidR="002E2A33" w:rsidRPr="0089194D" w:rsidRDefault="002E2A33" w:rsidP="002E2A33">
            <w:pPr>
              <w:pStyle w:val="BodyTextIndent"/>
              <w:tabs>
                <w:tab w:val="left" w:pos="360"/>
              </w:tabs>
              <w:spacing w:after="0"/>
              <w:ind w:left="0"/>
              <w:rPr>
                <w:rFonts w:ascii="Tahoma" w:hAnsi="Tahoma" w:cs="Tahoma"/>
                <w:sz w:val="18"/>
                <w:szCs w:val="18"/>
                <w:lang w:val="fi-FI"/>
              </w:rPr>
            </w:pPr>
          </w:p>
        </w:tc>
        <w:tc>
          <w:tcPr>
            <w:tcW w:w="2793" w:type="dxa"/>
          </w:tcPr>
          <w:p w:rsidR="00E75FA0" w:rsidRPr="0089194D" w:rsidRDefault="006F31FB" w:rsidP="002E2A33">
            <w:pPr>
              <w:pStyle w:val="BodyTextIndent"/>
              <w:tabs>
                <w:tab w:val="left" w:pos="360"/>
              </w:tabs>
              <w:spacing w:after="0"/>
              <w:ind w:left="0"/>
              <w:rPr>
                <w:rFonts w:ascii="Tahoma" w:hAnsi="Tahoma" w:cs="Tahoma"/>
                <w:sz w:val="18"/>
                <w:szCs w:val="18"/>
                <w:lang w:val="fi-FI"/>
              </w:rPr>
            </w:pPr>
            <w:r>
              <w:rPr>
                <w:rFonts w:ascii="Tahoma" w:hAnsi="Tahoma" w:cs="Tahoma"/>
                <w:sz w:val="18"/>
                <w:szCs w:val="18"/>
                <w:lang w:val="fi-FI"/>
              </w:rPr>
              <w:t>Opini BPK</w:t>
            </w:r>
          </w:p>
        </w:tc>
        <w:tc>
          <w:tcPr>
            <w:tcW w:w="1170" w:type="dxa"/>
          </w:tcPr>
          <w:p w:rsidR="00E75FA0" w:rsidRPr="0089194D" w:rsidRDefault="006F31FB" w:rsidP="002E2A33">
            <w:pPr>
              <w:pStyle w:val="BodyTextIndent"/>
              <w:tabs>
                <w:tab w:val="left" w:pos="360"/>
              </w:tabs>
              <w:spacing w:after="0"/>
              <w:ind w:left="0"/>
              <w:jc w:val="center"/>
              <w:rPr>
                <w:rFonts w:ascii="Tahoma" w:hAnsi="Tahoma" w:cs="Tahoma"/>
                <w:sz w:val="18"/>
                <w:szCs w:val="18"/>
                <w:lang w:val="fi-FI"/>
              </w:rPr>
            </w:pPr>
            <w:r>
              <w:rPr>
                <w:rFonts w:ascii="Tahoma" w:hAnsi="Tahoma" w:cs="Tahoma"/>
                <w:sz w:val="18"/>
                <w:szCs w:val="18"/>
                <w:lang w:val="fi-FI"/>
              </w:rPr>
              <w:t>WTP</w:t>
            </w:r>
          </w:p>
        </w:tc>
      </w:tr>
      <w:tr w:rsidR="006F31FB" w:rsidRPr="0089194D" w:rsidTr="005C2F33">
        <w:tc>
          <w:tcPr>
            <w:tcW w:w="540" w:type="dxa"/>
          </w:tcPr>
          <w:p w:rsidR="006F31FB" w:rsidRPr="0089194D" w:rsidRDefault="006F31FB" w:rsidP="002E2A33">
            <w:pPr>
              <w:pStyle w:val="BodyTextIndent"/>
              <w:tabs>
                <w:tab w:val="left" w:pos="360"/>
              </w:tabs>
              <w:spacing w:after="0"/>
              <w:ind w:left="5040"/>
              <w:rPr>
                <w:rFonts w:ascii="Tahoma" w:hAnsi="Tahoma" w:cs="Tahoma"/>
                <w:sz w:val="18"/>
                <w:szCs w:val="18"/>
                <w:lang w:val="fi-FI"/>
              </w:rPr>
            </w:pPr>
          </w:p>
        </w:tc>
        <w:tc>
          <w:tcPr>
            <w:tcW w:w="2484" w:type="dxa"/>
          </w:tcPr>
          <w:p w:rsidR="006F31FB" w:rsidRPr="0089194D" w:rsidRDefault="006F31FB" w:rsidP="002E2A33">
            <w:pPr>
              <w:pStyle w:val="BodyTextIndent"/>
              <w:tabs>
                <w:tab w:val="left" w:pos="360"/>
              </w:tabs>
              <w:spacing w:after="0"/>
              <w:ind w:left="0"/>
              <w:rPr>
                <w:rFonts w:ascii="Tahoma" w:hAnsi="Tahoma" w:cs="Tahoma"/>
                <w:sz w:val="18"/>
                <w:szCs w:val="18"/>
                <w:lang w:val="fi-FI"/>
              </w:rPr>
            </w:pPr>
          </w:p>
        </w:tc>
        <w:tc>
          <w:tcPr>
            <w:tcW w:w="343" w:type="dxa"/>
            <w:tcBorders>
              <w:right w:val="nil"/>
            </w:tcBorders>
          </w:tcPr>
          <w:p w:rsidR="006F31FB" w:rsidRPr="0089194D" w:rsidRDefault="006F31FB" w:rsidP="002E2A33">
            <w:pPr>
              <w:pStyle w:val="BodyTextIndent"/>
              <w:tabs>
                <w:tab w:val="left" w:pos="360"/>
              </w:tabs>
              <w:spacing w:after="0"/>
              <w:ind w:left="0"/>
              <w:jc w:val="center"/>
              <w:rPr>
                <w:rFonts w:ascii="Tahoma" w:hAnsi="Tahoma" w:cs="Tahoma"/>
                <w:sz w:val="18"/>
                <w:szCs w:val="18"/>
                <w:lang w:val="fi-FI"/>
              </w:rPr>
            </w:pPr>
            <w:r>
              <w:rPr>
                <w:rFonts w:ascii="Tahoma" w:hAnsi="Tahoma" w:cs="Tahoma"/>
                <w:sz w:val="18"/>
                <w:szCs w:val="18"/>
                <w:lang w:val="fi-FI"/>
              </w:rPr>
              <w:t>-</w:t>
            </w:r>
          </w:p>
        </w:tc>
        <w:tc>
          <w:tcPr>
            <w:tcW w:w="2750" w:type="dxa"/>
            <w:tcBorders>
              <w:left w:val="nil"/>
            </w:tcBorders>
          </w:tcPr>
          <w:p w:rsidR="006F31FB" w:rsidRPr="006F31FB" w:rsidRDefault="006F31FB" w:rsidP="002E2A33">
            <w:pPr>
              <w:pStyle w:val="BodyTextIndent"/>
              <w:tabs>
                <w:tab w:val="left" w:pos="360"/>
              </w:tabs>
              <w:spacing w:after="0"/>
              <w:ind w:left="0"/>
              <w:rPr>
                <w:rFonts w:ascii="Tahoma" w:hAnsi="Tahoma" w:cs="Tahoma"/>
                <w:sz w:val="18"/>
                <w:szCs w:val="18"/>
                <w:lang w:val="fi-FI"/>
              </w:rPr>
            </w:pPr>
            <w:r w:rsidRPr="006F31FB">
              <w:rPr>
                <w:rFonts w:ascii="Tahoma" w:hAnsi="Tahoma" w:cs="Tahoma"/>
                <w:sz w:val="18"/>
                <w:szCs w:val="18"/>
                <w:lang w:val="fi-FI"/>
              </w:rPr>
              <w:t>Meningkatnya Akuntabilitas kinerja instansi pemerintah Provinsi Sumatera Barat</w:t>
            </w:r>
          </w:p>
        </w:tc>
        <w:tc>
          <w:tcPr>
            <w:tcW w:w="2793" w:type="dxa"/>
          </w:tcPr>
          <w:p w:rsidR="006F31FB" w:rsidRDefault="006F31FB" w:rsidP="002E2A33">
            <w:pPr>
              <w:pStyle w:val="BodyTextIndent"/>
              <w:tabs>
                <w:tab w:val="left" w:pos="360"/>
              </w:tabs>
              <w:spacing w:after="0"/>
              <w:ind w:left="0"/>
              <w:rPr>
                <w:rFonts w:ascii="Tahoma" w:hAnsi="Tahoma" w:cs="Tahoma"/>
                <w:sz w:val="18"/>
                <w:szCs w:val="18"/>
                <w:lang w:val="fi-FI"/>
              </w:rPr>
            </w:pPr>
            <w:r>
              <w:rPr>
                <w:rFonts w:ascii="Tahoma" w:hAnsi="Tahoma" w:cs="Tahoma"/>
                <w:sz w:val="18"/>
                <w:szCs w:val="18"/>
                <w:lang w:val="fi-FI"/>
              </w:rPr>
              <w:t xml:space="preserve">1. </w:t>
            </w:r>
            <w:r w:rsidRPr="006F31FB">
              <w:rPr>
                <w:rFonts w:ascii="Tahoma" w:hAnsi="Tahoma" w:cs="Tahoma"/>
                <w:sz w:val="18"/>
                <w:szCs w:val="18"/>
                <w:lang w:val="fi-FI"/>
              </w:rPr>
              <w:t>Hasil evaluasi SAKIP SKPD dengan nilai CC keatas</w:t>
            </w:r>
          </w:p>
          <w:p w:rsidR="006F31FB" w:rsidRDefault="006F31FB" w:rsidP="002E2A33">
            <w:pPr>
              <w:pStyle w:val="BodyTextIndent"/>
              <w:tabs>
                <w:tab w:val="left" w:pos="360"/>
              </w:tabs>
              <w:spacing w:after="0"/>
              <w:ind w:left="0"/>
              <w:rPr>
                <w:rFonts w:ascii="Tahoma" w:hAnsi="Tahoma" w:cs="Tahoma"/>
                <w:sz w:val="18"/>
                <w:szCs w:val="18"/>
                <w:lang w:val="fi-FI"/>
              </w:rPr>
            </w:pPr>
            <w:r>
              <w:rPr>
                <w:rFonts w:ascii="Tahoma" w:hAnsi="Tahoma" w:cs="Tahoma"/>
                <w:sz w:val="18"/>
                <w:szCs w:val="18"/>
                <w:lang w:val="fi-FI"/>
              </w:rPr>
              <w:t xml:space="preserve">2. </w:t>
            </w:r>
            <w:r w:rsidRPr="006F31FB">
              <w:rPr>
                <w:rFonts w:ascii="Tahoma" w:hAnsi="Tahoma" w:cs="Tahoma"/>
                <w:sz w:val="18"/>
                <w:szCs w:val="18"/>
                <w:lang w:val="fi-FI"/>
              </w:rPr>
              <w:t>Hasil evaluasi SAKIP Kabupaten/Kota dengan nilai CC keatas</w:t>
            </w:r>
          </w:p>
          <w:p w:rsidR="002E2A33" w:rsidRPr="0089194D" w:rsidRDefault="002E2A33" w:rsidP="002E2A33">
            <w:pPr>
              <w:pStyle w:val="BodyTextIndent"/>
              <w:tabs>
                <w:tab w:val="left" w:pos="360"/>
              </w:tabs>
              <w:spacing w:after="0"/>
              <w:ind w:left="0"/>
              <w:rPr>
                <w:rFonts w:ascii="Tahoma" w:hAnsi="Tahoma" w:cs="Tahoma"/>
                <w:sz w:val="18"/>
                <w:szCs w:val="18"/>
                <w:lang w:val="fi-FI"/>
              </w:rPr>
            </w:pPr>
          </w:p>
        </w:tc>
        <w:tc>
          <w:tcPr>
            <w:tcW w:w="1170" w:type="dxa"/>
          </w:tcPr>
          <w:p w:rsidR="006F31FB" w:rsidRDefault="0035238F" w:rsidP="002E2A33">
            <w:pPr>
              <w:pStyle w:val="BodyTextIndent"/>
              <w:tabs>
                <w:tab w:val="left" w:pos="360"/>
              </w:tabs>
              <w:spacing w:after="0"/>
              <w:ind w:left="0"/>
              <w:jc w:val="center"/>
              <w:rPr>
                <w:rFonts w:ascii="Tahoma" w:hAnsi="Tahoma" w:cs="Tahoma"/>
                <w:sz w:val="18"/>
                <w:szCs w:val="18"/>
                <w:lang w:val="fi-FI"/>
              </w:rPr>
            </w:pPr>
            <w:r>
              <w:rPr>
                <w:rFonts w:ascii="Tahoma" w:hAnsi="Tahoma" w:cs="Tahoma"/>
                <w:sz w:val="18"/>
                <w:szCs w:val="18"/>
                <w:lang w:val="fi-FI"/>
              </w:rPr>
              <w:t>46 SKPD</w:t>
            </w:r>
          </w:p>
          <w:p w:rsidR="0035238F" w:rsidRDefault="0035238F" w:rsidP="002E2A33">
            <w:pPr>
              <w:pStyle w:val="BodyTextIndent"/>
              <w:tabs>
                <w:tab w:val="left" w:pos="360"/>
              </w:tabs>
              <w:spacing w:after="0"/>
              <w:ind w:left="0"/>
              <w:jc w:val="center"/>
              <w:rPr>
                <w:rFonts w:ascii="Tahoma" w:hAnsi="Tahoma" w:cs="Tahoma"/>
                <w:sz w:val="18"/>
                <w:szCs w:val="18"/>
                <w:lang w:val="fi-FI"/>
              </w:rPr>
            </w:pPr>
          </w:p>
          <w:p w:rsidR="0035238F" w:rsidRPr="0089194D" w:rsidRDefault="0035238F" w:rsidP="002E2A33">
            <w:pPr>
              <w:pStyle w:val="BodyTextIndent"/>
              <w:tabs>
                <w:tab w:val="left" w:pos="360"/>
              </w:tabs>
              <w:spacing w:after="0"/>
              <w:ind w:left="0"/>
              <w:jc w:val="center"/>
              <w:rPr>
                <w:rFonts w:ascii="Tahoma" w:hAnsi="Tahoma" w:cs="Tahoma"/>
                <w:sz w:val="18"/>
                <w:szCs w:val="18"/>
                <w:lang w:val="fi-FI"/>
              </w:rPr>
            </w:pPr>
            <w:r>
              <w:rPr>
                <w:rFonts w:ascii="Tahoma" w:hAnsi="Tahoma" w:cs="Tahoma"/>
                <w:sz w:val="18"/>
                <w:szCs w:val="18"/>
                <w:lang w:val="fi-FI"/>
              </w:rPr>
              <w:t>1 Kab/Kota</w:t>
            </w:r>
          </w:p>
        </w:tc>
      </w:tr>
      <w:tr w:rsidR="006F31FB" w:rsidRPr="0089194D" w:rsidTr="005C2F33">
        <w:tc>
          <w:tcPr>
            <w:tcW w:w="540" w:type="dxa"/>
          </w:tcPr>
          <w:p w:rsidR="006F31FB" w:rsidRPr="0089194D" w:rsidRDefault="006F31FB" w:rsidP="002E2A33">
            <w:pPr>
              <w:pStyle w:val="BodyTextIndent"/>
              <w:tabs>
                <w:tab w:val="left" w:pos="360"/>
              </w:tabs>
              <w:spacing w:after="0"/>
              <w:ind w:left="5040"/>
              <w:rPr>
                <w:rFonts w:ascii="Tahoma" w:hAnsi="Tahoma" w:cs="Tahoma"/>
                <w:sz w:val="18"/>
                <w:szCs w:val="18"/>
                <w:lang w:val="fi-FI"/>
              </w:rPr>
            </w:pPr>
          </w:p>
        </w:tc>
        <w:tc>
          <w:tcPr>
            <w:tcW w:w="2484" w:type="dxa"/>
          </w:tcPr>
          <w:p w:rsidR="006F31FB" w:rsidRPr="0089194D" w:rsidRDefault="006F31FB" w:rsidP="002E2A33">
            <w:pPr>
              <w:pStyle w:val="BodyTextIndent"/>
              <w:tabs>
                <w:tab w:val="left" w:pos="360"/>
              </w:tabs>
              <w:spacing w:after="0"/>
              <w:ind w:left="0"/>
              <w:rPr>
                <w:rFonts w:ascii="Tahoma" w:hAnsi="Tahoma" w:cs="Tahoma"/>
                <w:sz w:val="18"/>
                <w:szCs w:val="18"/>
                <w:lang w:val="fi-FI"/>
              </w:rPr>
            </w:pPr>
          </w:p>
        </w:tc>
        <w:tc>
          <w:tcPr>
            <w:tcW w:w="343" w:type="dxa"/>
            <w:tcBorders>
              <w:right w:val="nil"/>
            </w:tcBorders>
          </w:tcPr>
          <w:p w:rsidR="006F31FB" w:rsidRPr="0089194D" w:rsidRDefault="006F31FB" w:rsidP="002E2A33">
            <w:pPr>
              <w:pStyle w:val="BodyTextIndent"/>
              <w:tabs>
                <w:tab w:val="left" w:pos="360"/>
              </w:tabs>
              <w:spacing w:after="0"/>
              <w:ind w:left="0"/>
              <w:jc w:val="center"/>
              <w:rPr>
                <w:rFonts w:ascii="Tahoma" w:hAnsi="Tahoma" w:cs="Tahoma"/>
                <w:sz w:val="18"/>
                <w:szCs w:val="18"/>
                <w:lang w:val="fi-FI"/>
              </w:rPr>
            </w:pPr>
            <w:r>
              <w:rPr>
                <w:rFonts w:ascii="Tahoma" w:hAnsi="Tahoma" w:cs="Tahoma"/>
                <w:sz w:val="18"/>
                <w:szCs w:val="18"/>
                <w:lang w:val="fi-FI"/>
              </w:rPr>
              <w:t>-</w:t>
            </w:r>
          </w:p>
        </w:tc>
        <w:tc>
          <w:tcPr>
            <w:tcW w:w="2750" w:type="dxa"/>
            <w:tcBorders>
              <w:left w:val="nil"/>
            </w:tcBorders>
          </w:tcPr>
          <w:p w:rsidR="006F31FB" w:rsidRDefault="006F31FB" w:rsidP="002E2A33">
            <w:pPr>
              <w:pStyle w:val="BodyTextIndent"/>
              <w:tabs>
                <w:tab w:val="left" w:pos="360"/>
              </w:tabs>
              <w:spacing w:after="0"/>
              <w:ind w:left="0"/>
              <w:rPr>
                <w:rFonts w:ascii="Tahoma" w:hAnsi="Tahoma" w:cs="Tahoma"/>
                <w:sz w:val="18"/>
                <w:szCs w:val="18"/>
                <w:lang w:val="fi-FI"/>
              </w:rPr>
            </w:pPr>
            <w:r w:rsidRPr="006F31FB">
              <w:rPr>
                <w:rFonts w:ascii="Tahoma" w:hAnsi="Tahoma" w:cs="Tahoma"/>
                <w:sz w:val="18"/>
                <w:szCs w:val="18"/>
                <w:lang w:val="fi-FI"/>
              </w:rPr>
              <w:t>Meningkatnya penerapan Sistem Pengendalian Interen Pemerintah pada SKPD Provinsi Sumatera Barat</w:t>
            </w:r>
          </w:p>
          <w:p w:rsidR="002E2A33" w:rsidRPr="006F31FB" w:rsidRDefault="002E2A33" w:rsidP="002E2A33">
            <w:pPr>
              <w:pStyle w:val="BodyTextIndent"/>
              <w:tabs>
                <w:tab w:val="left" w:pos="360"/>
              </w:tabs>
              <w:spacing w:after="0"/>
              <w:ind w:left="0"/>
              <w:rPr>
                <w:rFonts w:ascii="Tahoma" w:hAnsi="Tahoma" w:cs="Tahoma"/>
                <w:sz w:val="18"/>
                <w:szCs w:val="18"/>
                <w:lang w:val="fi-FI"/>
              </w:rPr>
            </w:pPr>
          </w:p>
        </w:tc>
        <w:tc>
          <w:tcPr>
            <w:tcW w:w="2793" w:type="dxa"/>
          </w:tcPr>
          <w:p w:rsidR="006F31FB" w:rsidRPr="0089194D" w:rsidRDefault="006F31FB" w:rsidP="002E2A33">
            <w:pPr>
              <w:pStyle w:val="BodyTextIndent"/>
              <w:tabs>
                <w:tab w:val="left" w:pos="360"/>
              </w:tabs>
              <w:spacing w:after="0"/>
              <w:ind w:left="0"/>
              <w:rPr>
                <w:rFonts w:ascii="Tahoma" w:hAnsi="Tahoma" w:cs="Tahoma"/>
                <w:sz w:val="18"/>
                <w:szCs w:val="18"/>
                <w:lang w:val="fi-FI"/>
              </w:rPr>
            </w:pPr>
            <w:r w:rsidRPr="006F31FB">
              <w:rPr>
                <w:rFonts w:ascii="Tahoma" w:hAnsi="Tahoma" w:cs="Tahoma"/>
                <w:sz w:val="18"/>
                <w:szCs w:val="18"/>
                <w:lang w:val="fi-FI"/>
              </w:rPr>
              <w:t xml:space="preserve">Prosentase SKPD yang telah menerapkan SPIP pada tahap penilaian resiko </w:t>
            </w:r>
          </w:p>
        </w:tc>
        <w:tc>
          <w:tcPr>
            <w:tcW w:w="1170" w:type="dxa"/>
          </w:tcPr>
          <w:p w:rsidR="006F31FB" w:rsidRPr="0089194D" w:rsidRDefault="0035238F" w:rsidP="002E2A33">
            <w:pPr>
              <w:pStyle w:val="BodyTextIndent"/>
              <w:tabs>
                <w:tab w:val="left" w:pos="360"/>
              </w:tabs>
              <w:spacing w:after="0"/>
              <w:ind w:left="0"/>
              <w:jc w:val="center"/>
              <w:rPr>
                <w:rFonts w:ascii="Tahoma" w:hAnsi="Tahoma" w:cs="Tahoma"/>
                <w:sz w:val="18"/>
                <w:szCs w:val="18"/>
                <w:lang w:val="fi-FI"/>
              </w:rPr>
            </w:pPr>
            <w:r>
              <w:rPr>
                <w:rFonts w:ascii="Tahoma" w:hAnsi="Tahoma" w:cs="Tahoma"/>
                <w:sz w:val="18"/>
                <w:szCs w:val="18"/>
                <w:lang w:val="fi-FI"/>
              </w:rPr>
              <w:t>75%</w:t>
            </w:r>
          </w:p>
        </w:tc>
      </w:tr>
      <w:tr w:rsidR="006F31FB" w:rsidRPr="0089194D" w:rsidTr="005C2F33">
        <w:tc>
          <w:tcPr>
            <w:tcW w:w="540" w:type="dxa"/>
          </w:tcPr>
          <w:p w:rsidR="006F31FB" w:rsidRPr="0089194D" w:rsidRDefault="006F31FB" w:rsidP="002E2A33">
            <w:pPr>
              <w:pStyle w:val="BodyTextIndent"/>
              <w:tabs>
                <w:tab w:val="left" w:pos="360"/>
              </w:tabs>
              <w:spacing w:after="0"/>
              <w:ind w:left="4680"/>
              <w:rPr>
                <w:rFonts w:ascii="Tahoma" w:hAnsi="Tahoma" w:cs="Tahoma"/>
                <w:sz w:val="18"/>
                <w:szCs w:val="18"/>
                <w:lang w:val="fi-FI"/>
              </w:rPr>
            </w:pPr>
          </w:p>
        </w:tc>
        <w:tc>
          <w:tcPr>
            <w:tcW w:w="2484" w:type="dxa"/>
          </w:tcPr>
          <w:p w:rsidR="006F31FB" w:rsidRPr="0089194D" w:rsidRDefault="006F31FB" w:rsidP="002E2A33">
            <w:pPr>
              <w:pStyle w:val="BodyTextIndent"/>
              <w:tabs>
                <w:tab w:val="left" w:pos="360"/>
              </w:tabs>
              <w:spacing w:after="0"/>
              <w:ind w:left="0"/>
              <w:rPr>
                <w:rFonts w:ascii="Tahoma" w:hAnsi="Tahoma" w:cs="Tahoma"/>
                <w:sz w:val="18"/>
                <w:szCs w:val="18"/>
                <w:lang w:val="fi-FI"/>
              </w:rPr>
            </w:pPr>
          </w:p>
        </w:tc>
        <w:tc>
          <w:tcPr>
            <w:tcW w:w="343" w:type="dxa"/>
            <w:tcBorders>
              <w:right w:val="nil"/>
            </w:tcBorders>
          </w:tcPr>
          <w:p w:rsidR="006F31FB" w:rsidRPr="0089194D" w:rsidRDefault="006F31FB" w:rsidP="002E2A33">
            <w:pPr>
              <w:pStyle w:val="BodyTextIndent"/>
              <w:tabs>
                <w:tab w:val="left" w:pos="360"/>
              </w:tabs>
              <w:spacing w:after="0"/>
              <w:ind w:left="0"/>
              <w:jc w:val="center"/>
              <w:rPr>
                <w:rFonts w:ascii="Tahoma" w:hAnsi="Tahoma" w:cs="Tahoma"/>
                <w:sz w:val="18"/>
                <w:szCs w:val="18"/>
                <w:lang w:val="fi-FI"/>
              </w:rPr>
            </w:pPr>
            <w:r>
              <w:rPr>
                <w:rFonts w:ascii="Tahoma" w:hAnsi="Tahoma" w:cs="Tahoma"/>
                <w:sz w:val="18"/>
                <w:szCs w:val="18"/>
                <w:lang w:val="fi-FI"/>
              </w:rPr>
              <w:t>-</w:t>
            </w:r>
          </w:p>
        </w:tc>
        <w:tc>
          <w:tcPr>
            <w:tcW w:w="2750" w:type="dxa"/>
            <w:tcBorders>
              <w:left w:val="nil"/>
            </w:tcBorders>
          </w:tcPr>
          <w:p w:rsidR="006F31FB" w:rsidRDefault="006F31FB" w:rsidP="002E2A33">
            <w:pPr>
              <w:pStyle w:val="BodyTextIndent"/>
              <w:tabs>
                <w:tab w:val="left" w:pos="360"/>
              </w:tabs>
              <w:spacing w:after="0"/>
              <w:ind w:left="0"/>
              <w:rPr>
                <w:rFonts w:ascii="Tahoma" w:hAnsi="Tahoma" w:cs="Tahoma"/>
                <w:sz w:val="18"/>
                <w:szCs w:val="18"/>
                <w:lang w:val="fi-FI"/>
              </w:rPr>
            </w:pPr>
            <w:r w:rsidRPr="006F31FB">
              <w:rPr>
                <w:rFonts w:ascii="Tahoma" w:hAnsi="Tahoma" w:cs="Tahoma"/>
                <w:sz w:val="18"/>
                <w:szCs w:val="18"/>
                <w:lang w:val="fi-FI"/>
              </w:rPr>
              <w:t>Meningkatnya pembangunan zona integritas pada SKPD Provinsi Sumatera Barat</w:t>
            </w:r>
          </w:p>
          <w:p w:rsidR="002E2A33" w:rsidRPr="006F31FB" w:rsidRDefault="002E2A33" w:rsidP="002E2A33">
            <w:pPr>
              <w:pStyle w:val="BodyTextIndent"/>
              <w:tabs>
                <w:tab w:val="left" w:pos="360"/>
              </w:tabs>
              <w:spacing w:after="0"/>
              <w:ind w:left="0"/>
              <w:rPr>
                <w:rFonts w:ascii="Tahoma" w:hAnsi="Tahoma" w:cs="Tahoma"/>
                <w:sz w:val="18"/>
                <w:szCs w:val="18"/>
                <w:lang w:val="fi-FI"/>
              </w:rPr>
            </w:pPr>
          </w:p>
        </w:tc>
        <w:tc>
          <w:tcPr>
            <w:tcW w:w="2793" w:type="dxa"/>
          </w:tcPr>
          <w:p w:rsidR="006F31FB" w:rsidRPr="0089194D" w:rsidRDefault="006F31FB" w:rsidP="002E2A33">
            <w:pPr>
              <w:pStyle w:val="BodyTextIndent"/>
              <w:tabs>
                <w:tab w:val="left" w:pos="360"/>
              </w:tabs>
              <w:spacing w:after="0"/>
              <w:ind w:left="0"/>
              <w:rPr>
                <w:rFonts w:ascii="Tahoma" w:hAnsi="Tahoma" w:cs="Tahoma"/>
                <w:sz w:val="18"/>
                <w:szCs w:val="18"/>
                <w:lang w:val="fi-FI"/>
              </w:rPr>
            </w:pPr>
            <w:r w:rsidRPr="006F31FB">
              <w:rPr>
                <w:rFonts w:ascii="Tahoma" w:hAnsi="Tahoma" w:cs="Tahoma"/>
                <w:sz w:val="18"/>
                <w:szCs w:val="18"/>
                <w:lang w:val="fi-FI"/>
              </w:rPr>
              <w:t>SKPD yang dikembangkan menjadi zona integritas menuju WBK/WBBM</w:t>
            </w:r>
          </w:p>
        </w:tc>
        <w:tc>
          <w:tcPr>
            <w:tcW w:w="1170" w:type="dxa"/>
          </w:tcPr>
          <w:p w:rsidR="006F31FB" w:rsidRPr="0089194D" w:rsidRDefault="0035238F" w:rsidP="002E2A33">
            <w:pPr>
              <w:pStyle w:val="BodyTextIndent"/>
              <w:tabs>
                <w:tab w:val="left" w:pos="360"/>
              </w:tabs>
              <w:spacing w:after="0"/>
              <w:ind w:left="0"/>
              <w:jc w:val="center"/>
              <w:rPr>
                <w:rFonts w:ascii="Tahoma" w:hAnsi="Tahoma" w:cs="Tahoma"/>
                <w:sz w:val="18"/>
                <w:szCs w:val="18"/>
                <w:lang w:val="fi-FI"/>
              </w:rPr>
            </w:pPr>
            <w:r>
              <w:rPr>
                <w:rFonts w:ascii="Tahoma" w:hAnsi="Tahoma" w:cs="Tahoma"/>
                <w:sz w:val="18"/>
                <w:szCs w:val="18"/>
                <w:lang w:val="fi-FI"/>
              </w:rPr>
              <w:t>2 SKPD</w:t>
            </w:r>
          </w:p>
        </w:tc>
      </w:tr>
    </w:tbl>
    <w:p w:rsidR="00046CE6" w:rsidRPr="0089194D" w:rsidRDefault="00046CE6" w:rsidP="00BE7BC3">
      <w:pPr>
        <w:pStyle w:val="BodyTextIndent3"/>
        <w:spacing w:after="0" w:line="360" w:lineRule="auto"/>
        <w:ind w:left="720"/>
        <w:rPr>
          <w:rFonts w:ascii="Tahoma" w:hAnsi="Tahoma" w:cs="Tahoma"/>
          <w:sz w:val="18"/>
          <w:szCs w:val="18"/>
        </w:rPr>
      </w:pPr>
    </w:p>
    <w:p w:rsidR="00355D67" w:rsidRDefault="007140D9" w:rsidP="00BE7BC3">
      <w:pPr>
        <w:pStyle w:val="Title"/>
        <w:tabs>
          <w:tab w:val="left" w:pos="360"/>
        </w:tabs>
        <w:spacing w:line="360" w:lineRule="auto"/>
        <w:ind w:left="357" w:firstLine="720"/>
        <w:jc w:val="both"/>
        <w:rPr>
          <w:rFonts w:ascii="Tahoma" w:hAnsi="Tahoma" w:cs="Tahoma"/>
          <w:b w:val="0"/>
          <w:bCs w:val="0"/>
          <w:sz w:val="22"/>
          <w:szCs w:val="22"/>
        </w:rPr>
      </w:pPr>
      <w:r>
        <w:rPr>
          <w:rFonts w:ascii="Tahoma" w:hAnsi="Tahoma" w:cs="Tahoma"/>
          <w:b w:val="0"/>
          <w:bCs w:val="0"/>
          <w:sz w:val="22"/>
          <w:szCs w:val="22"/>
        </w:rPr>
        <w:t>Untuk</w:t>
      </w:r>
      <w:r w:rsidR="00937C44">
        <w:rPr>
          <w:rFonts w:ascii="Tahoma" w:hAnsi="Tahoma" w:cs="Tahoma"/>
          <w:b w:val="0"/>
          <w:bCs w:val="0"/>
          <w:sz w:val="22"/>
          <w:szCs w:val="22"/>
        </w:rPr>
        <w:t xml:space="preserve"> Pencapaian </w:t>
      </w:r>
      <w:r w:rsidR="00E579B3">
        <w:rPr>
          <w:rFonts w:ascii="Tahoma" w:hAnsi="Tahoma" w:cs="Tahoma"/>
          <w:b w:val="0"/>
          <w:bCs w:val="0"/>
          <w:sz w:val="22"/>
          <w:szCs w:val="22"/>
        </w:rPr>
        <w:t>Kinerja Pelayanan Inspektorat Provinsi Sumatera Barat</w:t>
      </w:r>
      <w:r w:rsidR="00937C44">
        <w:rPr>
          <w:rFonts w:ascii="Tahoma" w:hAnsi="Tahoma" w:cs="Tahoma"/>
          <w:b w:val="0"/>
          <w:bCs w:val="0"/>
          <w:sz w:val="22"/>
          <w:szCs w:val="22"/>
        </w:rPr>
        <w:t xml:space="preserve"> Periode 201</w:t>
      </w:r>
      <w:r w:rsidR="002720C8">
        <w:rPr>
          <w:rFonts w:ascii="Tahoma" w:hAnsi="Tahoma" w:cs="Tahoma"/>
          <w:b w:val="0"/>
          <w:bCs w:val="0"/>
          <w:sz w:val="22"/>
          <w:szCs w:val="22"/>
        </w:rPr>
        <w:t>0</w:t>
      </w:r>
      <w:r w:rsidR="00937C44">
        <w:rPr>
          <w:rFonts w:ascii="Tahoma" w:hAnsi="Tahoma" w:cs="Tahoma"/>
          <w:b w:val="0"/>
          <w:bCs w:val="0"/>
          <w:sz w:val="22"/>
          <w:szCs w:val="22"/>
        </w:rPr>
        <w:t xml:space="preserve"> – 2015</w:t>
      </w:r>
      <w:r w:rsidR="005C2F33">
        <w:rPr>
          <w:rFonts w:ascii="Tahoma" w:hAnsi="Tahoma" w:cs="Tahoma"/>
          <w:b w:val="0"/>
          <w:bCs w:val="0"/>
          <w:sz w:val="22"/>
          <w:szCs w:val="22"/>
        </w:rPr>
        <w:t xml:space="preserve"> di</w:t>
      </w:r>
      <w:r>
        <w:rPr>
          <w:rFonts w:ascii="Tahoma" w:hAnsi="Tahoma" w:cs="Tahoma"/>
          <w:b w:val="0"/>
          <w:bCs w:val="0"/>
          <w:sz w:val="22"/>
          <w:szCs w:val="22"/>
        </w:rPr>
        <w:t>lihat pada tab</w:t>
      </w:r>
      <w:r w:rsidR="002B59FF">
        <w:rPr>
          <w:rFonts w:ascii="Tahoma" w:hAnsi="Tahoma" w:cs="Tahoma"/>
          <w:b w:val="0"/>
          <w:bCs w:val="0"/>
          <w:sz w:val="22"/>
          <w:szCs w:val="22"/>
        </w:rPr>
        <w:t>el</w:t>
      </w:r>
      <w:r>
        <w:rPr>
          <w:rFonts w:ascii="Tahoma" w:hAnsi="Tahoma" w:cs="Tahoma"/>
          <w:b w:val="0"/>
          <w:bCs w:val="0"/>
          <w:sz w:val="22"/>
          <w:szCs w:val="22"/>
        </w:rPr>
        <w:t xml:space="preserve"> </w:t>
      </w:r>
      <w:r w:rsidR="0028742F">
        <w:rPr>
          <w:rFonts w:ascii="Tahoma" w:hAnsi="Tahoma" w:cs="Tahoma"/>
          <w:b w:val="0"/>
          <w:bCs w:val="0"/>
          <w:sz w:val="22"/>
          <w:szCs w:val="22"/>
        </w:rPr>
        <w:t>T-C.23</w:t>
      </w:r>
      <w:r w:rsidR="005C2F33">
        <w:rPr>
          <w:rFonts w:ascii="Tahoma" w:hAnsi="Tahoma" w:cs="Tahoma"/>
          <w:b w:val="0"/>
          <w:bCs w:val="0"/>
          <w:sz w:val="22"/>
          <w:szCs w:val="22"/>
        </w:rPr>
        <w:t xml:space="preserve"> serta Anggaran dan Realisasi Pendanaan Pelayanan S</w:t>
      </w:r>
      <w:r w:rsidR="0028742F">
        <w:rPr>
          <w:rFonts w:ascii="Tahoma" w:hAnsi="Tahoma" w:cs="Tahoma"/>
          <w:b w:val="0"/>
          <w:bCs w:val="0"/>
          <w:sz w:val="22"/>
          <w:szCs w:val="22"/>
        </w:rPr>
        <w:t>KPD dapat dilihat pada table T-C.24.</w:t>
      </w:r>
      <w:bookmarkStart w:id="2" w:name="_GoBack"/>
      <w:bookmarkEnd w:id="2"/>
    </w:p>
    <w:p w:rsidR="00522A8E" w:rsidRDefault="00522A8E" w:rsidP="00BE7BC3">
      <w:pPr>
        <w:pStyle w:val="Title"/>
        <w:tabs>
          <w:tab w:val="left" w:pos="360"/>
        </w:tabs>
        <w:spacing w:line="360" w:lineRule="auto"/>
        <w:ind w:left="357" w:firstLine="3"/>
        <w:jc w:val="both"/>
        <w:rPr>
          <w:rFonts w:ascii="Tahoma" w:hAnsi="Tahoma" w:cs="Tahoma"/>
          <w:b w:val="0"/>
          <w:bCs w:val="0"/>
          <w:sz w:val="22"/>
          <w:szCs w:val="22"/>
        </w:rPr>
      </w:pPr>
    </w:p>
    <w:p w:rsidR="00CD3491" w:rsidRPr="008F3A6C" w:rsidRDefault="00CD3491" w:rsidP="00BE7BC3">
      <w:pPr>
        <w:pStyle w:val="ListParagraph"/>
        <w:numPr>
          <w:ilvl w:val="1"/>
          <w:numId w:val="12"/>
        </w:numPr>
        <w:spacing w:after="0" w:line="360" w:lineRule="auto"/>
        <w:ind w:left="900" w:hanging="540"/>
        <w:rPr>
          <w:rFonts w:ascii="Tahoma" w:hAnsi="Tahoma" w:cs="Tahoma"/>
          <w:b/>
          <w:lang w:val="sv-SE"/>
        </w:rPr>
      </w:pPr>
      <w:r w:rsidRPr="008F3A6C">
        <w:rPr>
          <w:rFonts w:ascii="Tahoma" w:hAnsi="Tahoma" w:cs="Tahoma"/>
          <w:b/>
          <w:lang w:val="sv-SE"/>
        </w:rPr>
        <w:t>TANTANGAN DAN PEL</w:t>
      </w:r>
      <w:r w:rsidR="00451888">
        <w:rPr>
          <w:rFonts w:ascii="Tahoma" w:hAnsi="Tahoma" w:cs="Tahoma"/>
          <w:b/>
          <w:lang w:val="sv-SE"/>
        </w:rPr>
        <w:t>UANG PENGEMBANGAN PELAYANAN OPD</w:t>
      </w:r>
    </w:p>
    <w:p w:rsidR="008C4A02" w:rsidRPr="00BA4033" w:rsidRDefault="008C4A02" w:rsidP="00BE7BC3">
      <w:pPr>
        <w:autoSpaceDE w:val="0"/>
        <w:autoSpaceDN w:val="0"/>
        <w:adjustRightInd w:val="0"/>
        <w:spacing w:after="0" w:line="360" w:lineRule="auto"/>
        <w:ind w:left="446"/>
        <w:jc w:val="both"/>
        <w:rPr>
          <w:rFonts w:ascii="Tahoma" w:hAnsi="Tahoma" w:cs="Tahoma"/>
        </w:rPr>
      </w:pPr>
      <w:r w:rsidRPr="00BA4033">
        <w:rPr>
          <w:rFonts w:ascii="Tahoma" w:hAnsi="Tahoma" w:cs="Tahoma"/>
          <w:lang w:val="id-ID"/>
        </w:rPr>
        <w:t xml:space="preserve">Penyusunan Rencana Strategis Kementerian/Lembaga (Renstra-K/L) merupakan amanat dari </w:t>
      </w:r>
      <w:r w:rsidRPr="00BA4033">
        <w:rPr>
          <w:rFonts w:ascii="Tahoma" w:hAnsi="Tahoma" w:cs="Tahoma"/>
          <w:noProof/>
          <w:lang w:val="id-ID" w:eastAsia="id-ID"/>
        </w:rPr>
        <w:t xml:space="preserve">Undang-Undang Nomor 25 Tahun 2004 tentang Sistem Perencanaan </w:t>
      </w:r>
      <w:r w:rsidRPr="00BA4033">
        <w:rPr>
          <w:rFonts w:ascii="Tahoma" w:hAnsi="Tahoma" w:cs="Tahoma"/>
          <w:noProof/>
          <w:lang w:val="id-ID" w:eastAsia="id-ID"/>
        </w:rPr>
        <w:lastRenderedPageBreak/>
        <w:t>Pembangunan Nasional</w:t>
      </w:r>
      <w:r w:rsidRPr="00BA4033">
        <w:rPr>
          <w:rFonts w:ascii="Tahoma" w:hAnsi="Tahoma" w:cs="Tahoma"/>
          <w:lang w:val="id-ID"/>
        </w:rPr>
        <w:t>. Renstra-K/L merupakan dokumen perencanaan yang memuat visi, misi, tujuan, arah kebijakan dan strategi serta program dan kegiatan dari Kementerian/Lembaga dalam rangka melaksanakan tugas pokok dan fungsinya. Renstra-K/L sebagai bagian dari perencanaan nasional harus mengacu kepada Rencana Pembangunan Jangka Menengah Nasional (RPJMN) dalam rangka sinkronisasi perencanaan pembangunan secara menyeluruh dan terintegrasi dalam mendukung kebijakan pembangunan nasional.</w:t>
      </w:r>
    </w:p>
    <w:p w:rsidR="008C4A02" w:rsidRPr="00BA4033" w:rsidRDefault="008C4A02" w:rsidP="00BE7BC3">
      <w:pPr>
        <w:autoSpaceDE w:val="0"/>
        <w:autoSpaceDN w:val="0"/>
        <w:adjustRightInd w:val="0"/>
        <w:spacing w:after="0" w:line="360" w:lineRule="auto"/>
        <w:ind w:left="446" w:firstLine="720"/>
        <w:jc w:val="both"/>
        <w:rPr>
          <w:rFonts w:ascii="Tahoma" w:hAnsi="Tahoma" w:cs="Tahoma"/>
          <w:noProof/>
        </w:rPr>
      </w:pPr>
      <w:r w:rsidRPr="00BA4033">
        <w:rPr>
          <w:rFonts w:ascii="Tahoma" w:hAnsi="Tahoma" w:cs="Tahoma"/>
          <w:lang w:val="id-ID"/>
        </w:rPr>
        <w:t>Rencana Strategis (Renstra) Inspektorat Jenderal Tahun 2010-2014 merupakan dokumen perencanaan strategis yang disusun sebagai tuntutan dari Renstra</w:t>
      </w:r>
      <w:r w:rsidRPr="00BA4033">
        <w:rPr>
          <w:rFonts w:ascii="Tahoma" w:hAnsi="Tahoma" w:cs="Tahoma"/>
          <w:noProof/>
          <w:lang w:val="id-ID"/>
        </w:rPr>
        <w:t xml:space="preserve"> Kementerian Dalam Negeri dengan mengacu kepada RPJMN 2010-2014.</w:t>
      </w:r>
      <w:r w:rsidRPr="00BA4033">
        <w:rPr>
          <w:rFonts w:ascii="Tahoma" w:hAnsi="Tahoma" w:cs="Tahoma"/>
          <w:noProof/>
        </w:rPr>
        <w:t xml:space="preserve"> Dokumen ini berfungsi</w:t>
      </w:r>
      <w:r w:rsidRPr="00BA4033">
        <w:rPr>
          <w:rFonts w:ascii="Tahoma" w:hAnsi="Tahoma" w:cs="Tahoma"/>
          <w:noProof/>
          <w:lang w:val="id-ID"/>
        </w:rPr>
        <w:t xml:space="preserve"> s</w:t>
      </w:r>
      <w:r w:rsidRPr="00BA4033">
        <w:rPr>
          <w:rFonts w:ascii="Tahoma" w:hAnsi="Tahoma" w:cs="Tahoma"/>
          <w:lang w:val="id-ID"/>
        </w:rPr>
        <w:t>ebagai acuan perencanaan pembangunan dalam menetapkan terselenggaranya program dan kegiatan sesuai dengan visi, misi, tujuan,</w:t>
      </w:r>
      <w:r w:rsidRPr="00BA4033">
        <w:rPr>
          <w:rFonts w:ascii="Tahoma" w:hAnsi="Tahoma" w:cs="Tahoma"/>
        </w:rPr>
        <w:t xml:space="preserve"> sasaran,</w:t>
      </w:r>
      <w:r w:rsidRPr="00BA4033">
        <w:rPr>
          <w:rFonts w:ascii="Tahoma" w:hAnsi="Tahoma" w:cs="Tahoma"/>
          <w:lang w:val="id-ID"/>
        </w:rPr>
        <w:t xml:space="preserve"> </w:t>
      </w:r>
      <w:r w:rsidRPr="00BA4033">
        <w:rPr>
          <w:rFonts w:ascii="Tahoma" w:hAnsi="Tahoma" w:cs="Tahoma"/>
        </w:rPr>
        <w:t xml:space="preserve">arah </w:t>
      </w:r>
      <w:r w:rsidRPr="00BA4033">
        <w:rPr>
          <w:rFonts w:ascii="Tahoma" w:hAnsi="Tahoma" w:cs="Tahoma"/>
          <w:lang w:val="id-ID"/>
        </w:rPr>
        <w:t xml:space="preserve">kebijakan dan strategi yang ingin dicapai </w:t>
      </w:r>
      <w:r w:rsidRPr="00BA4033">
        <w:rPr>
          <w:rFonts w:ascii="Tahoma" w:hAnsi="Tahoma" w:cs="Tahoma"/>
          <w:noProof/>
          <w:lang w:val="id-ID"/>
        </w:rPr>
        <w:t>dalam period</w:t>
      </w:r>
      <w:r w:rsidRPr="00BA4033">
        <w:rPr>
          <w:rFonts w:ascii="Tahoma" w:hAnsi="Tahoma" w:cs="Tahoma"/>
          <w:noProof/>
        </w:rPr>
        <w:t xml:space="preserve">e </w:t>
      </w:r>
      <w:r w:rsidRPr="00BA4033">
        <w:rPr>
          <w:rFonts w:ascii="Tahoma" w:hAnsi="Tahoma" w:cs="Tahoma"/>
          <w:lang w:val="id-ID"/>
        </w:rPr>
        <w:t>5 (lima) tahun kedepan</w:t>
      </w:r>
      <w:r w:rsidRPr="00BA4033">
        <w:rPr>
          <w:rFonts w:ascii="Tahoma" w:hAnsi="Tahoma" w:cs="Tahoma"/>
          <w:noProof/>
          <w:lang w:val="id-ID"/>
        </w:rPr>
        <w:t>.</w:t>
      </w:r>
      <w:r w:rsidRPr="00BA4033">
        <w:rPr>
          <w:rFonts w:ascii="Tahoma" w:eastAsia="MS Mincho" w:hAnsi="Tahoma" w:cs="Tahoma"/>
          <w:noProof/>
          <w:lang w:val="id-ID"/>
        </w:rPr>
        <w:t xml:space="preserve"> </w:t>
      </w:r>
      <w:r w:rsidRPr="00BA4033">
        <w:rPr>
          <w:rFonts w:ascii="Tahoma" w:eastAsia="MS Mincho" w:hAnsi="Tahoma" w:cs="Tahoma"/>
          <w:noProof/>
        </w:rPr>
        <w:t>Disamping</w:t>
      </w:r>
      <w:r w:rsidRPr="00BA4033">
        <w:rPr>
          <w:rFonts w:ascii="Tahoma" w:eastAsia="MS Mincho" w:hAnsi="Tahoma" w:cs="Tahoma"/>
          <w:noProof/>
          <w:lang w:val="id-ID"/>
        </w:rPr>
        <w:t xml:space="preserve"> itu</w:t>
      </w:r>
      <w:r w:rsidRPr="00BA4033">
        <w:rPr>
          <w:rFonts w:ascii="Tahoma" w:eastAsia="MS Mincho" w:hAnsi="Tahoma" w:cs="Tahoma"/>
          <w:noProof/>
        </w:rPr>
        <w:t xml:space="preserve">, </w:t>
      </w:r>
      <w:r w:rsidRPr="00BA4033">
        <w:rPr>
          <w:rFonts w:ascii="Tahoma" w:eastAsia="MS Mincho" w:hAnsi="Tahoma" w:cs="Tahoma"/>
          <w:noProof/>
          <w:lang w:val="id-ID"/>
        </w:rPr>
        <w:t xml:space="preserve">dipergunakan sebagai </w:t>
      </w:r>
      <w:r w:rsidRPr="00BA4033">
        <w:rPr>
          <w:rFonts w:ascii="Tahoma" w:eastAsia="MS Mincho" w:hAnsi="Tahoma" w:cs="Tahoma"/>
          <w:noProof/>
        </w:rPr>
        <w:t>sarana penunjang</w:t>
      </w:r>
      <w:r w:rsidRPr="00BA4033">
        <w:rPr>
          <w:rFonts w:ascii="Tahoma" w:hAnsi="Tahoma" w:cs="Tahoma"/>
          <w:noProof/>
          <w:lang w:val="id-ID"/>
        </w:rPr>
        <w:t xml:space="preserve"> peran </w:t>
      </w:r>
      <w:r w:rsidRPr="00BA4033">
        <w:rPr>
          <w:rFonts w:ascii="Tahoma" w:hAnsi="Tahoma" w:cs="Tahoma"/>
          <w:noProof/>
        </w:rPr>
        <w:t xml:space="preserve">strategis </w:t>
      </w:r>
      <w:r w:rsidRPr="00BA4033">
        <w:rPr>
          <w:rFonts w:ascii="Tahoma" w:hAnsi="Tahoma" w:cs="Tahoma"/>
          <w:noProof/>
          <w:lang w:val="id-ID"/>
        </w:rPr>
        <w:t xml:space="preserve">Inspektorat Jenderal dalam </w:t>
      </w:r>
      <w:r w:rsidRPr="00BA4033">
        <w:rPr>
          <w:rFonts w:ascii="Tahoma" w:hAnsi="Tahoma" w:cs="Tahoma"/>
          <w:noProof/>
        </w:rPr>
        <w:t xml:space="preserve">mengawal pencapaian visi dan misi </w:t>
      </w:r>
      <w:r w:rsidRPr="00BA4033">
        <w:rPr>
          <w:rFonts w:ascii="Tahoma" w:hAnsi="Tahoma" w:cs="Tahoma"/>
          <w:noProof/>
          <w:lang w:val="id-ID"/>
        </w:rPr>
        <w:t>Kementerian Dalam Negeri</w:t>
      </w:r>
      <w:r w:rsidRPr="00BA4033">
        <w:rPr>
          <w:rFonts w:ascii="Tahoma" w:hAnsi="Tahoma" w:cs="Tahoma"/>
          <w:noProof/>
        </w:rPr>
        <w:t xml:space="preserve"> sebagai salah satu unsur perekat Pemerintah yang membidangi sebagian urusan pemerintahan, khususnya urusan dalam negeri</w:t>
      </w:r>
      <w:r w:rsidRPr="00BA4033">
        <w:rPr>
          <w:rFonts w:ascii="Tahoma" w:hAnsi="Tahoma" w:cs="Tahoma"/>
          <w:noProof/>
          <w:lang w:val="id-ID"/>
        </w:rPr>
        <w:t>.</w:t>
      </w:r>
    </w:p>
    <w:p w:rsidR="00B07CE4" w:rsidRPr="00BA4033" w:rsidRDefault="00B07CE4" w:rsidP="00BE7BC3">
      <w:pPr>
        <w:spacing w:after="0" w:line="360" w:lineRule="auto"/>
        <w:ind w:left="446" w:firstLine="720"/>
        <w:jc w:val="both"/>
        <w:rPr>
          <w:rFonts w:ascii="Tahoma" w:hAnsi="Tahoma" w:cs="Tahoma"/>
        </w:rPr>
      </w:pPr>
      <w:r w:rsidRPr="00BA4033">
        <w:rPr>
          <w:rFonts w:ascii="Tahoma" w:hAnsi="Tahoma" w:cs="Tahoma"/>
          <w:lang w:val="id-ID"/>
        </w:rPr>
        <w:t>Seiring pelaksanaan reformasi birokrasi nasional dan pergeseran paradigma</w:t>
      </w:r>
      <w:r w:rsidRPr="00BA4033">
        <w:rPr>
          <w:rFonts w:ascii="Tahoma" w:hAnsi="Tahoma" w:cs="Tahoma"/>
          <w:color w:val="000000"/>
          <w:lang w:val="id-ID"/>
        </w:rPr>
        <w:t xml:space="preserve"> peran Aparat Pengawasan Internal Pemerintah (APIP), kegiatan pengawasan internal yang dilakukan Inspektorat Jenderal meliputi audit, reviu, evaluasi, pemantauan, serta kegiatan pengawasan lainnya. Disamping itu pula, sesuai dengan mandatnya Inspektorat Jenderal mempunyai kewenangan melakukan pembinaan dan pengawasan atas penyelenggaraan pemerintahan daerah. Sehingga dengan demikian, Inspektorat Jenderal tidak lagi berperan sebatas audit dalam lingkup “</w:t>
      </w:r>
      <w:r w:rsidRPr="00BA4033">
        <w:rPr>
          <w:rFonts w:ascii="Tahoma" w:hAnsi="Tahoma" w:cs="Tahoma"/>
          <w:i/>
          <w:color w:val="000000"/>
          <w:lang w:val="id-ID"/>
        </w:rPr>
        <w:t>watchdog</w:t>
      </w:r>
      <w:r w:rsidRPr="00BA4033">
        <w:rPr>
          <w:rFonts w:ascii="Tahoma" w:hAnsi="Tahoma" w:cs="Tahoma"/>
          <w:color w:val="000000"/>
          <w:lang w:val="id-ID"/>
        </w:rPr>
        <w:t>” tetapi harus berperan sebagai penjamin kualitas (</w:t>
      </w:r>
      <w:r w:rsidRPr="00BA4033">
        <w:rPr>
          <w:rFonts w:ascii="Tahoma" w:hAnsi="Tahoma" w:cs="Tahoma"/>
          <w:i/>
          <w:color w:val="000000"/>
          <w:lang w:val="id-ID"/>
        </w:rPr>
        <w:t>quality assurance</w:t>
      </w:r>
      <w:r w:rsidRPr="00BA4033">
        <w:rPr>
          <w:rFonts w:ascii="Tahoma" w:hAnsi="Tahoma" w:cs="Tahoma"/>
          <w:color w:val="000000"/>
          <w:lang w:val="id-ID"/>
        </w:rPr>
        <w:t xml:space="preserve">) dan  </w:t>
      </w:r>
      <w:r w:rsidRPr="00BA4033">
        <w:rPr>
          <w:rFonts w:ascii="Tahoma" w:hAnsi="Tahoma" w:cs="Tahoma"/>
          <w:lang w:val="id-ID"/>
        </w:rPr>
        <w:t>konsultan (</w:t>
      </w:r>
      <w:r w:rsidRPr="00BA4033">
        <w:rPr>
          <w:rFonts w:ascii="Tahoma" w:hAnsi="Tahoma" w:cs="Tahoma"/>
          <w:i/>
          <w:lang w:val="id-ID"/>
        </w:rPr>
        <w:t>consulting</w:t>
      </w:r>
      <w:r w:rsidRPr="00BA4033">
        <w:rPr>
          <w:rFonts w:ascii="Tahoma" w:hAnsi="Tahoma" w:cs="Tahoma"/>
          <w:lang w:val="id-ID"/>
        </w:rPr>
        <w:t xml:space="preserve">). </w:t>
      </w:r>
      <w:r w:rsidRPr="00BA4033">
        <w:rPr>
          <w:rFonts w:ascii="Tahoma" w:hAnsi="Tahoma" w:cs="Tahoma"/>
          <w:color w:val="000000"/>
          <w:lang w:val="id-ID"/>
        </w:rPr>
        <w:t xml:space="preserve">Sebagai </w:t>
      </w:r>
      <w:r w:rsidRPr="00BA4033">
        <w:rPr>
          <w:rFonts w:ascii="Tahoma" w:hAnsi="Tahoma" w:cs="Tahoma"/>
          <w:i/>
          <w:color w:val="000000"/>
          <w:lang w:val="id-ID"/>
        </w:rPr>
        <w:t>quality assurance</w:t>
      </w:r>
      <w:r w:rsidRPr="00BA4033">
        <w:rPr>
          <w:rFonts w:ascii="Tahoma" w:hAnsi="Tahoma" w:cs="Tahoma"/>
          <w:color w:val="000000"/>
          <w:lang w:val="id-ID"/>
        </w:rPr>
        <w:t xml:space="preserve">, Inspektorat Jenderal </w:t>
      </w:r>
      <w:r w:rsidRPr="00BA4033">
        <w:rPr>
          <w:rFonts w:ascii="Tahoma" w:hAnsi="Tahoma" w:cs="Tahoma"/>
          <w:lang w:val="id-ID"/>
        </w:rPr>
        <w:t xml:space="preserve">memberikan keyakinan memadai atas kualitas jalannya pemerintahan dan mendukung dalam pengambilan kebijakan dengan mengenali risiko yang menghambat pencapaian tujuan organisasi, sedangkan sebagai </w:t>
      </w:r>
      <w:r w:rsidRPr="00BA4033">
        <w:rPr>
          <w:rFonts w:ascii="Tahoma" w:hAnsi="Tahoma" w:cs="Tahoma"/>
          <w:i/>
          <w:lang w:val="id-ID"/>
        </w:rPr>
        <w:t>consulting</w:t>
      </w:r>
      <w:r w:rsidRPr="00BA4033">
        <w:rPr>
          <w:rFonts w:ascii="Tahoma" w:hAnsi="Tahoma" w:cs="Tahoma"/>
          <w:lang w:val="id-ID"/>
        </w:rPr>
        <w:t xml:space="preserve"> berperan dalam memberikan solusi dalam pengelolaan sumber daya (</w:t>
      </w:r>
      <w:r w:rsidRPr="00BA4033">
        <w:rPr>
          <w:rStyle w:val="Emphasis"/>
          <w:rFonts w:ascii="Tahoma" w:hAnsi="Tahoma" w:cs="Tahoma"/>
          <w:lang w:val="id-ID"/>
        </w:rPr>
        <w:t>resources</w:t>
      </w:r>
      <w:r w:rsidRPr="00BA4033">
        <w:rPr>
          <w:rFonts w:ascii="Tahoma" w:hAnsi="Tahoma" w:cs="Tahoma"/>
          <w:lang w:val="id-ID"/>
        </w:rPr>
        <w:t xml:space="preserve">) atas </w:t>
      </w:r>
      <w:r w:rsidRPr="00BA4033">
        <w:rPr>
          <w:rFonts w:ascii="Tahoma" w:hAnsi="Tahoma" w:cs="Tahoma"/>
          <w:lang w:val="id-ID"/>
        </w:rPr>
        <w:lastRenderedPageBreak/>
        <w:t>permasalahan yang terjadi pada seluruh entitas unit kerja di lingkungan Kementerian Dalam Negeri dan pemerintahan daerah.</w:t>
      </w:r>
    </w:p>
    <w:p w:rsidR="00BA4033" w:rsidRDefault="004A1A0A" w:rsidP="00BE7BC3">
      <w:pPr>
        <w:spacing w:after="0" w:line="360" w:lineRule="auto"/>
        <w:ind w:left="446" w:firstLine="720"/>
        <w:jc w:val="both"/>
        <w:rPr>
          <w:rFonts w:ascii="Tahoma" w:hAnsi="Tahoma" w:cs="Tahoma"/>
        </w:rPr>
      </w:pPr>
      <w:r>
        <w:rPr>
          <w:rFonts w:ascii="Tahoma" w:hAnsi="Tahoma" w:cs="Tahoma"/>
        </w:rPr>
        <w:t xml:space="preserve">Berkaitan dengan tugas pokok dan fungsi Inspektorat Jenderal Kementerian Dalam Negeri sangat </w:t>
      </w:r>
      <w:r w:rsidR="00523282">
        <w:rPr>
          <w:rFonts w:ascii="Tahoma" w:hAnsi="Tahoma" w:cs="Tahoma"/>
        </w:rPr>
        <w:t>bersinergi</w:t>
      </w:r>
      <w:r>
        <w:rPr>
          <w:rFonts w:ascii="Tahoma" w:hAnsi="Tahoma" w:cs="Tahoma"/>
        </w:rPr>
        <w:t xml:space="preserve"> dengan tugas pokok dan fungsi </w:t>
      </w:r>
      <w:r w:rsidR="00BA4033" w:rsidRPr="00BA4033">
        <w:rPr>
          <w:rFonts w:ascii="Tahoma" w:hAnsi="Tahoma" w:cs="Tahoma"/>
        </w:rPr>
        <w:t>Inspektorat</w:t>
      </w:r>
      <w:r w:rsidR="00BA4033">
        <w:rPr>
          <w:rFonts w:ascii="Tahoma" w:hAnsi="Tahoma" w:cs="Tahoma"/>
        </w:rPr>
        <w:t xml:space="preserve"> Provinsi Sumatera </w:t>
      </w:r>
      <w:r w:rsidR="00523282">
        <w:rPr>
          <w:rFonts w:ascii="Tahoma" w:hAnsi="Tahoma" w:cs="Tahoma"/>
        </w:rPr>
        <w:t>Ba</w:t>
      </w:r>
      <w:r w:rsidR="00BA4033">
        <w:rPr>
          <w:rFonts w:ascii="Tahoma" w:hAnsi="Tahoma" w:cs="Tahoma"/>
        </w:rPr>
        <w:t>rat</w:t>
      </w:r>
      <w:r w:rsidR="001724A7">
        <w:rPr>
          <w:rFonts w:ascii="Tahoma" w:hAnsi="Tahoma" w:cs="Tahoma"/>
        </w:rPr>
        <w:t xml:space="preserve"> dan Inspektorat Kabupaten/Kota. Pengawasan atas penyelenggaraan Pemerintah Daerah dilakukan secara berjenjang, mulai dari tingkat pusat (Departemen/LPND), tingkat Provinsi dan sampai ke tingkat pemerintahan Kabupaten/Kota.</w:t>
      </w:r>
    </w:p>
    <w:p w:rsidR="001724A7" w:rsidRDefault="001724A7" w:rsidP="00BE7BC3">
      <w:pPr>
        <w:spacing w:after="0" w:line="360" w:lineRule="auto"/>
        <w:ind w:left="446" w:firstLine="720"/>
        <w:jc w:val="both"/>
        <w:rPr>
          <w:rFonts w:ascii="Tahoma" w:hAnsi="Tahoma" w:cs="Tahoma"/>
        </w:rPr>
      </w:pPr>
      <w:r>
        <w:rPr>
          <w:rFonts w:ascii="Tahoma" w:hAnsi="Tahoma" w:cs="Tahoma"/>
        </w:rPr>
        <w:t xml:space="preserve">Pengawasan atas penyelenggaraan pemerintah daerah dilakukan oleh pemerintah, Gubernur dan Bupati/Walikota. Pengawasan merupakan kegiatan yang ditujukan untuk menjamin agar penyelenggaraan pemerintahan berjalan sesuai dengan rencana dan ketentuan peraturan perundang-undangan. Inspektorat </w:t>
      </w:r>
      <w:r w:rsidR="00576335">
        <w:rPr>
          <w:rFonts w:ascii="Tahoma" w:hAnsi="Tahoma" w:cs="Tahoma"/>
        </w:rPr>
        <w:t xml:space="preserve">Daerah </w:t>
      </w:r>
      <w:r>
        <w:rPr>
          <w:rFonts w:ascii="Tahoma" w:hAnsi="Tahoma" w:cs="Tahoma"/>
        </w:rPr>
        <w:t xml:space="preserve">Provinsi Sumatera Barat melakukan pengawasan sesuai dengan tugas pokok dan fungsinya. Adapun pelayanan/kegiatan pengawasan yang dilakukan Inspektorat </w:t>
      </w:r>
      <w:r w:rsidR="00451888">
        <w:rPr>
          <w:rFonts w:ascii="Tahoma" w:hAnsi="Tahoma" w:cs="Tahoma"/>
        </w:rPr>
        <w:t xml:space="preserve">Daerah </w:t>
      </w:r>
      <w:r>
        <w:rPr>
          <w:rFonts w:ascii="Tahoma" w:hAnsi="Tahoma" w:cs="Tahoma"/>
        </w:rPr>
        <w:t>Provinsi Sumatera Barat adalah :</w:t>
      </w:r>
    </w:p>
    <w:p w:rsidR="006215CD" w:rsidRDefault="006215CD" w:rsidP="00BE7BC3">
      <w:pPr>
        <w:numPr>
          <w:ilvl w:val="3"/>
          <w:numId w:val="11"/>
        </w:numPr>
        <w:tabs>
          <w:tab w:val="clear" w:pos="2880"/>
        </w:tabs>
        <w:spacing w:after="0" w:line="360" w:lineRule="auto"/>
        <w:ind w:left="900"/>
        <w:jc w:val="both"/>
        <w:rPr>
          <w:rFonts w:ascii="Tahoma" w:hAnsi="Tahoma" w:cs="Tahoma"/>
        </w:rPr>
      </w:pPr>
      <w:r w:rsidRPr="006215CD">
        <w:rPr>
          <w:rFonts w:ascii="Tahoma" w:hAnsi="Tahoma" w:cs="Tahoma"/>
        </w:rPr>
        <w:t>Pengawasan</w:t>
      </w:r>
      <w:r w:rsidR="00B576B0">
        <w:rPr>
          <w:rFonts w:ascii="Tahoma" w:hAnsi="Tahoma" w:cs="Tahoma"/>
        </w:rPr>
        <w:t xml:space="preserve"> atas Penyelenggaraan P</w:t>
      </w:r>
      <w:r w:rsidRPr="006215CD">
        <w:rPr>
          <w:rFonts w:ascii="Tahoma" w:hAnsi="Tahoma" w:cs="Tahoma"/>
        </w:rPr>
        <w:t xml:space="preserve">emerintahan </w:t>
      </w:r>
      <w:r w:rsidR="00B576B0">
        <w:rPr>
          <w:rFonts w:ascii="Tahoma" w:hAnsi="Tahoma" w:cs="Tahoma"/>
        </w:rPr>
        <w:t>di L</w:t>
      </w:r>
      <w:r w:rsidR="001724A7" w:rsidRPr="006215CD">
        <w:rPr>
          <w:rFonts w:ascii="Tahoma" w:hAnsi="Tahoma" w:cs="Tahoma"/>
        </w:rPr>
        <w:t xml:space="preserve">ingkup Pemerintahan Provinsi </w:t>
      </w:r>
      <w:r w:rsidR="00451888">
        <w:rPr>
          <w:rFonts w:ascii="Tahoma" w:hAnsi="Tahoma" w:cs="Tahoma"/>
        </w:rPr>
        <w:t xml:space="preserve"> dan Kabupaten/K</w:t>
      </w:r>
      <w:r>
        <w:rPr>
          <w:rFonts w:ascii="Tahoma" w:hAnsi="Tahoma" w:cs="Tahoma"/>
        </w:rPr>
        <w:t>ota.</w:t>
      </w:r>
    </w:p>
    <w:p w:rsidR="00FA30EB" w:rsidRPr="0017533C" w:rsidRDefault="00FA30EB" w:rsidP="00BE7BC3">
      <w:pPr>
        <w:tabs>
          <w:tab w:val="left" w:pos="1260"/>
        </w:tabs>
        <w:spacing w:after="0" w:line="360" w:lineRule="auto"/>
        <w:ind w:left="900"/>
        <w:jc w:val="both"/>
        <w:rPr>
          <w:rFonts w:ascii="Tahoma" w:hAnsi="Tahoma" w:cs="Tahoma"/>
        </w:rPr>
      </w:pPr>
      <w:r w:rsidRPr="0017533C">
        <w:rPr>
          <w:rFonts w:ascii="Tahoma" w:hAnsi="Tahoma" w:cs="Tahoma"/>
          <w:lang w:val="id-ID"/>
        </w:rPr>
        <w:t xml:space="preserve">Dalam lingkup pengawasan terhadap penyelenggaraan pemerintahan daerah, sebagaimana diamanatkan dalam Peraturan Pemerintah Nomor 79 Tahun 2005, </w:t>
      </w:r>
      <w:r w:rsidRPr="0017533C">
        <w:rPr>
          <w:rFonts w:ascii="Tahoma" w:hAnsi="Tahoma" w:cs="Tahoma"/>
          <w:noProof/>
          <w:lang w:val="id-ID"/>
        </w:rPr>
        <w:t xml:space="preserve">pada </w:t>
      </w:r>
      <w:r w:rsidRPr="0017533C">
        <w:rPr>
          <w:rFonts w:ascii="Tahoma" w:hAnsi="Tahoma" w:cs="Tahoma"/>
          <w:lang w:val="id-ID"/>
        </w:rPr>
        <w:t>dasarnya</w:t>
      </w:r>
      <w:r w:rsidRPr="0017533C">
        <w:rPr>
          <w:rFonts w:ascii="Tahoma" w:hAnsi="Tahoma" w:cs="Tahoma"/>
          <w:noProof/>
          <w:lang w:val="id-ID"/>
        </w:rPr>
        <w:t xml:space="preserve"> kegiatan </w:t>
      </w:r>
      <w:r w:rsidRPr="0017533C">
        <w:rPr>
          <w:rFonts w:ascii="Tahoma" w:hAnsi="Tahoma" w:cs="Tahoma"/>
          <w:lang w:val="id-ID"/>
        </w:rPr>
        <w:t xml:space="preserve">pengawasan dilakukan berdasarkan pola hubungan koordinasi antar strata pemerintahan yang meliputi pengawasan atas pelaksanaan urusan pemerintahan di daerah serta pengawasan terhadap Peraturan Daerah dan Peraturan Kepala Daerah. Inspektorat </w:t>
      </w:r>
      <w:r w:rsidR="00576335">
        <w:rPr>
          <w:rFonts w:ascii="Tahoma" w:hAnsi="Tahoma" w:cs="Tahoma"/>
        </w:rPr>
        <w:t xml:space="preserve">Daerah </w:t>
      </w:r>
      <w:r w:rsidRPr="0017533C">
        <w:rPr>
          <w:rFonts w:ascii="Tahoma" w:hAnsi="Tahoma" w:cs="Tahoma"/>
        </w:rPr>
        <w:t>Provinsi Sumatera Barat</w:t>
      </w:r>
      <w:r w:rsidRPr="0017533C">
        <w:rPr>
          <w:rFonts w:ascii="Tahoma" w:hAnsi="Tahoma" w:cs="Tahoma"/>
          <w:lang w:val="id-ID"/>
        </w:rPr>
        <w:t xml:space="preserve"> sesuai mandatnya</w:t>
      </w:r>
      <w:r w:rsidRPr="0017533C">
        <w:rPr>
          <w:rFonts w:ascii="Tahoma" w:hAnsi="Tahoma" w:cs="Tahoma"/>
        </w:rPr>
        <w:t xml:space="preserve"> selain melakukan pengawasan inter</w:t>
      </w:r>
      <w:r w:rsidR="00576335">
        <w:rPr>
          <w:rFonts w:ascii="Tahoma" w:hAnsi="Tahoma" w:cs="Tahoma"/>
        </w:rPr>
        <w:t>en</w:t>
      </w:r>
      <w:r w:rsidRPr="0017533C">
        <w:rPr>
          <w:rFonts w:ascii="Tahoma" w:hAnsi="Tahoma" w:cs="Tahoma"/>
        </w:rPr>
        <w:t xml:space="preserve"> di lingkungan pemer</w:t>
      </w:r>
      <w:r w:rsidR="00576335">
        <w:rPr>
          <w:rFonts w:ascii="Tahoma" w:hAnsi="Tahoma" w:cs="Tahoma"/>
        </w:rPr>
        <w:t xml:space="preserve">intahan provinsi </w:t>
      </w:r>
      <w:r w:rsidR="00DE142F">
        <w:rPr>
          <w:rFonts w:ascii="Tahoma" w:hAnsi="Tahoma" w:cs="Tahoma"/>
        </w:rPr>
        <w:t>juga melakukan pembinaan penyelenggaraan pemerintahan daerah</w:t>
      </w:r>
      <w:r w:rsidR="00576335">
        <w:rPr>
          <w:rFonts w:ascii="Tahoma" w:hAnsi="Tahoma" w:cs="Tahoma"/>
        </w:rPr>
        <w:t xml:space="preserve"> di Kabupaten/K</w:t>
      </w:r>
      <w:r w:rsidRPr="0017533C">
        <w:rPr>
          <w:rFonts w:ascii="Tahoma" w:hAnsi="Tahoma" w:cs="Tahoma"/>
        </w:rPr>
        <w:t>ota.</w:t>
      </w:r>
      <w:r w:rsidR="0017533C" w:rsidRPr="0017533C">
        <w:rPr>
          <w:rFonts w:ascii="Tahoma" w:hAnsi="Tahoma" w:cs="Tahoma"/>
        </w:rPr>
        <w:t xml:space="preserve"> Kedudukan Inspektorat </w:t>
      </w:r>
      <w:r w:rsidR="00576335">
        <w:rPr>
          <w:rFonts w:ascii="Tahoma" w:hAnsi="Tahoma" w:cs="Tahoma"/>
        </w:rPr>
        <w:t xml:space="preserve">Daerah </w:t>
      </w:r>
      <w:r w:rsidR="0017533C" w:rsidRPr="0017533C">
        <w:rPr>
          <w:rFonts w:ascii="Tahoma" w:hAnsi="Tahoma" w:cs="Tahoma"/>
        </w:rPr>
        <w:t xml:space="preserve">Provinsi Sumatera Barat merupakan aparat pengawas fungsional yang berada di bawah dan bertanggungjawab kepada Gubernur Sumatera Barat, dan bertugas melakukan pengawasan  terhadap pelaksanaan urusan pemerintahan di daerah provinsi, pelaksanaan pembinaan atas </w:t>
      </w:r>
      <w:r w:rsidR="0017533C" w:rsidRPr="0017533C">
        <w:rPr>
          <w:rFonts w:ascii="Tahoma" w:hAnsi="Tahoma" w:cs="Tahoma"/>
        </w:rPr>
        <w:lastRenderedPageBreak/>
        <w:t>penyelenggaraan pemerintahan daerah kabupaten/kota dan pelaksanaan urusan pemerintahan di daerah kabupaten/kota.</w:t>
      </w:r>
    </w:p>
    <w:p w:rsidR="00FA30EB" w:rsidRPr="0017533C" w:rsidRDefault="00FA30EB" w:rsidP="00BE7BC3">
      <w:pPr>
        <w:tabs>
          <w:tab w:val="left" w:pos="1260"/>
        </w:tabs>
        <w:spacing w:after="0" w:line="360" w:lineRule="auto"/>
        <w:ind w:left="900"/>
        <w:jc w:val="both"/>
        <w:rPr>
          <w:rFonts w:ascii="Tahoma" w:hAnsi="Tahoma" w:cs="Tahoma"/>
          <w:lang w:val="id-ID"/>
        </w:rPr>
      </w:pPr>
      <w:r w:rsidRPr="0017533C">
        <w:rPr>
          <w:rFonts w:ascii="Tahoma" w:hAnsi="Tahoma" w:cs="Tahoma"/>
        </w:rPr>
        <w:t>Pengawasan</w:t>
      </w:r>
      <w:r w:rsidRPr="0017533C">
        <w:rPr>
          <w:rFonts w:ascii="Tahoma" w:hAnsi="Tahoma" w:cs="Tahoma"/>
          <w:lang w:val="id-ID"/>
        </w:rPr>
        <w:t xml:space="preserve"> tersebut ditujukan untuk menjamin agar pemerintahan daerah berjalan secara efektif, efisien dan berkesinambungan sesuai dengan rencana dan ketentuan peraturan perundang-undangan menuju tercapainya tujuan otonomi daerah yaitu mewujudkan kesejahteraan masyarakat melalui peningkatan mutu pelayanan, pemberdayaan dan peran serta masyarakat serta daya saing daerah. </w:t>
      </w:r>
    </w:p>
    <w:p w:rsidR="00523282" w:rsidRDefault="00523282" w:rsidP="00BE7BC3">
      <w:pPr>
        <w:tabs>
          <w:tab w:val="left" w:pos="1260"/>
        </w:tabs>
        <w:spacing w:after="0" w:line="360" w:lineRule="auto"/>
        <w:ind w:left="720"/>
        <w:jc w:val="both"/>
        <w:rPr>
          <w:rFonts w:ascii="Tahoma" w:hAnsi="Tahoma" w:cs="Tahoma"/>
        </w:rPr>
      </w:pPr>
    </w:p>
    <w:p w:rsidR="006215CD" w:rsidRDefault="006215CD" w:rsidP="00BE7BC3">
      <w:pPr>
        <w:numPr>
          <w:ilvl w:val="3"/>
          <w:numId w:val="11"/>
        </w:numPr>
        <w:tabs>
          <w:tab w:val="clear" w:pos="2880"/>
        </w:tabs>
        <w:spacing w:after="0" w:line="360" w:lineRule="auto"/>
        <w:ind w:left="900"/>
        <w:jc w:val="both"/>
        <w:rPr>
          <w:rFonts w:ascii="Tahoma" w:hAnsi="Tahoma" w:cs="Tahoma"/>
        </w:rPr>
      </w:pPr>
      <w:r>
        <w:rPr>
          <w:rFonts w:ascii="Tahoma" w:hAnsi="Tahoma" w:cs="Tahoma"/>
        </w:rPr>
        <w:t xml:space="preserve">Penanganan </w:t>
      </w:r>
      <w:r w:rsidR="00B576B0">
        <w:rPr>
          <w:rFonts w:ascii="Tahoma" w:hAnsi="Tahoma" w:cs="Tahoma"/>
        </w:rPr>
        <w:t>K</w:t>
      </w:r>
      <w:r w:rsidR="00E511A6">
        <w:rPr>
          <w:rFonts w:ascii="Tahoma" w:hAnsi="Tahoma" w:cs="Tahoma"/>
        </w:rPr>
        <w:t xml:space="preserve">asus dan </w:t>
      </w:r>
      <w:r>
        <w:rPr>
          <w:rFonts w:ascii="Tahoma" w:hAnsi="Tahoma" w:cs="Tahoma"/>
        </w:rPr>
        <w:t xml:space="preserve">Pengaduan Masyarakat </w:t>
      </w:r>
    </w:p>
    <w:p w:rsidR="005620F9" w:rsidRPr="005620F9" w:rsidRDefault="005620F9" w:rsidP="00BE7BC3">
      <w:pPr>
        <w:spacing w:after="0" w:line="360" w:lineRule="auto"/>
        <w:ind w:left="900"/>
        <w:jc w:val="both"/>
        <w:rPr>
          <w:rFonts w:ascii="Tahoma" w:hAnsi="Tahoma" w:cs="Tahoma"/>
          <w:lang w:val="id-ID"/>
        </w:rPr>
      </w:pPr>
      <w:r w:rsidRPr="005620F9">
        <w:rPr>
          <w:rFonts w:ascii="Tahoma" w:hAnsi="Tahoma" w:cs="Tahoma"/>
          <w:lang w:val="id-ID"/>
        </w:rPr>
        <w:t xml:space="preserve">Pemeriksaan penanganan kasus dan </w:t>
      </w:r>
      <w:r w:rsidRPr="005620F9">
        <w:rPr>
          <w:rFonts w:ascii="Tahoma" w:hAnsi="Tahoma" w:cs="Tahoma"/>
        </w:rPr>
        <w:t>pengaduan masyarakat</w:t>
      </w:r>
      <w:r w:rsidRPr="005620F9">
        <w:rPr>
          <w:rFonts w:ascii="Tahoma" w:hAnsi="Tahoma" w:cs="Tahoma"/>
          <w:lang w:val="id-ID"/>
        </w:rPr>
        <w:t xml:space="preserve"> di lingk</w:t>
      </w:r>
      <w:r w:rsidRPr="005620F9">
        <w:rPr>
          <w:rFonts w:ascii="Tahoma" w:hAnsi="Tahoma" w:cs="Tahoma"/>
        </w:rPr>
        <w:t>up</w:t>
      </w:r>
      <w:r w:rsidRPr="005620F9">
        <w:rPr>
          <w:rFonts w:ascii="Tahoma" w:hAnsi="Tahoma" w:cs="Tahoma"/>
          <w:lang w:val="id-ID"/>
        </w:rPr>
        <w:t xml:space="preserve"> </w:t>
      </w:r>
      <w:r>
        <w:rPr>
          <w:rFonts w:ascii="Tahoma" w:hAnsi="Tahoma" w:cs="Tahoma"/>
        </w:rPr>
        <w:t>Pemerintah Provinsi Sumatera Barat</w:t>
      </w:r>
      <w:r w:rsidRPr="005620F9">
        <w:rPr>
          <w:rFonts w:ascii="Tahoma" w:hAnsi="Tahoma" w:cs="Tahoma"/>
          <w:lang w:val="id-ID"/>
        </w:rPr>
        <w:t xml:space="preserve"> ditujukan untuk meneliti, menguji dan menindaklanjuti atas kebenaran suatu informasi yang teridentifikasi adanya praktik KKN, baik dari hasil pemeriksaan kinerja maupun adany</w:t>
      </w:r>
      <w:r>
        <w:rPr>
          <w:rFonts w:ascii="Tahoma" w:hAnsi="Tahoma" w:cs="Tahoma"/>
          <w:lang w:val="id-ID"/>
        </w:rPr>
        <w:t>a laporan/pengaduan masyarakat.</w:t>
      </w:r>
      <w:r w:rsidRPr="005620F9">
        <w:rPr>
          <w:rFonts w:ascii="Tahoma" w:hAnsi="Tahoma" w:cs="Tahoma"/>
          <w:lang w:val="id-ID"/>
        </w:rPr>
        <w:t xml:space="preserve"> </w:t>
      </w:r>
    </w:p>
    <w:p w:rsidR="005620F9" w:rsidRPr="005620F9" w:rsidRDefault="005620F9" w:rsidP="00BE7BC3">
      <w:pPr>
        <w:pStyle w:val="Default"/>
        <w:tabs>
          <w:tab w:val="left" w:pos="720"/>
        </w:tabs>
        <w:spacing w:line="360" w:lineRule="auto"/>
        <w:ind w:left="900"/>
        <w:jc w:val="both"/>
        <w:rPr>
          <w:rFonts w:ascii="Tahoma" w:hAnsi="Tahoma" w:cs="Tahoma"/>
          <w:sz w:val="22"/>
          <w:szCs w:val="22"/>
          <w:lang w:val="id-ID"/>
        </w:rPr>
      </w:pPr>
      <w:r w:rsidRPr="005620F9">
        <w:rPr>
          <w:rFonts w:ascii="Tahoma" w:hAnsi="Tahoma" w:cs="Tahoma"/>
          <w:sz w:val="22"/>
          <w:szCs w:val="22"/>
        </w:rPr>
        <w:t xml:space="preserve">Dalam implementasinya, </w:t>
      </w:r>
      <w:r w:rsidRPr="005620F9">
        <w:rPr>
          <w:rFonts w:ascii="Tahoma" w:hAnsi="Tahoma" w:cs="Tahoma"/>
          <w:sz w:val="22"/>
          <w:szCs w:val="22"/>
          <w:lang w:val="id-ID"/>
        </w:rPr>
        <w:t>penanganan kasus</w:t>
      </w:r>
      <w:r w:rsidRPr="005620F9">
        <w:rPr>
          <w:rFonts w:ascii="Tahoma" w:hAnsi="Tahoma" w:cs="Tahoma"/>
          <w:sz w:val="22"/>
          <w:szCs w:val="22"/>
        </w:rPr>
        <w:t xml:space="preserve"> dan pengaduan tersebut harus dilakukan melalui</w:t>
      </w:r>
      <w:r w:rsidRPr="005620F9">
        <w:rPr>
          <w:rFonts w:ascii="Tahoma" w:hAnsi="Tahoma" w:cs="Tahoma"/>
          <w:sz w:val="22"/>
          <w:szCs w:val="22"/>
          <w:lang w:val="id-ID"/>
        </w:rPr>
        <w:t xml:space="preserve"> mekanisme dan prosedur yang jelas, transparan dan dapat dipertanggungjawabkan berdasarkan peraturan perundang-undangan. Inspektorat </w:t>
      </w:r>
      <w:r>
        <w:rPr>
          <w:rFonts w:ascii="Tahoma" w:hAnsi="Tahoma" w:cs="Tahoma"/>
          <w:sz w:val="22"/>
          <w:szCs w:val="22"/>
        </w:rPr>
        <w:t>Provinsi Sumatera Barat</w:t>
      </w:r>
      <w:r w:rsidRPr="005620F9">
        <w:rPr>
          <w:rFonts w:ascii="Tahoma" w:hAnsi="Tahoma" w:cs="Tahoma"/>
          <w:sz w:val="22"/>
          <w:szCs w:val="22"/>
          <w:lang w:val="id-ID"/>
        </w:rPr>
        <w:t xml:space="preserve"> sebagai unsur pengawasan fungsional berkewajiban untuk menindaklanjuti</w:t>
      </w:r>
      <w:r w:rsidRPr="005620F9">
        <w:rPr>
          <w:rFonts w:ascii="Tahoma" w:hAnsi="Tahoma" w:cs="Tahoma"/>
          <w:sz w:val="22"/>
          <w:szCs w:val="22"/>
        </w:rPr>
        <w:t>nya</w:t>
      </w:r>
      <w:r w:rsidRPr="005620F9">
        <w:rPr>
          <w:rFonts w:ascii="Tahoma" w:hAnsi="Tahoma" w:cs="Tahoma"/>
          <w:sz w:val="22"/>
          <w:szCs w:val="22"/>
          <w:lang w:val="id-ID"/>
        </w:rPr>
        <w:t xml:space="preserve">, antara lain terhadap hal-hal sebagai berikut: </w:t>
      </w:r>
    </w:p>
    <w:p w:rsidR="005620F9" w:rsidRPr="005620F9" w:rsidRDefault="00DF1943" w:rsidP="00BE7BC3">
      <w:pPr>
        <w:pStyle w:val="Default"/>
        <w:numPr>
          <w:ilvl w:val="6"/>
          <w:numId w:val="16"/>
        </w:numPr>
        <w:tabs>
          <w:tab w:val="clear" w:pos="5220"/>
        </w:tabs>
        <w:spacing w:line="360" w:lineRule="auto"/>
        <w:ind w:left="1260"/>
        <w:jc w:val="both"/>
        <w:rPr>
          <w:rFonts w:ascii="Tahoma" w:hAnsi="Tahoma" w:cs="Tahoma"/>
          <w:sz w:val="22"/>
          <w:szCs w:val="22"/>
          <w:lang w:val="id-ID"/>
        </w:rPr>
      </w:pPr>
      <w:r>
        <w:rPr>
          <w:rFonts w:ascii="Tahoma" w:hAnsi="Tahoma" w:cs="Tahoma"/>
          <w:sz w:val="22"/>
          <w:szCs w:val="22"/>
        </w:rPr>
        <w:t>H</w:t>
      </w:r>
      <w:r w:rsidR="005620F9" w:rsidRPr="005620F9">
        <w:rPr>
          <w:rFonts w:ascii="Tahoma" w:hAnsi="Tahoma" w:cs="Tahoma"/>
          <w:sz w:val="22"/>
          <w:szCs w:val="22"/>
          <w:lang w:val="id-ID"/>
        </w:rPr>
        <w:t xml:space="preserve">ambatan, keterlambatan, </w:t>
      </w:r>
      <w:r w:rsidR="005620F9" w:rsidRPr="005620F9">
        <w:rPr>
          <w:rFonts w:ascii="Tahoma" w:hAnsi="Tahoma" w:cs="Tahoma"/>
          <w:sz w:val="22"/>
          <w:szCs w:val="22"/>
        </w:rPr>
        <w:t>serta</w:t>
      </w:r>
      <w:r w:rsidR="005620F9" w:rsidRPr="005620F9">
        <w:rPr>
          <w:rFonts w:ascii="Tahoma" w:hAnsi="Tahoma" w:cs="Tahoma"/>
          <w:sz w:val="22"/>
          <w:szCs w:val="22"/>
          <w:lang w:val="id-ID"/>
        </w:rPr>
        <w:t xml:space="preserve"> rendahnya kualitas pelayanan publik; </w:t>
      </w:r>
    </w:p>
    <w:p w:rsidR="005620F9" w:rsidRPr="005620F9" w:rsidRDefault="00DF1943" w:rsidP="00BE7BC3">
      <w:pPr>
        <w:pStyle w:val="Default"/>
        <w:numPr>
          <w:ilvl w:val="6"/>
          <w:numId w:val="16"/>
        </w:numPr>
        <w:tabs>
          <w:tab w:val="clear" w:pos="5220"/>
        </w:tabs>
        <w:spacing w:line="360" w:lineRule="auto"/>
        <w:ind w:left="1260"/>
        <w:jc w:val="both"/>
        <w:rPr>
          <w:rFonts w:ascii="Tahoma" w:hAnsi="Tahoma" w:cs="Tahoma"/>
          <w:sz w:val="22"/>
          <w:szCs w:val="22"/>
          <w:lang w:val="id-ID"/>
        </w:rPr>
      </w:pPr>
      <w:r>
        <w:rPr>
          <w:rFonts w:ascii="Tahoma" w:hAnsi="Tahoma" w:cs="Tahoma"/>
          <w:sz w:val="22"/>
          <w:szCs w:val="22"/>
        </w:rPr>
        <w:t>P</w:t>
      </w:r>
      <w:r w:rsidR="005620F9" w:rsidRPr="005620F9">
        <w:rPr>
          <w:rFonts w:ascii="Tahoma" w:hAnsi="Tahoma" w:cs="Tahoma"/>
          <w:sz w:val="22"/>
          <w:szCs w:val="22"/>
          <w:lang w:val="id-ID"/>
        </w:rPr>
        <w:t>enyalahgunaan wewenang, tenaga, uang, dan aset atau barang milik negara/daerah.</w:t>
      </w:r>
    </w:p>
    <w:p w:rsidR="00E42DA1" w:rsidRDefault="00DE142F" w:rsidP="00BE7BC3">
      <w:pPr>
        <w:numPr>
          <w:ilvl w:val="3"/>
          <w:numId w:val="11"/>
        </w:numPr>
        <w:tabs>
          <w:tab w:val="clear" w:pos="2880"/>
        </w:tabs>
        <w:spacing w:after="0" w:line="360" w:lineRule="auto"/>
        <w:ind w:left="900"/>
        <w:jc w:val="both"/>
        <w:rPr>
          <w:rFonts w:ascii="Tahoma" w:hAnsi="Tahoma" w:cs="Tahoma"/>
        </w:rPr>
      </w:pPr>
      <w:r>
        <w:rPr>
          <w:rFonts w:ascii="Tahoma" w:hAnsi="Tahoma" w:cs="Tahoma"/>
        </w:rPr>
        <w:t>Reviu Laporan Keuangan OPD dan LK</w:t>
      </w:r>
      <w:r w:rsidR="00E42DA1">
        <w:rPr>
          <w:rFonts w:ascii="Tahoma" w:hAnsi="Tahoma" w:cs="Tahoma"/>
        </w:rPr>
        <w:t>PD</w:t>
      </w:r>
    </w:p>
    <w:p w:rsidR="00AD0685" w:rsidRPr="00AD0685" w:rsidRDefault="006F1CEF" w:rsidP="00AD0685">
      <w:pPr>
        <w:spacing w:after="0" w:line="360" w:lineRule="auto"/>
        <w:ind w:left="907"/>
        <w:jc w:val="both"/>
        <w:rPr>
          <w:rFonts w:ascii="Tahoma" w:hAnsi="Tahoma" w:cs="Tahoma"/>
        </w:rPr>
      </w:pPr>
      <w:r w:rsidRPr="006F1CEF">
        <w:rPr>
          <w:rFonts w:ascii="Tahoma" w:hAnsi="Tahoma" w:cs="Tahoma"/>
        </w:rPr>
        <w:t xml:space="preserve">Pelaksanaan </w:t>
      </w:r>
      <w:r w:rsidRPr="006F1CEF">
        <w:rPr>
          <w:rFonts w:ascii="Tahoma" w:hAnsi="Tahoma" w:cs="Tahoma"/>
          <w:lang w:val="id-ID"/>
        </w:rPr>
        <w:t xml:space="preserve">Reviu atas Laporan Keuangan </w:t>
      </w:r>
      <w:r w:rsidR="00DE142F">
        <w:rPr>
          <w:rFonts w:ascii="Tahoma" w:hAnsi="Tahoma" w:cs="Tahoma"/>
        </w:rPr>
        <w:t>O</w:t>
      </w:r>
      <w:r w:rsidR="00683612">
        <w:rPr>
          <w:rFonts w:ascii="Tahoma" w:hAnsi="Tahoma" w:cs="Tahoma"/>
        </w:rPr>
        <w:t xml:space="preserve">PD dan Laporan Keuangan Pemerintah Daerah (LKPD) </w:t>
      </w:r>
      <w:r w:rsidRPr="006F1CEF">
        <w:rPr>
          <w:rFonts w:ascii="Tahoma" w:hAnsi="Tahoma" w:cs="Tahoma"/>
          <w:lang w:val="id-ID"/>
        </w:rPr>
        <w:t xml:space="preserve">untuk menilai penelaahan atas Laporan Keuangan dalam rangka menguji kesesuaian antara angka-angka yang disajikan dalam Laporan Keuangan terhadap catatan, buku dan laporan yang digunakan dalam sistem akuntansi untuk memperoleh keyakinan yang memadai bahwa laporan keuangan telah disusun dan disajikan sesuai Standar Akuntansi Pemerintah </w:t>
      </w:r>
      <w:r w:rsidRPr="006F1CEF">
        <w:rPr>
          <w:rFonts w:ascii="Tahoma" w:hAnsi="Tahoma" w:cs="Tahoma"/>
          <w:lang w:val="id-ID"/>
        </w:rPr>
        <w:lastRenderedPageBreak/>
        <w:t xml:space="preserve">(SAP) dan didukung oleh Sistem Pengendalian Intern yang memadai. </w:t>
      </w:r>
      <w:r w:rsidRPr="006F1CEF">
        <w:rPr>
          <w:rFonts w:ascii="Tahoma" w:hAnsi="Tahoma" w:cs="Tahoma"/>
        </w:rPr>
        <w:t xml:space="preserve">Pelaksanaan </w:t>
      </w:r>
      <w:r w:rsidRPr="006F1CEF">
        <w:rPr>
          <w:rFonts w:ascii="Tahoma" w:hAnsi="Tahoma" w:cs="Tahoma"/>
          <w:lang w:val="id-ID"/>
        </w:rPr>
        <w:t xml:space="preserve">reviu </w:t>
      </w:r>
      <w:r w:rsidRPr="006F1CEF">
        <w:rPr>
          <w:rFonts w:ascii="Tahoma" w:hAnsi="Tahoma" w:cs="Tahoma"/>
        </w:rPr>
        <w:t xml:space="preserve">tersebut merupakan </w:t>
      </w:r>
      <w:r w:rsidR="00683612">
        <w:rPr>
          <w:rFonts w:ascii="Tahoma" w:hAnsi="Tahoma" w:cs="Tahoma"/>
        </w:rPr>
        <w:t>tanggung jawab Inspektorat</w:t>
      </w:r>
      <w:r w:rsidRPr="006F1CEF">
        <w:rPr>
          <w:rFonts w:ascii="Tahoma" w:hAnsi="Tahoma" w:cs="Tahoma"/>
        </w:rPr>
        <w:t xml:space="preserve"> </w:t>
      </w:r>
      <w:r w:rsidR="00AD0685">
        <w:rPr>
          <w:rFonts w:ascii="Tahoma" w:hAnsi="Tahoma" w:cs="Tahoma"/>
        </w:rPr>
        <w:t xml:space="preserve">Daerah </w:t>
      </w:r>
      <w:r w:rsidR="00683612">
        <w:rPr>
          <w:rFonts w:ascii="Tahoma" w:hAnsi="Tahoma" w:cs="Tahoma"/>
        </w:rPr>
        <w:t>Provinsi</w:t>
      </w:r>
      <w:r w:rsidRPr="006F1CEF">
        <w:rPr>
          <w:rFonts w:ascii="Tahoma" w:hAnsi="Tahoma" w:cs="Tahoma"/>
        </w:rPr>
        <w:t xml:space="preserve"> dalam upaya</w:t>
      </w:r>
      <w:r w:rsidRPr="006F1CEF">
        <w:rPr>
          <w:rFonts w:ascii="Tahoma" w:hAnsi="Tahoma" w:cs="Tahoma"/>
          <w:lang w:val="id-ID"/>
        </w:rPr>
        <w:t xml:space="preserve"> meningkatkan keandalan Laporan Keuangan </w:t>
      </w:r>
      <w:r w:rsidR="00683612">
        <w:rPr>
          <w:rFonts w:ascii="Tahoma" w:hAnsi="Tahoma" w:cs="Tahoma"/>
        </w:rPr>
        <w:t xml:space="preserve">Pemerintahan Daerah Provinsi Sumatera Barat untuk </w:t>
      </w:r>
      <w:r w:rsidRPr="006F1CEF">
        <w:rPr>
          <w:rFonts w:ascii="Tahoma" w:hAnsi="Tahoma" w:cs="Tahoma"/>
          <w:lang w:val="id-ID"/>
        </w:rPr>
        <w:t>memperoleh opini Wajar Tanpa Pengecualian (WTP) dari BPK</w:t>
      </w:r>
      <w:r w:rsidRPr="006F1CEF">
        <w:rPr>
          <w:rFonts w:ascii="Tahoma" w:hAnsi="Tahoma" w:cs="Tahoma"/>
        </w:rPr>
        <w:t>-RI</w:t>
      </w:r>
      <w:r w:rsidRPr="006F1CEF">
        <w:rPr>
          <w:rFonts w:ascii="Tahoma" w:hAnsi="Tahoma" w:cs="Tahoma"/>
          <w:lang w:val="id-ID"/>
        </w:rPr>
        <w:t>.</w:t>
      </w:r>
    </w:p>
    <w:p w:rsidR="00B576B0" w:rsidRDefault="00B576B0" w:rsidP="00BE7BC3">
      <w:pPr>
        <w:spacing w:after="0" w:line="360" w:lineRule="auto"/>
        <w:ind w:left="907"/>
        <w:jc w:val="both"/>
        <w:rPr>
          <w:rFonts w:ascii="Tahoma" w:hAnsi="Tahoma" w:cs="Tahoma"/>
        </w:rPr>
      </w:pPr>
    </w:p>
    <w:p w:rsidR="00E42DA1" w:rsidRDefault="00E42DA1" w:rsidP="00BE7BC3">
      <w:pPr>
        <w:numPr>
          <w:ilvl w:val="3"/>
          <w:numId w:val="11"/>
        </w:numPr>
        <w:tabs>
          <w:tab w:val="clear" w:pos="2880"/>
        </w:tabs>
        <w:spacing w:after="0" w:line="360" w:lineRule="auto"/>
        <w:ind w:left="900"/>
        <w:jc w:val="both"/>
        <w:rPr>
          <w:rFonts w:ascii="Tahoma" w:hAnsi="Tahoma" w:cs="Tahoma"/>
        </w:rPr>
      </w:pPr>
      <w:r>
        <w:rPr>
          <w:rFonts w:ascii="Tahoma" w:hAnsi="Tahoma" w:cs="Tahoma"/>
        </w:rPr>
        <w:t>Evaluasi Laporan Akuntabilitas Kinerja Instansi Pemerintah (LAKIP)</w:t>
      </w:r>
    </w:p>
    <w:p w:rsidR="00B576B0" w:rsidRDefault="00B576B0" w:rsidP="00BE7BC3">
      <w:pPr>
        <w:tabs>
          <w:tab w:val="left" w:pos="1260"/>
        </w:tabs>
        <w:spacing w:after="0" w:line="360" w:lineRule="auto"/>
        <w:ind w:left="900"/>
        <w:jc w:val="both"/>
        <w:rPr>
          <w:rFonts w:ascii="Tahoma" w:hAnsi="Tahoma" w:cs="Tahoma"/>
        </w:rPr>
      </w:pPr>
      <w:r w:rsidRPr="00B576B0">
        <w:rPr>
          <w:rFonts w:ascii="Tahoma" w:hAnsi="Tahoma" w:cs="Tahoma"/>
          <w:lang w:val="id-ID"/>
        </w:rPr>
        <w:t xml:space="preserve">Dalam rangka menilai tingkat keberhasilan dan kegagalan pelaksanaan tugas pokok dan fungsi yang telah ditetapkan pada seluruh unit kerja lingkup </w:t>
      </w:r>
      <w:r w:rsidR="00AD0685">
        <w:rPr>
          <w:rFonts w:ascii="Tahoma" w:hAnsi="Tahoma" w:cs="Tahoma"/>
        </w:rPr>
        <w:t>O</w:t>
      </w:r>
      <w:r>
        <w:rPr>
          <w:rFonts w:ascii="Tahoma" w:hAnsi="Tahoma" w:cs="Tahoma"/>
        </w:rPr>
        <w:t>PD Provinsi</w:t>
      </w:r>
      <w:r w:rsidRPr="00B576B0">
        <w:rPr>
          <w:rFonts w:ascii="Tahoma" w:hAnsi="Tahoma" w:cs="Tahoma"/>
          <w:lang w:val="id-ID"/>
        </w:rPr>
        <w:t xml:space="preserve"> dan pengelolaan sumberdayanya, Inspektorat </w:t>
      </w:r>
      <w:r w:rsidR="00AD0685">
        <w:rPr>
          <w:rFonts w:ascii="Tahoma" w:hAnsi="Tahoma" w:cs="Tahoma"/>
        </w:rPr>
        <w:t xml:space="preserve">Daerah </w:t>
      </w:r>
      <w:r>
        <w:rPr>
          <w:rFonts w:ascii="Tahoma" w:hAnsi="Tahoma" w:cs="Tahoma"/>
        </w:rPr>
        <w:t xml:space="preserve">Provinsi </w:t>
      </w:r>
      <w:r w:rsidRPr="00B576B0">
        <w:rPr>
          <w:rFonts w:ascii="Tahoma" w:hAnsi="Tahoma" w:cs="Tahoma"/>
          <w:lang w:val="id-ID"/>
        </w:rPr>
        <w:t xml:space="preserve">telah </w:t>
      </w:r>
      <w:r>
        <w:rPr>
          <w:rFonts w:ascii="Tahoma" w:hAnsi="Tahoma" w:cs="Tahoma"/>
          <w:lang w:val="id-ID"/>
        </w:rPr>
        <w:t xml:space="preserve">melakukan </w:t>
      </w:r>
      <w:r>
        <w:rPr>
          <w:rFonts w:ascii="Tahoma" w:hAnsi="Tahoma" w:cs="Tahoma"/>
        </w:rPr>
        <w:t>E</w:t>
      </w:r>
      <w:r w:rsidRPr="00B576B0">
        <w:rPr>
          <w:rFonts w:ascii="Tahoma" w:hAnsi="Tahoma" w:cs="Tahoma"/>
          <w:lang w:val="id-ID"/>
        </w:rPr>
        <w:t xml:space="preserve">valuasi Laporan Akuntabilitas Kinerja Instansi Pemerintah (LAKIP). Evaluasi LAKIP dilakukan untuk melihat dan menilai kinerja </w:t>
      </w:r>
      <w:r w:rsidR="00AD0685">
        <w:rPr>
          <w:rFonts w:ascii="Tahoma" w:hAnsi="Tahoma" w:cs="Tahoma"/>
        </w:rPr>
        <w:t>Kepala O</w:t>
      </w:r>
      <w:r>
        <w:rPr>
          <w:rFonts w:ascii="Tahoma" w:hAnsi="Tahoma" w:cs="Tahoma"/>
        </w:rPr>
        <w:t>PD</w:t>
      </w:r>
      <w:r w:rsidRPr="00B576B0">
        <w:rPr>
          <w:rFonts w:ascii="Tahoma" w:hAnsi="Tahoma" w:cs="Tahoma"/>
          <w:lang w:val="id-ID"/>
        </w:rPr>
        <w:t xml:space="preserve"> dengan pendekatan komprehensif atas kinerja</w:t>
      </w:r>
      <w:r w:rsidRPr="00B576B0">
        <w:rPr>
          <w:rFonts w:ascii="Tahoma" w:hAnsi="Tahoma" w:cs="Tahoma"/>
        </w:rPr>
        <w:t xml:space="preserve">nya yang </w:t>
      </w:r>
      <w:r w:rsidRPr="00B576B0">
        <w:rPr>
          <w:rFonts w:ascii="Tahoma" w:hAnsi="Tahoma" w:cs="Tahoma"/>
          <w:lang w:val="id-ID"/>
        </w:rPr>
        <w:t xml:space="preserve">disusun sesuai dengan Sistem Akuntabilitas Kinerja Instansi Pemerintah (SAKIP) yang merupakan satu kesatuan yang meliputi perencanaan strategis, perencanaan kinerja, pengukuran kinerja dan pelaporan kinerja yang merupakan penjabaran tugas pokok dan fungsi </w:t>
      </w:r>
      <w:r w:rsidR="00AD0685">
        <w:rPr>
          <w:rFonts w:ascii="Tahoma" w:hAnsi="Tahoma" w:cs="Tahoma"/>
        </w:rPr>
        <w:t>Organisasi Perangkat Daerah (O</w:t>
      </w:r>
      <w:r>
        <w:rPr>
          <w:rFonts w:ascii="Tahoma" w:hAnsi="Tahoma" w:cs="Tahoma"/>
        </w:rPr>
        <w:t>PD).</w:t>
      </w:r>
    </w:p>
    <w:p w:rsidR="00AD0685" w:rsidRDefault="00AD0685" w:rsidP="00BE7BC3">
      <w:pPr>
        <w:tabs>
          <w:tab w:val="left" w:pos="1260"/>
        </w:tabs>
        <w:spacing w:after="0" w:line="360" w:lineRule="auto"/>
        <w:ind w:left="900"/>
        <w:jc w:val="both"/>
        <w:rPr>
          <w:rFonts w:ascii="Tahoma" w:hAnsi="Tahoma" w:cs="Tahoma"/>
        </w:rPr>
      </w:pPr>
    </w:p>
    <w:p w:rsidR="00AD0685" w:rsidRPr="008B36F8" w:rsidRDefault="00AD0685" w:rsidP="00AD0685">
      <w:pPr>
        <w:numPr>
          <w:ilvl w:val="3"/>
          <w:numId w:val="11"/>
        </w:numPr>
        <w:tabs>
          <w:tab w:val="clear" w:pos="2880"/>
        </w:tabs>
        <w:spacing w:after="0" w:line="360" w:lineRule="auto"/>
        <w:ind w:left="900"/>
        <w:jc w:val="both"/>
        <w:rPr>
          <w:rFonts w:ascii="Tahoma" w:hAnsi="Tahoma" w:cs="Tahoma"/>
        </w:rPr>
      </w:pPr>
      <w:r w:rsidRPr="008B36F8">
        <w:rPr>
          <w:rFonts w:ascii="Tahoma" w:hAnsi="Tahoma" w:cs="Tahoma"/>
        </w:rPr>
        <w:t>Reviu Dokumen Perencanaan (RKA, KUA-PPAS, RKPD, DLL)</w:t>
      </w:r>
    </w:p>
    <w:p w:rsidR="00AD0685" w:rsidRDefault="00FD1E77" w:rsidP="00816036">
      <w:pPr>
        <w:spacing w:after="0" w:line="360" w:lineRule="auto"/>
        <w:ind w:left="900"/>
        <w:jc w:val="both"/>
        <w:rPr>
          <w:rFonts w:ascii="Tahoma" w:hAnsi="Tahoma" w:cs="Tahoma"/>
        </w:rPr>
      </w:pPr>
      <w:r w:rsidRPr="00FD1E77">
        <w:rPr>
          <w:rFonts w:ascii="Tahoma" w:hAnsi="Tahoma" w:cs="Tahoma"/>
        </w:rPr>
        <w:t>Menindaklanjuti amanat Permendagri No. 52 Tahun 2015 tentang penyusunan APBD, Gubenur/Bupati/Walikota menugaskan Aparat Pengawas Intern Pemerintah (APIP) untuk melakukan reviu atas dokumen perencanaan dan penganggaran RKA-</w:t>
      </w:r>
      <w:r>
        <w:rPr>
          <w:rFonts w:ascii="Tahoma" w:hAnsi="Tahoma" w:cs="Tahoma"/>
        </w:rPr>
        <w:t>OPD.</w:t>
      </w:r>
      <w:r w:rsidR="00816036">
        <w:rPr>
          <w:rFonts w:ascii="Tahoma" w:hAnsi="Tahoma" w:cs="Tahoma"/>
        </w:rPr>
        <w:t xml:space="preserve"> Reviu dilakukan yaitu:</w:t>
      </w:r>
    </w:p>
    <w:p w:rsidR="00CD348C" w:rsidRPr="00CD348C" w:rsidRDefault="00816036" w:rsidP="00816036">
      <w:pPr>
        <w:numPr>
          <w:ilvl w:val="0"/>
          <w:numId w:val="27"/>
        </w:numPr>
        <w:tabs>
          <w:tab w:val="clear" w:pos="720"/>
        </w:tabs>
        <w:spacing w:before="100" w:beforeAutospacing="1" w:after="100" w:afterAutospacing="1" w:line="360" w:lineRule="auto"/>
        <w:ind w:left="1350"/>
        <w:jc w:val="both"/>
        <w:rPr>
          <w:rFonts w:ascii="Tahoma" w:hAnsi="Tahoma" w:cs="Tahoma"/>
        </w:rPr>
      </w:pPr>
      <w:r w:rsidRPr="00BC2950">
        <w:rPr>
          <w:rFonts w:ascii="Tahoma" w:hAnsi="Tahoma" w:cs="Tahoma"/>
        </w:rPr>
        <w:t>R</w:t>
      </w:r>
      <w:r w:rsidR="00CD348C" w:rsidRPr="00CD348C">
        <w:rPr>
          <w:rFonts w:ascii="Tahoma" w:hAnsi="Tahoma" w:cs="Tahoma"/>
        </w:rPr>
        <w:t>eviu dokumen re</w:t>
      </w:r>
      <w:r w:rsidRPr="00BC2950">
        <w:rPr>
          <w:rFonts w:ascii="Tahoma" w:hAnsi="Tahoma" w:cs="Tahoma"/>
        </w:rPr>
        <w:t>ncana pembangunan dan anggaran Tahunan D</w:t>
      </w:r>
      <w:r w:rsidR="00CD348C" w:rsidRPr="00CD348C">
        <w:rPr>
          <w:rFonts w:ascii="Tahoma" w:hAnsi="Tahoma" w:cs="Tahoma"/>
        </w:rPr>
        <w:t>aerah</w:t>
      </w:r>
      <w:r w:rsidR="00BC2950">
        <w:rPr>
          <w:rFonts w:ascii="Tahoma" w:hAnsi="Tahoma" w:cs="Tahoma"/>
        </w:rPr>
        <w:t xml:space="preserve"> dan </w:t>
      </w:r>
      <w:r w:rsidRPr="00BC2950">
        <w:rPr>
          <w:rFonts w:ascii="Tahoma" w:hAnsi="Tahoma" w:cs="Tahoma"/>
        </w:rPr>
        <w:t>rancangan akhir RKPD</w:t>
      </w:r>
    </w:p>
    <w:p w:rsidR="00CD348C" w:rsidRPr="00CD348C" w:rsidRDefault="00816036" w:rsidP="00816036">
      <w:pPr>
        <w:numPr>
          <w:ilvl w:val="0"/>
          <w:numId w:val="27"/>
        </w:numPr>
        <w:tabs>
          <w:tab w:val="clear" w:pos="720"/>
        </w:tabs>
        <w:spacing w:before="100" w:beforeAutospacing="1" w:after="100" w:afterAutospacing="1" w:line="360" w:lineRule="auto"/>
        <w:ind w:left="1350"/>
        <w:jc w:val="both"/>
        <w:rPr>
          <w:rFonts w:ascii="Tahoma" w:hAnsi="Tahoma" w:cs="Tahoma"/>
        </w:rPr>
      </w:pPr>
      <w:r>
        <w:rPr>
          <w:rFonts w:ascii="Tahoma" w:hAnsi="Tahoma" w:cs="Tahoma"/>
        </w:rPr>
        <w:t>Reviu rancangan akhir Renja</w:t>
      </w:r>
    </w:p>
    <w:p w:rsidR="00CD348C" w:rsidRPr="00CD348C" w:rsidRDefault="00816036" w:rsidP="00816036">
      <w:pPr>
        <w:numPr>
          <w:ilvl w:val="0"/>
          <w:numId w:val="27"/>
        </w:numPr>
        <w:tabs>
          <w:tab w:val="clear" w:pos="720"/>
        </w:tabs>
        <w:spacing w:before="100" w:beforeAutospacing="1" w:after="100" w:afterAutospacing="1" w:line="360" w:lineRule="auto"/>
        <w:ind w:left="1350"/>
        <w:jc w:val="both"/>
        <w:rPr>
          <w:rFonts w:ascii="Tahoma" w:hAnsi="Tahoma" w:cs="Tahoma"/>
        </w:rPr>
      </w:pPr>
      <w:r>
        <w:rPr>
          <w:rFonts w:ascii="Tahoma" w:hAnsi="Tahoma" w:cs="Tahoma"/>
        </w:rPr>
        <w:t>R</w:t>
      </w:r>
      <w:r w:rsidR="00CD348C" w:rsidRPr="00CD348C">
        <w:rPr>
          <w:rFonts w:ascii="Tahoma" w:hAnsi="Tahoma" w:cs="Tahoma"/>
        </w:rPr>
        <w:t>eviu rancangan akhir KUA PPAS</w:t>
      </w:r>
    </w:p>
    <w:p w:rsidR="00CD348C" w:rsidRDefault="00816036" w:rsidP="00816036">
      <w:pPr>
        <w:numPr>
          <w:ilvl w:val="0"/>
          <w:numId w:val="27"/>
        </w:numPr>
        <w:tabs>
          <w:tab w:val="clear" w:pos="720"/>
        </w:tabs>
        <w:spacing w:before="100" w:beforeAutospacing="1" w:after="100" w:afterAutospacing="1" w:line="360" w:lineRule="auto"/>
        <w:ind w:left="1350"/>
        <w:jc w:val="both"/>
        <w:rPr>
          <w:rFonts w:ascii="Tahoma" w:hAnsi="Tahoma" w:cs="Tahoma"/>
        </w:rPr>
      </w:pPr>
      <w:r>
        <w:rPr>
          <w:rFonts w:ascii="Tahoma" w:hAnsi="Tahoma" w:cs="Tahoma"/>
        </w:rPr>
        <w:t>R</w:t>
      </w:r>
      <w:r w:rsidR="00CD348C" w:rsidRPr="00CD348C">
        <w:rPr>
          <w:rFonts w:ascii="Tahoma" w:hAnsi="Tahoma" w:cs="Tahoma"/>
        </w:rPr>
        <w:t>eviu rancangan akhir RKA SKPD</w:t>
      </w:r>
    </w:p>
    <w:p w:rsidR="0043123C" w:rsidRPr="00CD348C" w:rsidRDefault="0043123C" w:rsidP="0043123C">
      <w:pPr>
        <w:spacing w:before="100" w:beforeAutospacing="1" w:after="100" w:afterAutospacing="1" w:line="360" w:lineRule="auto"/>
        <w:jc w:val="both"/>
        <w:rPr>
          <w:rFonts w:ascii="Tahoma" w:hAnsi="Tahoma" w:cs="Tahoma"/>
        </w:rPr>
      </w:pPr>
    </w:p>
    <w:p w:rsidR="00E42DA1" w:rsidRDefault="00E42DA1" w:rsidP="00BE7BC3">
      <w:pPr>
        <w:numPr>
          <w:ilvl w:val="3"/>
          <w:numId w:val="11"/>
        </w:numPr>
        <w:tabs>
          <w:tab w:val="clear" w:pos="2880"/>
        </w:tabs>
        <w:spacing w:after="0" w:line="360" w:lineRule="auto"/>
        <w:ind w:left="900"/>
        <w:jc w:val="both"/>
        <w:rPr>
          <w:rFonts w:ascii="Tahoma" w:hAnsi="Tahoma" w:cs="Tahoma"/>
        </w:rPr>
      </w:pPr>
      <w:r>
        <w:rPr>
          <w:rFonts w:ascii="Tahoma" w:hAnsi="Tahoma" w:cs="Tahoma"/>
        </w:rPr>
        <w:lastRenderedPageBreak/>
        <w:t>Pemantauan Tindak Lanjut Hasil Pengawasan</w:t>
      </w:r>
    </w:p>
    <w:p w:rsidR="00593B70" w:rsidRPr="00593B70" w:rsidRDefault="00593B70" w:rsidP="00BE7BC3">
      <w:pPr>
        <w:tabs>
          <w:tab w:val="left" w:pos="1260"/>
        </w:tabs>
        <w:spacing w:after="0" w:line="360" w:lineRule="auto"/>
        <w:ind w:left="907"/>
        <w:jc w:val="both"/>
        <w:rPr>
          <w:rFonts w:ascii="Tahoma" w:hAnsi="Tahoma" w:cs="Tahoma"/>
          <w:lang w:val="id-ID"/>
        </w:rPr>
      </w:pPr>
      <w:r w:rsidRPr="00593B70">
        <w:rPr>
          <w:rFonts w:ascii="Tahoma" w:hAnsi="Tahoma" w:cs="Tahoma"/>
          <w:lang w:val="id-ID"/>
        </w:rPr>
        <w:t xml:space="preserve">Dalam pelaksanaan pemantauan dan tindak lanjut hasil pengawasan fungsional baik oleh Inspektorat Jenderal maupun hasil pemeriksaan eksternal oleh BPK, masih terdapat beberapa kendala dimana banyaknya rekomendasi/saran yang belum ditindaklanjuti oleh auditan. Sulitnya menangani tindak lanjut hasil pengawasan fungsional tersebut, antara lain pihak ketiga/rekanan sudah berpindah alamat, pimpinan instansi sudah pindah/mutasi, adanya dokumen yang hilang, adanya sanggahan yang terlambat, pegawai yang terkait sudah meninggal serta hasil pengawasan kurang jelas. Selama ini pelaksanaan tindak lanjut oleh auditan kurang dilaksanakan secara optimal, baik tindak lanjut atas temuan yang menyangkut kerugian negara, maupun yang bersifat administratif. </w:t>
      </w:r>
    </w:p>
    <w:p w:rsidR="00593B70" w:rsidRPr="001101DD" w:rsidRDefault="00593B70" w:rsidP="00BE7BC3">
      <w:pPr>
        <w:tabs>
          <w:tab w:val="left" w:pos="1260"/>
        </w:tabs>
        <w:spacing w:after="0" w:line="360" w:lineRule="auto"/>
        <w:ind w:left="907"/>
        <w:jc w:val="both"/>
        <w:rPr>
          <w:rFonts w:ascii="Tahoma" w:hAnsi="Tahoma" w:cs="Tahoma"/>
        </w:rPr>
      </w:pPr>
      <w:r w:rsidRPr="00593B70">
        <w:rPr>
          <w:rFonts w:ascii="Tahoma" w:hAnsi="Tahoma" w:cs="Tahoma"/>
          <w:lang w:val="id-ID"/>
        </w:rPr>
        <w:t xml:space="preserve">Salah satu upaya yang ditempuh Inspektorat </w:t>
      </w:r>
      <w:r w:rsidR="00AD0685">
        <w:rPr>
          <w:rFonts w:ascii="Tahoma" w:hAnsi="Tahoma" w:cs="Tahoma"/>
        </w:rPr>
        <w:t xml:space="preserve">Daerah </w:t>
      </w:r>
      <w:r>
        <w:rPr>
          <w:rFonts w:ascii="Tahoma" w:hAnsi="Tahoma" w:cs="Tahoma"/>
        </w:rPr>
        <w:t>Provinsi Sumatera Barat</w:t>
      </w:r>
      <w:r w:rsidRPr="00593B70">
        <w:rPr>
          <w:rFonts w:ascii="Tahoma" w:hAnsi="Tahoma" w:cs="Tahoma"/>
          <w:lang w:val="id-ID"/>
        </w:rPr>
        <w:t xml:space="preserve"> dalam rangka mewujudkan opini Wajar Tanpa Pengecualian (WTP) yaitu melakukan pemantauan secara efektif terhadap seluruh unit kerja dan percepatan pelaksanaan tindak lanjut hasil pemeriksaan Inspektorat </w:t>
      </w:r>
      <w:r w:rsidR="00AD0685">
        <w:rPr>
          <w:rFonts w:ascii="Tahoma" w:hAnsi="Tahoma" w:cs="Tahoma"/>
        </w:rPr>
        <w:t xml:space="preserve">Daerah </w:t>
      </w:r>
      <w:r>
        <w:rPr>
          <w:rFonts w:ascii="Tahoma" w:hAnsi="Tahoma" w:cs="Tahoma"/>
        </w:rPr>
        <w:t xml:space="preserve">Provinsi </w:t>
      </w:r>
      <w:r w:rsidRPr="00593B70">
        <w:rPr>
          <w:rFonts w:ascii="Tahoma" w:hAnsi="Tahoma" w:cs="Tahoma"/>
          <w:lang w:val="id-ID"/>
        </w:rPr>
        <w:t>dan BPK-RI. Disamping itu pula perlu segera disusunnya pedoman tindak lanjut hasil pemeriksaan yang sistematis</w:t>
      </w:r>
      <w:r>
        <w:rPr>
          <w:rFonts w:ascii="Tahoma" w:hAnsi="Tahoma" w:cs="Tahoma"/>
        </w:rPr>
        <w:t xml:space="preserve"> Pergub Nomor 50 Tahun 2009 tentang Pelaksanaan Tindak Lanjut Hasil Pemeriksaan Aparat Pengawas Fungsional di Provinsi Sumatera </w:t>
      </w:r>
      <w:r w:rsidR="001101DD">
        <w:rPr>
          <w:rFonts w:ascii="Tahoma" w:hAnsi="Tahoma" w:cs="Tahoma"/>
        </w:rPr>
        <w:t>Barat.</w:t>
      </w:r>
    </w:p>
    <w:p w:rsidR="00E42DA1" w:rsidRDefault="00E42DA1" w:rsidP="00BE7BC3">
      <w:pPr>
        <w:numPr>
          <w:ilvl w:val="3"/>
          <w:numId w:val="11"/>
        </w:numPr>
        <w:tabs>
          <w:tab w:val="clear" w:pos="2880"/>
        </w:tabs>
        <w:spacing w:after="0" w:line="360" w:lineRule="auto"/>
        <w:ind w:left="900"/>
        <w:jc w:val="both"/>
        <w:rPr>
          <w:rFonts w:ascii="Tahoma" w:hAnsi="Tahoma" w:cs="Tahoma"/>
        </w:rPr>
      </w:pPr>
      <w:r>
        <w:rPr>
          <w:rFonts w:ascii="Tahoma" w:hAnsi="Tahoma" w:cs="Tahoma"/>
        </w:rPr>
        <w:t>Pemantauan dan Evaluasi Sistem Pengendalian Intern Pemerintah (SPIP)</w:t>
      </w:r>
    </w:p>
    <w:p w:rsidR="00A0028E" w:rsidRPr="00A0028E" w:rsidRDefault="00A0028E" w:rsidP="00BE7BC3">
      <w:pPr>
        <w:spacing w:after="0" w:line="360" w:lineRule="auto"/>
        <w:ind w:left="907"/>
        <w:jc w:val="both"/>
        <w:rPr>
          <w:rStyle w:val="a"/>
          <w:rFonts w:ascii="Tahoma" w:hAnsi="Tahoma" w:cs="Tahoma"/>
          <w:spacing w:val="-17"/>
        </w:rPr>
      </w:pPr>
      <w:r w:rsidRPr="00A0028E">
        <w:rPr>
          <w:rStyle w:val="a"/>
          <w:rFonts w:ascii="Tahoma" w:hAnsi="Tahoma" w:cs="Tahoma"/>
          <w:lang w:val="id-ID"/>
        </w:rPr>
        <w:t xml:space="preserve">SPIP merupakan suatu sistem pengendalian intern yang diselenggarakan secara menyeluruh oleh di lingkungan pemerintah pusat dan pemerintah daerah, </w:t>
      </w:r>
      <w:r w:rsidRPr="00A0028E">
        <w:rPr>
          <w:rStyle w:val="a"/>
          <w:rFonts w:ascii="Tahoma" w:hAnsi="Tahoma" w:cs="Tahoma"/>
        </w:rPr>
        <w:t>melalui</w:t>
      </w:r>
      <w:r w:rsidRPr="00A0028E">
        <w:rPr>
          <w:rStyle w:val="a"/>
          <w:rFonts w:ascii="Tahoma" w:hAnsi="Tahoma" w:cs="Tahoma"/>
          <w:lang w:val="id-ID"/>
        </w:rPr>
        <w:t xml:space="preserve"> suatu proses yang integral pada tindakan dan kegiatan yang dilakukan secara terus-menerus oleh pimpinan dan seluruh jajaran pegawai untuk memberikan keyakinan yang memadai atas tercapainya tujuan organisasi melalui kegiatan yang efektif dan efisien, keandalan pelaporan keuangan, pengamanan aset negara, serta ketaatan terhadap peraturan </w:t>
      </w:r>
      <w:r w:rsidRPr="00A0028E">
        <w:rPr>
          <w:rStyle w:val="a"/>
          <w:rFonts w:ascii="Tahoma" w:hAnsi="Tahoma" w:cs="Tahoma"/>
          <w:spacing w:val="-17"/>
          <w:lang w:val="id-ID"/>
        </w:rPr>
        <w:t>perundang-undangan.</w:t>
      </w:r>
      <w:r w:rsidRPr="00A0028E">
        <w:rPr>
          <w:rStyle w:val="a"/>
          <w:rFonts w:ascii="Tahoma" w:hAnsi="Tahoma" w:cs="Tahoma"/>
          <w:spacing w:val="-17"/>
        </w:rPr>
        <w:t xml:space="preserve"> </w:t>
      </w:r>
    </w:p>
    <w:p w:rsidR="00A0028E" w:rsidRPr="00A0028E" w:rsidRDefault="00A0028E" w:rsidP="00BE7BC3">
      <w:pPr>
        <w:spacing w:after="0" w:line="360" w:lineRule="auto"/>
        <w:ind w:left="907"/>
        <w:jc w:val="both"/>
        <w:rPr>
          <w:rStyle w:val="a"/>
          <w:rFonts w:ascii="Tahoma" w:hAnsi="Tahoma" w:cs="Tahoma"/>
        </w:rPr>
      </w:pPr>
      <w:r w:rsidRPr="00A0028E">
        <w:rPr>
          <w:rStyle w:val="a"/>
          <w:rFonts w:ascii="Tahoma" w:hAnsi="Tahoma" w:cs="Tahoma"/>
          <w:spacing w:val="-17"/>
        </w:rPr>
        <w:t xml:space="preserve">Penerapan SPIP </w:t>
      </w:r>
      <w:r w:rsidRPr="00A0028E">
        <w:rPr>
          <w:rFonts w:ascii="Tahoma" w:hAnsi="Tahoma" w:cs="Tahoma"/>
        </w:rPr>
        <w:t xml:space="preserve">merinci pengendalian intern ke dalam 5 (lima) unsur, yakni lingkungan pengendalian, penilaian risiko, kegiatan pengendalian, informasi </w:t>
      </w:r>
      <w:r w:rsidRPr="00A0028E">
        <w:rPr>
          <w:rFonts w:ascii="Tahoma" w:hAnsi="Tahoma" w:cs="Tahoma"/>
        </w:rPr>
        <w:lastRenderedPageBreak/>
        <w:t>dan komunikasi serta pemantauan pengendalian intern</w:t>
      </w:r>
      <w:r>
        <w:rPr>
          <w:rFonts w:ascii="Tahoma" w:hAnsi="Tahoma" w:cs="Tahoma"/>
        </w:rPr>
        <w:t>.</w:t>
      </w:r>
      <w:r w:rsidRPr="00A0028E">
        <w:rPr>
          <w:rFonts w:ascii="Tahoma" w:hAnsi="Tahoma" w:cs="Tahoma"/>
        </w:rPr>
        <w:t xml:space="preserve"> Salah satu hal dalam konsep SPIP adalah munculnya aspek </w:t>
      </w:r>
      <w:r w:rsidRPr="00A0028E">
        <w:rPr>
          <w:rFonts w:ascii="Tahoma" w:hAnsi="Tahoma" w:cs="Tahoma"/>
          <w:i/>
        </w:rPr>
        <w:t>soft control</w:t>
      </w:r>
      <w:r w:rsidRPr="00A0028E">
        <w:rPr>
          <w:rFonts w:ascii="Tahoma" w:hAnsi="Tahoma" w:cs="Tahoma"/>
        </w:rPr>
        <w:t xml:space="preserve"> yaitu aspek pelaku sistem yang tercermin dalam komponen lingkungan pengendalian, meliputi integritas dan nilai etika, filosofis manajemen dan gaya operasi. </w:t>
      </w:r>
    </w:p>
    <w:p w:rsidR="00A0028E" w:rsidRDefault="00A0028E" w:rsidP="00BE7BC3">
      <w:pPr>
        <w:spacing w:after="0" w:line="360" w:lineRule="auto"/>
        <w:ind w:left="907"/>
        <w:jc w:val="both"/>
        <w:rPr>
          <w:rStyle w:val="a"/>
          <w:rFonts w:ascii="Tahoma" w:hAnsi="Tahoma" w:cs="Tahoma"/>
        </w:rPr>
      </w:pPr>
      <w:r w:rsidRPr="00A0028E">
        <w:rPr>
          <w:rStyle w:val="a"/>
          <w:rFonts w:ascii="Tahoma" w:hAnsi="Tahoma" w:cs="Tahoma"/>
        </w:rPr>
        <w:t>Inspektorat</w:t>
      </w:r>
      <w:r w:rsidR="00AD0685">
        <w:rPr>
          <w:rStyle w:val="a"/>
          <w:rFonts w:ascii="Tahoma" w:hAnsi="Tahoma" w:cs="Tahoma"/>
        </w:rPr>
        <w:t xml:space="preserve"> Daerah</w:t>
      </w:r>
      <w:r w:rsidRPr="00A0028E">
        <w:rPr>
          <w:rStyle w:val="a"/>
          <w:rFonts w:ascii="Tahoma" w:hAnsi="Tahoma" w:cs="Tahoma"/>
        </w:rPr>
        <w:t xml:space="preserve"> </w:t>
      </w:r>
      <w:r>
        <w:rPr>
          <w:rStyle w:val="a"/>
          <w:rFonts w:ascii="Tahoma" w:hAnsi="Tahoma" w:cs="Tahoma"/>
        </w:rPr>
        <w:t xml:space="preserve">Provinsi Sumatera Barat </w:t>
      </w:r>
      <w:r w:rsidRPr="00A0028E">
        <w:rPr>
          <w:rStyle w:val="a"/>
          <w:rFonts w:ascii="Tahoma" w:hAnsi="Tahoma" w:cs="Tahoma"/>
        </w:rPr>
        <w:t xml:space="preserve">sebagai unsur pengawasan internal berperan melakukan pengawalan terhadap penerapan SPIP pada unit kerja lingkup </w:t>
      </w:r>
      <w:r w:rsidR="00AD0685">
        <w:rPr>
          <w:rFonts w:ascii="Tahoma" w:hAnsi="Tahoma" w:cs="Tahoma"/>
        </w:rPr>
        <w:t>Pemerintahan Provinsi (O</w:t>
      </w:r>
      <w:r>
        <w:rPr>
          <w:rFonts w:ascii="Tahoma" w:hAnsi="Tahoma" w:cs="Tahoma"/>
        </w:rPr>
        <w:t xml:space="preserve">PD Provinsi) </w:t>
      </w:r>
      <w:r w:rsidRPr="00A0028E">
        <w:rPr>
          <w:rFonts w:ascii="Tahoma" w:hAnsi="Tahoma" w:cs="Tahoma"/>
        </w:rPr>
        <w:t>melalui pemantauan</w:t>
      </w:r>
      <w:r>
        <w:rPr>
          <w:rFonts w:ascii="Tahoma" w:hAnsi="Tahoma" w:cs="Tahoma"/>
        </w:rPr>
        <w:t>,</w:t>
      </w:r>
      <w:r w:rsidRPr="00A0028E">
        <w:rPr>
          <w:rFonts w:ascii="Tahoma" w:hAnsi="Tahoma" w:cs="Tahoma"/>
        </w:rPr>
        <w:t xml:space="preserve"> evaluasi</w:t>
      </w:r>
      <w:r w:rsidRPr="00A0028E">
        <w:rPr>
          <w:rStyle w:val="a"/>
          <w:rFonts w:ascii="Tahoma" w:hAnsi="Tahoma" w:cs="Tahoma"/>
        </w:rPr>
        <w:t xml:space="preserve"> SPIP</w:t>
      </w:r>
      <w:r w:rsidRPr="00A0028E">
        <w:rPr>
          <w:rFonts w:ascii="Tahoma" w:hAnsi="Tahoma" w:cs="Tahoma"/>
        </w:rPr>
        <w:t xml:space="preserve"> dan</w:t>
      </w:r>
      <w:r>
        <w:rPr>
          <w:rFonts w:ascii="Tahoma" w:hAnsi="Tahoma" w:cs="Tahoma"/>
        </w:rPr>
        <w:t xml:space="preserve"> Pembinaan dari BPKP</w:t>
      </w:r>
      <w:r w:rsidRPr="00A0028E">
        <w:rPr>
          <w:rStyle w:val="a"/>
          <w:rFonts w:ascii="Tahoma" w:hAnsi="Tahoma" w:cs="Tahoma"/>
        </w:rPr>
        <w:t xml:space="preserve">. </w:t>
      </w:r>
      <w:r w:rsidRPr="00A0028E">
        <w:rPr>
          <w:rStyle w:val="a"/>
          <w:rFonts w:ascii="Tahoma" w:hAnsi="Tahoma" w:cs="Tahoma"/>
          <w:lang w:val="id-ID"/>
        </w:rPr>
        <w:t xml:space="preserve"> </w:t>
      </w:r>
      <w:r w:rsidRPr="00A0028E">
        <w:rPr>
          <w:rStyle w:val="a"/>
          <w:rFonts w:ascii="Tahoma" w:hAnsi="Tahoma" w:cs="Tahoma"/>
        </w:rPr>
        <w:t>Kegiatan tersebut dilakukan</w:t>
      </w:r>
      <w:r w:rsidRPr="00A0028E">
        <w:rPr>
          <w:rStyle w:val="a"/>
          <w:rFonts w:ascii="Tahoma" w:hAnsi="Tahoma" w:cs="Tahoma"/>
          <w:lang w:val="id-ID"/>
        </w:rPr>
        <w:t xml:space="preserve"> melalui pemantauan berkelanjutan, evaluasi terpisah, dan tindak lanjut rekomendasi hasil audit </w:t>
      </w:r>
      <w:r w:rsidRPr="00A0028E">
        <w:rPr>
          <w:rStyle w:val="a"/>
          <w:rFonts w:ascii="Tahoma" w:hAnsi="Tahoma" w:cs="Tahoma"/>
        </w:rPr>
        <w:t>serta</w:t>
      </w:r>
      <w:r w:rsidRPr="00A0028E">
        <w:rPr>
          <w:rStyle w:val="a"/>
          <w:rFonts w:ascii="Tahoma" w:hAnsi="Tahoma" w:cs="Tahoma"/>
          <w:lang w:val="id-ID"/>
        </w:rPr>
        <w:t xml:space="preserve"> reviu lainnya.</w:t>
      </w:r>
    </w:p>
    <w:p w:rsidR="00A66D8E" w:rsidRPr="00CB64C1" w:rsidRDefault="00A66D8E" w:rsidP="00BE7BC3">
      <w:pPr>
        <w:spacing w:after="0" w:line="360" w:lineRule="auto"/>
        <w:ind w:left="907"/>
        <w:jc w:val="both"/>
        <w:rPr>
          <w:rFonts w:ascii="Tahoma" w:hAnsi="Tahoma" w:cs="Tahoma"/>
          <w:sz w:val="12"/>
          <w:szCs w:val="12"/>
        </w:rPr>
      </w:pPr>
    </w:p>
    <w:p w:rsidR="00E42DA1" w:rsidRPr="00F9793D" w:rsidRDefault="00E42DA1" w:rsidP="00BE7BC3">
      <w:pPr>
        <w:numPr>
          <w:ilvl w:val="3"/>
          <w:numId w:val="11"/>
        </w:numPr>
        <w:tabs>
          <w:tab w:val="clear" w:pos="2880"/>
        </w:tabs>
        <w:spacing w:after="0" w:line="360" w:lineRule="auto"/>
        <w:ind w:left="900"/>
        <w:jc w:val="both"/>
        <w:rPr>
          <w:rFonts w:ascii="Tahoma" w:hAnsi="Tahoma" w:cs="Tahoma"/>
        </w:rPr>
      </w:pPr>
      <w:r w:rsidRPr="00F9793D">
        <w:rPr>
          <w:rFonts w:ascii="Tahoma" w:hAnsi="Tahoma" w:cs="Tahoma"/>
        </w:rPr>
        <w:t>Evaluasi Penyelenggaran Pemerintah Daerah (EPPD)</w:t>
      </w:r>
    </w:p>
    <w:p w:rsidR="000F061D" w:rsidRPr="00F9793D" w:rsidRDefault="000F061D" w:rsidP="00BE7BC3">
      <w:pPr>
        <w:spacing w:after="0" w:line="360" w:lineRule="auto"/>
        <w:ind w:left="900"/>
        <w:jc w:val="both"/>
        <w:rPr>
          <w:rFonts w:ascii="Tahoma" w:hAnsi="Tahoma" w:cs="Tahoma"/>
          <w:lang w:val="fi-FI"/>
        </w:rPr>
      </w:pPr>
      <w:r w:rsidRPr="00F9793D">
        <w:rPr>
          <w:rFonts w:ascii="Tahoma" w:hAnsi="Tahoma" w:cs="Tahoma"/>
          <w:lang w:val="fi-FI"/>
        </w:rPr>
        <w:t>Laporan Penyelenggaraan Pemerintahan Daerah (LPP</w:t>
      </w:r>
      <w:r w:rsidR="00893A21" w:rsidRPr="00F9793D">
        <w:rPr>
          <w:rFonts w:ascii="Tahoma" w:hAnsi="Tahoma" w:cs="Tahoma"/>
          <w:lang w:val="fi-FI"/>
        </w:rPr>
        <w:t>D) merupakan bentuk pertanggung</w:t>
      </w:r>
      <w:r w:rsidRPr="00F9793D">
        <w:rPr>
          <w:rFonts w:ascii="Tahoma" w:hAnsi="Tahoma" w:cs="Tahoma"/>
          <w:lang w:val="fi-FI"/>
        </w:rPr>
        <w:t>jawaban kinerja pemerintah daerah kepada pemerintah sesuai maksud pasal 9 PP No. 3 Tahun 2007 dan disampaikan paling lambat 3 (tiga) bulan setelah berakhirnya tahun anggaran. LPPD yang disampaikan dilakukan Evaluasi Kinerja Penyelenggaraan Pemerintah Daerah (EKPPD) sesuai PP No. 6 Tahun 2008 tentang Pedoman Evaluasi Penyelenggaraan Pemerintah Daerah. Tim Daerah Evaluasi Penyelenggaraan Pemerintah Daerah (EPPD) Provinsi melakukan Evaluasi Kinerja Penyelenggaraan Pemerinta</w:t>
      </w:r>
      <w:r w:rsidR="00893A21" w:rsidRPr="00F9793D">
        <w:rPr>
          <w:rFonts w:ascii="Tahoma" w:hAnsi="Tahoma" w:cs="Tahoma"/>
          <w:lang w:val="fi-FI"/>
        </w:rPr>
        <w:t xml:space="preserve">h Daerah (EKPPD) Kabupaten dan </w:t>
      </w:r>
      <w:r w:rsidRPr="00F9793D">
        <w:rPr>
          <w:rFonts w:ascii="Tahoma" w:hAnsi="Tahoma" w:cs="Tahoma"/>
          <w:lang w:val="fi-FI"/>
        </w:rPr>
        <w:t>dalam wilayah Provinsi Sumatera Barat. Hasil Evaluasi disampaikan kepada pemerintah pusat dan pemerintah daerah sebagai bahan fasilitasi dalam rangka peningkatan kinerja pemerintah daerah. Adapun maksud dan tujuan dilakukannya EPPD adalah :</w:t>
      </w:r>
    </w:p>
    <w:p w:rsidR="000F061D" w:rsidRPr="00F9793D" w:rsidRDefault="000F061D" w:rsidP="00BE7BC3">
      <w:pPr>
        <w:numPr>
          <w:ilvl w:val="5"/>
          <w:numId w:val="17"/>
        </w:numPr>
        <w:tabs>
          <w:tab w:val="clear" w:pos="1758"/>
        </w:tabs>
        <w:spacing w:after="0" w:line="360" w:lineRule="auto"/>
        <w:ind w:left="1350" w:hanging="430"/>
        <w:jc w:val="both"/>
        <w:rPr>
          <w:rFonts w:ascii="Tahoma" w:hAnsi="Tahoma" w:cs="Tahoma"/>
          <w:lang w:val="fi-FI"/>
        </w:rPr>
      </w:pPr>
      <w:r w:rsidRPr="00F9793D">
        <w:rPr>
          <w:rFonts w:ascii="Tahoma" w:hAnsi="Tahoma" w:cs="Tahoma"/>
          <w:lang w:val="fi-FI"/>
        </w:rPr>
        <w:t>Mengetahui keberhasilan penyelenggaraan pemerintah daerah dalam memanfaatkan hak yang diperoleh daerah dengan capaian keluaran dan hasil yang telah direncanakan.</w:t>
      </w:r>
    </w:p>
    <w:p w:rsidR="000F061D" w:rsidRPr="00F9793D" w:rsidRDefault="000F061D" w:rsidP="00BE7BC3">
      <w:pPr>
        <w:numPr>
          <w:ilvl w:val="5"/>
          <w:numId w:val="17"/>
        </w:numPr>
        <w:tabs>
          <w:tab w:val="clear" w:pos="1758"/>
        </w:tabs>
        <w:spacing w:after="0" w:line="360" w:lineRule="auto"/>
        <w:ind w:left="1350" w:hanging="430"/>
        <w:jc w:val="both"/>
        <w:rPr>
          <w:rFonts w:ascii="Tahoma" w:hAnsi="Tahoma" w:cs="Tahoma"/>
          <w:lang w:val="fi-FI"/>
        </w:rPr>
      </w:pPr>
      <w:r w:rsidRPr="00F9793D">
        <w:rPr>
          <w:rFonts w:ascii="Tahoma" w:hAnsi="Tahoma" w:cs="Tahoma"/>
          <w:lang w:val="fi-FI"/>
        </w:rPr>
        <w:t>Memberikan apresiasi bagi pemerintah daerah yang sudah menyampaikan LPPD.</w:t>
      </w:r>
    </w:p>
    <w:p w:rsidR="000F061D" w:rsidRPr="00F9793D" w:rsidRDefault="000F061D" w:rsidP="00BE7BC3">
      <w:pPr>
        <w:numPr>
          <w:ilvl w:val="5"/>
          <w:numId w:val="17"/>
        </w:numPr>
        <w:tabs>
          <w:tab w:val="clear" w:pos="1758"/>
        </w:tabs>
        <w:spacing w:after="0" w:line="360" w:lineRule="auto"/>
        <w:ind w:left="1350" w:hanging="430"/>
        <w:jc w:val="both"/>
        <w:rPr>
          <w:rFonts w:ascii="Tahoma" w:hAnsi="Tahoma" w:cs="Tahoma"/>
          <w:lang w:val="fi-FI"/>
        </w:rPr>
      </w:pPr>
      <w:r w:rsidRPr="00F9793D">
        <w:rPr>
          <w:rFonts w:ascii="Tahoma" w:hAnsi="Tahoma" w:cs="Tahoma"/>
          <w:lang w:val="fi-FI"/>
        </w:rPr>
        <w:t>Sebagai bahan penetapan peringkat kinerja kabupaten/kota ditingkat provinsi dan nasional.</w:t>
      </w:r>
    </w:p>
    <w:p w:rsidR="000F061D" w:rsidRPr="00F9793D" w:rsidRDefault="000F061D" w:rsidP="00BE7BC3">
      <w:pPr>
        <w:numPr>
          <w:ilvl w:val="5"/>
          <w:numId w:val="17"/>
        </w:numPr>
        <w:tabs>
          <w:tab w:val="clear" w:pos="1758"/>
        </w:tabs>
        <w:spacing w:after="0" w:line="360" w:lineRule="auto"/>
        <w:ind w:left="1350" w:hanging="430"/>
        <w:jc w:val="both"/>
        <w:rPr>
          <w:rFonts w:ascii="Tahoma" w:hAnsi="Tahoma" w:cs="Tahoma"/>
          <w:lang w:val="fi-FI"/>
        </w:rPr>
      </w:pPr>
      <w:r w:rsidRPr="00F9793D">
        <w:rPr>
          <w:rFonts w:ascii="Tahoma" w:hAnsi="Tahoma" w:cs="Tahoma"/>
          <w:lang w:val="fi-FI"/>
        </w:rPr>
        <w:lastRenderedPageBreak/>
        <w:t>Memberikan rekomendasi bagi daerah untuk mendorong peningkatan kinerja penyelenggaraan pemerintah daerah.</w:t>
      </w:r>
    </w:p>
    <w:p w:rsidR="000F061D" w:rsidRDefault="000F061D" w:rsidP="00BE7BC3">
      <w:pPr>
        <w:numPr>
          <w:ilvl w:val="5"/>
          <w:numId w:val="17"/>
        </w:numPr>
        <w:tabs>
          <w:tab w:val="clear" w:pos="1758"/>
        </w:tabs>
        <w:spacing w:after="0" w:line="360" w:lineRule="auto"/>
        <w:ind w:left="1350" w:hanging="430"/>
        <w:jc w:val="both"/>
        <w:rPr>
          <w:rFonts w:ascii="Tahoma" w:hAnsi="Tahoma" w:cs="Tahoma"/>
          <w:lang w:val="fi-FI"/>
        </w:rPr>
      </w:pPr>
      <w:r w:rsidRPr="00F9793D">
        <w:rPr>
          <w:rFonts w:ascii="Tahoma" w:hAnsi="Tahoma" w:cs="Tahoma"/>
          <w:lang w:val="fi-FI"/>
        </w:rPr>
        <w:t>Sebagai bahan masukan untuk kementerian/LPND untuk melakukan pembinaan dalam rangka peningkatan kinerja.</w:t>
      </w:r>
    </w:p>
    <w:p w:rsidR="00BE7BC3" w:rsidRPr="00F9793D" w:rsidRDefault="00BE7BC3" w:rsidP="00BE7BC3">
      <w:pPr>
        <w:spacing w:after="0" w:line="360" w:lineRule="auto"/>
        <w:ind w:left="1350"/>
        <w:jc w:val="both"/>
        <w:rPr>
          <w:rFonts w:ascii="Tahoma" w:hAnsi="Tahoma" w:cs="Tahoma"/>
          <w:lang w:val="fi-FI"/>
        </w:rPr>
      </w:pPr>
    </w:p>
    <w:p w:rsidR="006215CD" w:rsidRDefault="00D71132" w:rsidP="00BE7BC3">
      <w:pPr>
        <w:numPr>
          <w:ilvl w:val="3"/>
          <w:numId w:val="11"/>
        </w:numPr>
        <w:tabs>
          <w:tab w:val="clear" w:pos="2880"/>
        </w:tabs>
        <w:spacing w:after="0" w:line="360" w:lineRule="auto"/>
        <w:ind w:left="900"/>
        <w:jc w:val="both"/>
        <w:rPr>
          <w:rFonts w:ascii="Tahoma" w:hAnsi="Tahoma" w:cs="Tahoma"/>
        </w:rPr>
      </w:pPr>
      <w:r>
        <w:rPr>
          <w:rFonts w:ascii="Tahoma" w:hAnsi="Tahoma" w:cs="Tahoma"/>
        </w:rPr>
        <w:t>Koordinasi  Program Kerja  Pengawasan Tahunan (PKPT)</w:t>
      </w:r>
    </w:p>
    <w:p w:rsidR="00C17EC3" w:rsidRDefault="00C17EC3" w:rsidP="00BE7BC3">
      <w:pPr>
        <w:spacing w:after="0" w:line="360" w:lineRule="auto"/>
        <w:ind w:left="900"/>
        <w:jc w:val="both"/>
        <w:rPr>
          <w:rFonts w:ascii="Tahoma" w:hAnsi="Tahoma" w:cs="Tahoma"/>
        </w:rPr>
      </w:pPr>
      <w:r>
        <w:rPr>
          <w:rFonts w:ascii="Tahoma" w:hAnsi="Tahoma" w:cs="Tahoma"/>
        </w:rPr>
        <w:t xml:space="preserve">Sesuai amanat </w:t>
      </w:r>
      <w:r w:rsidR="00EC3005">
        <w:rPr>
          <w:rFonts w:ascii="Tahoma" w:hAnsi="Tahoma" w:cs="Tahoma"/>
          <w:lang w:val="id-ID"/>
        </w:rPr>
        <w:t>Pemerintah Nomor 79 Tahun 2005</w:t>
      </w:r>
      <w:r w:rsidR="00EC3005">
        <w:rPr>
          <w:rFonts w:ascii="Tahoma" w:hAnsi="Tahoma" w:cs="Tahoma"/>
        </w:rPr>
        <w:t xml:space="preserve"> tentang Pedoman Pembinaan dan Pengawasan Penyelenggaraan Pemerintah Daerah dan Permendagri Nomor 23 Tahun 2007 tentang Pedoman Tatacara Pengawasan atas Penyelenggaraan Pemerintah Daerah</w:t>
      </w:r>
      <w:r w:rsidR="00054C5F">
        <w:rPr>
          <w:rFonts w:ascii="Tahoma" w:hAnsi="Tahoma" w:cs="Tahoma"/>
        </w:rPr>
        <w:t>, penyusunan Program Kerja Pengawasan Tahunan (PKPT) dikoordinasikan di tingkat pusat dan didaerah Kabupaten/kota</w:t>
      </w:r>
      <w:r w:rsidR="00B57891">
        <w:rPr>
          <w:rFonts w:ascii="Tahoma" w:hAnsi="Tahoma" w:cs="Tahoma"/>
        </w:rPr>
        <w:t>. Penyusunan PKPT dilakukan melalui Rapat Koordinasi Pengawasan Daerah (Rakorwasda) dan Rapat Koordinasi Pengawasan Tingkat Nasional (</w:t>
      </w:r>
      <w:r w:rsidR="00881AD0">
        <w:rPr>
          <w:rFonts w:ascii="Tahoma" w:hAnsi="Tahoma" w:cs="Tahoma"/>
        </w:rPr>
        <w:t>Rakorwasdanas) di tingkat pusat.</w:t>
      </w:r>
    </w:p>
    <w:p w:rsidR="00880AD0" w:rsidRPr="00EC3005" w:rsidRDefault="00880AD0" w:rsidP="00BE7BC3">
      <w:pPr>
        <w:spacing w:after="0" w:line="360" w:lineRule="auto"/>
        <w:ind w:left="900"/>
        <w:jc w:val="both"/>
        <w:rPr>
          <w:rFonts w:ascii="Tahoma" w:hAnsi="Tahoma" w:cs="Tahoma"/>
        </w:rPr>
      </w:pPr>
    </w:p>
    <w:p w:rsidR="008F3A6C" w:rsidRDefault="008F3A6C" w:rsidP="00BE7BC3">
      <w:pPr>
        <w:numPr>
          <w:ilvl w:val="3"/>
          <w:numId w:val="11"/>
        </w:numPr>
        <w:tabs>
          <w:tab w:val="clear" w:pos="2880"/>
        </w:tabs>
        <w:spacing w:after="0" w:line="360" w:lineRule="auto"/>
        <w:ind w:left="900"/>
        <w:jc w:val="both"/>
        <w:rPr>
          <w:rFonts w:ascii="Tahoma" w:hAnsi="Tahoma" w:cs="Tahoma"/>
        </w:rPr>
      </w:pPr>
      <w:r>
        <w:rPr>
          <w:rFonts w:ascii="Tahoma" w:hAnsi="Tahoma" w:cs="Tahoma"/>
        </w:rPr>
        <w:t xml:space="preserve">Evaluasi Penilaian Mandiri </w:t>
      </w:r>
      <w:r w:rsidR="00A956C6">
        <w:rPr>
          <w:rFonts w:ascii="Tahoma" w:hAnsi="Tahoma" w:cs="Tahoma"/>
        </w:rPr>
        <w:t>Pelaksanaan Reformasi Birokrasi (PMPRB)</w:t>
      </w:r>
    </w:p>
    <w:p w:rsidR="00AB25AE" w:rsidRDefault="00AB25AE" w:rsidP="00BE7BC3">
      <w:pPr>
        <w:spacing w:after="0" w:line="360" w:lineRule="auto"/>
        <w:ind w:left="900"/>
        <w:jc w:val="both"/>
        <w:rPr>
          <w:rFonts w:ascii="Tahoma" w:hAnsi="Tahoma" w:cs="Tahoma"/>
        </w:rPr>
      </w:pPr>
      <w:r>
        <w:rPr>
          <w:rFonts w:ascii="Tahoma" w:hAnsi="Tahoma" w:cs="Tahoma"/>
          <w:lang w:val="sv-SE"/>
        </w:rPr>
        <w:t>Evaluasi Penilaian Mandiri Pelaksanaan</w:t>
      </w:r>
      <w:r>
        <w:rPr>
          <w:rFonts w:ascii="Tahoma" w:hAnsi="Tahoma" w:cs="Tahoma"/>
        </w:rPr>
        <w:t xml:space="preserve"> </w:t>
      </w:r>
      <w:r>
        <w:rPr>
          <w:rFonts w:ascii="Tahoma" w:hAnsi="Tahoma" w:cs="Tahoma"/>
          <w:lang w:val="sv-SE"/>
        </w:rPr>
        <w:t xml:space="preserve">Reformasi Birokrasi </w:t>
      </w:r>
      <w:r>
        <w:rPr>
          <w:rFonts w:ascii="Tahoma" w:hAnsi="Tahoma" w:cs="Tahoma"/>
          <w:lang w:val="id-ID"/>
        </w:rPr>
        <w:t>dilakukan berdasarkan Permen PAN dan RB No. 1 Tahun 2012 tentang Pedoman Penilaian Mandiri Pelaksanaan Reformasi Birokrasi dan Permen PAN dan RB Nomor 31 Tahun 2012 tentang Petunjuk Teknis Penilaian Mandiri Pelaksanaan Reformasi Birokrasi secara online.</w:t>
      </w:r>
    </w:p>
    <w:p w:rsidR="00D911D4" w:rsidRDefault="00D911D4" w:rsidP="00BE7BC3">
      <w:pPr>
        <w:spacing w:after="0" w:line="360" w:lineRule="auto"/>
        <w:ind w:left="900"/>
        <w:jc w:val="both"/>
        <w:rPr>
          <w:rFonts w:ascii="Tahoma" w:hAnsi="Tahoma" w:cs="Tahoma"/>
        </w:rPr>
      </w:pPr>
      <w:r>
        <w:rPr>
          <w:rFonts w:ascii="Tahoma" w:hAnsi="Tahoma" w:cs="Tahoma"/>
        </w:rPr>
        <w:t>Tujuan kegiatan ini adalah:</w:t>
      </w:r>
    </w:p>
    <w:p w:rsidR="00D911D4" w:rsidRDefault="00D911D4" w:rsidP="00BE7BC3">
      <w:pPr>
        <w:numPr>
          <w:ilvl w:val="0"/>
          <w:numId w:val="23"/>
        </w:numPr>
        <w:spacing w:after="0" w:line="360" w:lineRule="auto"/>
        <w:ind w:left="1350" w:hanging="450"/>
        <w:jc w:val="both"/>
        <w:rPr>
          <w:rFonts w:ascii="Tahoma" w:hAnsi="Tahoma" w:cs="Tahoma"/>
        </w:rPr>
      </w:pPr>
      <w:r>
        <w:rPr>
          <w:rFonts w:ascii="Tahoma" w:hAnsi="Tahoma" w:cs="Tahoma"/>
        </w:rPr>
        <w:t>Untuk memperoleh informasi mengenai perkembangan pelaksanaan Reformasi Birokrasi di Instansi Pemerintah dan upaya-upaya perbaikan yang perlu dilakukan.</w:t>
      </w:r>
    </w:p>
    <w:p w:rsidR="00D911D4" w:rsidRDefault="00D911D4" w:rsidP="00BE7BC3">
      <w:pPr>
        <w:numPr>
          <w:ilvl w:val="0"/>
          <w:numId w:val="23"/>
        </w:numPr>
        <w:spacing w:after="0" w:line="360" w:lineRule="auto"/>
        <w:ind w:left="1350" w:hanging="450"/>
        <w:jc w:val="both"/>
        <w:rPr>
          <w:rFonts w:ascii="Tahoma" w:hAnsi="Tahoma" w:cs="Tahoma"/>
        </w:rPr>
      </w:pPr>
      <w:r>
        <w:rPr>
          <w:rFonts w:ascii="Tahoma" w:hAnsi="Tahoma" w:cs="Tahoma"/>
        </w:rPr>
        <w:t>Untuk menyusun profil nasional pelaksanaan Reformasi Birokrasi bagi Kementerian PAN dan RB.</w:t>
      </w:r>
    </w:p>
    <w:p w:rsidR="00D911D4" w:rsidRDefault="00D911D4" w:rsidP="00BE7BC3">
      <w:pPr>
        <w:numPr>
          <w:ilvl w:val="0"/>
          <w:numId w:val="23"/>
        </w:numPr>
        <w:spacing w:after="0" w:line="360" w:lineRule="auto"/>
        <w:ind w:left="1350" w:hanging="450"/>
        <w:jc w:val="both"/>
        <w:rPr>
          <w:rFonts w:ascii="Tahoma" w:hAnsi="Tahoma" w:cs="Tahoma"/>
        </w:rPr>
      </w:pPr>
      <w:r>
        <w:rPr>
          <w:rFonts w:ascii="Tahoma" w:hAnsi="Tahoma" w:cs="Tahoma"/>
        </w:rPr>
        <w:t xml:space="preserve">Untuk memfasilitasi </w:t>
      </w:r>
      <w:r>
        <w:rPr>
          <w:rFonts w:ascii="Tahoma" w:hAnsi="Tahoma" w:cs="Tahoma"/>
          <w:i/>
        </w:rPr>
        <w:t xml:space="preserve">bench learning </w:t>
      </w:r>
      <w:r>
        <w:rPr>
          <w:rFonts w:ascii="Tahoma" w:hAnsi="Tahoma" w:cs="Tahoma"/>
        </w:rPr>
        <w:t>(saling belajar dan tukar pengalaman) mengenai keberhasilan pelaksanaan Reformasi Birokrasi antar Instansi Pemerintah.</w:t>
      </w:r>
    </w:p>
    <w:p w:rsidR="00D911D4" w:rsidRDefault="00D911D4" w:rsidP="00BE7BC3">
      <w:pPr>
        <w:numPr>
          <w:ilvl w:val="0"/>
          <w:numId w:val="23"/>
        </w:numPr>
        <w:spacing w:after="0" w:line="360" w:lineRule="auto"/>
        <w:ind w:left="1350" w:hanging="450"/>
        <w:jc w:val="both"/>
        <w:rPr>
          <w:rFonts w:ascii="Tahoma" w:hAnsi="Tahoma" w:cs="Tahoma"/>
        </w:rPr>
      </w:pPr>
      <w:r>
        <w:rPr>
          <w:rFonts w:ascii="Tahoma" w:hAnsi="Tahoma" w:cs="Tahoma"/>
        </w:rPr>
        <w:lastRenderedPageBreak/>
        <w:t>Bagi Instansi Pemerintah, PMPRB digunakan untuk melakukan penilaian mandiri (</w:t>
      </w:r>
      <w:r>
        <w:rPr>
          <w:rFonts w:ascii="Tahoma" w:hAnsi="Tahoma" w:cs="Tahoma"/>
          <w:i/>
        </w:rPr>
        <w:t>self assessment</w:t>
      </w:r>
      <w:r>
        <w:rPr>
          <w:rFonts w:ascii="Tahoma" w:hAnsi="Tahoma" w:cs="Tahoma"/>
        </w:rPr>
        <w:t>) atas pelaksanaan Reformasi Birokrasi di Instansi masing-masing</w:t>
      </w:r>
      <w:r w:rsidR="00BE7BC3">
        <w:rPr>
          <w:rFonts w:ascii="Tahoma" w:hAnsi="Tahoma" w:cs="Tahoma"/>
        </w:rPr>
        <w:t>.</w:t>
      </w:r>
    </w:p>
    <w:p w:rsidR="00BE7BC3" w:rsidRPr="00D911D4" w:rsidRDefault="00BE7BC3" w:rsidP="00BE7BC3">
      <w:pPr>
        <w:spacing w:after="0" w:line="360" w:lineRule="auto"/>
        <w:ind w:left="1350"/>
        <w:jc w:val="both"/>
        <w:rPr>
          <w:rFonts w:ascii="Tahoma" w:hAnsi="Tahoma" w:cs="Tahoma"/>
        </w:rPr>
      </w:pPr>
    </w:p>
    <w:p w:rsidR="00A956C6" w:rsidRDefault="009D6B83" w:rsidP="00BE7BC3">
      <w:pPr>
        <w:numPr>
          <w:ilvl w:val="3"/>
          <w:numId w:val="11"/>
        </w:numPr>
        <w:tabs>
          <w:tab w:val="clear" w:pos="2880"/>
        </w:tabs>
        <w:spacing w:after="0" w:line="360" w:lineRule="auto"/>
        <w:ind w:left="900"/>
        <w:jc w:val="both"/>
        <w:rPr>
          <w:rFonts w:ascii="Tahoma" w:hAnsi="Tahoma" w:cs="Tahoma"/>
        </w:rPr>
      </w:pPr>
      <w:r>
        <w:rPr>
          <w:rFonts w:ascii="Tahoma" w:hAnsi="Tahoma" w:cs="Tahoma"/>
        </w:rPr>
        <w:t>Pembinaan Zona Integritas Menuju Wilayah Bebas Korupsi (WBK)</w:t>
      </w:r>
    </w:p>
    <w:p w:rsidR="00AB25AE" w:rsidRPr="0075613E" w:rsidRDefault="00AB25AE" w:rsidP="00BE7BC3">
      <w:pPr>
        <w:widowControl w:val="0"/>
        <w:autoSpaceDE w:val="0"/>
        <w:autoSpaceDN w:val="0"/>
        <w:adjustRightInd w:val="0"/>
        <w:spacing w:after="0" w:line="360" w:lineRule="auto"/>
        <w:ind w:left="900" w:right="-45"/>
        <w:jc w:val="both"/>
        <w:rPr>
          <w:rFonts w:ascii="Tahoma" w:hAnsi="Tahoma" w:cs="Tahoma"/>
          <w:b/>
          <w:lang w:val="id-ID"/>
        </w:rPr>
      </w:pPr>
      <w:r w:rsidRPr="0075613E">
        <w:rPr>
          <w:rFonts w:ascii="Tahoma" w:hAnsi="Tahoma" w:cs="Tahoma"/>
          <w:lang w:val="id-ID"/>
        </w:rPr>
        <w:t>Pembinaan Zona Integritas Menuju Wilayah Bebas Korupsi (WBK/WBBM) dilakukan berdasarkan permenpan no. 52 tahun 2014</w:t>
      </w:r>
      <w:r w:rsidRPr="0075613E">
        <w:rPr>
          <w:rFonts w:ascii="Tahoma" w:hAnsi="Tahoma" w:cs="Tahoma"/>
        </w:rPr>
        <w:t xml:space="preserve"> tentang pedoman pembangunan zona </w:t>
      </w:r>
      <w:r w:rsidRPr="0075613E">
        <w:rPr>
          <w:rFonts w:ascii="Tahoma" w:hAnsi="Tahoma" w:cs="Tahoma"/>
          <w:lang w:val="id-ID"/>
        </w:rPr>
        <w:t>i</w:t>
      </w:r>
      <w:r w:rsidRPr="0075613E">
        <w:rPr>
          <w:rFonts w:ascii="Tahoma" w:hAnsi="Tahoma" w:cs="Tahoma"/>
        </w:rPr>
        <w:t>n</w:t>
      </w:r>
      <w:r w:rsidRPr="0075613E">
        <w:rPr>
          <w:rFonts w:ascii="Tahoma" w:hAnsi="Tahoma" w:cs="Tahoma"/>
          <w:spacing w:val="-2"/>
        </w:rPr>
        <w:t>t</w:t>
      </w:r>
      <w:r w:rsidRPr="0075613E">
        <w:rPr>
          <w:rFonts w:ascii="Tahoma" w:hAnsi="Tahoma" w:cs="Tahoma"/>
        </w:rPr>
        <w:t>egr</w:t>
      </w:r>
      <w:r w:rsidRPr="0075613E">
        <w:rPr>
          <w:rFonts w:ascii="Tahoma" w:hAnsi="Tahoma" w:cs="Tahoma"/>
          <w:spacing w:val="2"/>
        </w:rPr>
        <w:t>i</w:t>
      </w:r>
      <w:r w:rsidRPr="0075613E">
        <w:rPr>
          <w:rFonts w:ascii="Tahoma" w:hAnsi="Tahoma" w:cs="Tahoma"/>
          <w:spacing w:val="-2"/>
        </w:rPr>
        <w:t>t</w:t>
      </w:r>
      <w:r w:rsidRPr="0075613E">
        <w:rPr>
          <w:rFonts w:ascii="Tahoma" w:hAnsi="Tahoma" w:cs="Tahoma"/>
        </w:rPr>
        <w:t>as menuju w</w:t>
      </w:r>
      <w:r w:rsidRPr="0075613E">
        <w:rPr>
          <w:rFonts w:ascii="Tahoma" w:hAnsi="Tahoma" w:cs="Tahoma"/>
          <w:spacing w:val="2"/>
        </w:rPr>
        <w:t>i</w:t>
      </w:r>
      <w:r w:rsidRPr="0075613E">
        <w:rPr>
          <w:rFonts w:ascii="Tahoma" w:hAnsi="Tahoma" w:cs="Tahoma"/>
        </w:rPr>
        <w:t>layah bebas dari</w:t>
      </w:r>
      <w:r w:rsidRPr="0075613E">
        <w:rPr>
          <w:rFonts w:ascii="Tahoma" w:hAnsi="Tahoma" w:cs="Tahoma"/>
          <w:spacing w:val="2"/>
        </w:rPr>
        <w:t xml:space="preserve"> </w:t>
      </w:r>
      <w:r w:rsidRPr="0075613E">
        <w:rPr>
          <w:rFonts w:ascii="Tahoma" w:hAnsi="Tahoma" w:cs="Tahoma"/>
        </w:rPr>
        <w:t>kor</w:t>
      </w:r>
      <w:r w:rsidRPr="0075613E">
        <w:rPr>
          <w:rFonts w:ascii="Tahoma" w:hAnsi="Tahoma" w:cs="Tahoma"/>
          <w:spacing w:val="-2"/>
        </w:rPr>
        <w:t>u</w:t>
      </w:r>
      <w:r w:rsidRPr="0075613E">
        <w:rPr>
          <w:rFonts w:ascii="Tahoma" w:hAnsi="Tahoma" w:cs="Tahoma"/>
        </w:rPr>
        <w:t>psi</w:t>
      </w:r>
      <w:r w:rsidRPr="0075613E">
        <w:rPr>
          <w:rFonts w:ascii="Tahoma" w:hAnsi="Tahoma" w:cs="Tahoma"/>
          <w:lang w:val="id-ID"/>
        </w:rPr>
        <w:t xml:space="preserve"> </w:t>
      </w:r>
      <w:r w:rsidRPr="0075613E">
        <w:rPr>
          <w:rFonts w:ascii="Tahoma" w:hAnsi="Tahoma" w:cs="Tahoma"/>
        </w:rPr>
        <w:t xml:space="preserve">dan </w:t>
      </w:r>
      <w:r w:rsidRPr="0075613E">
        <w:rPr>
          <w:rFonts w:ascii="Tahoma" w:hAnsi="Tahoma" w:cs="Tahoma"/>
          <w:spacing w:val="-2"/>
        </w:rPr>
        <w:t>w</w:t>
      </w:r>
      <w:r w:rsidRPr="0075613E">
        <w:rPr>
          <w:rFonts w:ascii="Tahoma" w:hAnsi="Tahoma" w:cs="Tahoma"/>
          <w:spacing w:val="2"/>
        </w:rPr>
        <w:t>i</w:t>
      </w:r>
      <w:r w:rsidRPr="0075613E">
        <w:rPr>
          <w:rFonts w:ascii="Tahoma" w:hAnsi="Tahoma" w:cs="Tahoma"/>
        </w:rPr>
        <w:t>layah</w:t>
      </w:r>
      <w:r w:rsidRPr="0075613E">
        <w:rPr>
          <w:rFonts w:ascii="Tahoma" w:hAnsi="Tahoma" w:cs="Tahoma"/>
          <w:spacing w:val="-2"/>
        </w:rPr>
        <w:t xml:space="preserve"> </w:t>
      </w:r>
      <w:r w:rsidRPr="0075613E">
        <w:rPr>
          <w:rFonts w:ascii="Tahoma" w:hAnsi="Tahoma" w:cs="Tahoma"/>
        </w:rPr>
        <w:t>b</w:t>
      </w:r>
      <w:r w:rsidRPr="0075613E">
        <w:rPr>
          <w:rFonts w:ascii="Tahoma" w:hAnsi="Tahoma" w:cs="Tahoma"/>
          <w:spacing w:val="2"/>
        </w:rPr>
        <w:t>i</w:t>
      </w:r>
      <w:r w:rsidRPr="0075613E">
        <w:rPr>
          <w:rFonts w:ascii="Tahoma" w:hAnsi="Tahoma" w:cs="Tahoma"/>
        </w:rPr>
        <w:t>rokra</w:t>
      </w:r>
      <w:r w:rsidRPr="0075613E">
        <w:rPr>
          <w:rFonts w:ascii="Tahoma" w:hAnsi="Tahoma" w:cs="Tahoma"/>
          <w:spacing w:val="-3"/>
        </w:rPr>
        <w:t>s</w:t>
      </w:r>
      <w:r w:rsidRPr="0075613E">
        <w:rPr>
          <w:rFonts w:ascii="Tahoma" w:hAnsi="Tahoma" w:cs="Tahoma"/>
        </w:rPr>
        <w:t>i</w:t>
      </w:r>
      <w:r w:rsidRPr="0075613E">
        <w:rPr>
          <w:rFonts w:ascii="Tahoma" w:hAnsi="Tahoma" w:cs="Tahoma"/>
          <w:lang w:val="id-ID"/>
        </w:rPr>
        <w:t xml:space="preserve"> </w:t>
      </w:r>
      <w:r w:rsidRPr="0075613E">
        <w:rPr>
          <w:rFonts w:ascii="Tahoma" w:hAnsi="Tahoma" w:cs="Tahoma"/>
        </w:rPr>
        <w:t>bers</w:t>
      </w:r>
      <w:r w:rsidRPr="0075613E">
        <w:rPr>
          <w:rFonts w:ascii="Tahoma" w:hAnsi="Tahoma" w:cs="Tahoma"/>
          <w:spacing w:val="2"/>
        </w:rPr>
        <w:t>i</w:t>
      </w:r>
      <w:r w:rsidRPr="0075613E">
        <w:rPr>
          <w:rFonts w:ascii="Tahoma" w:hAnsi="Tahoma" w:cs="Tahoma"/>
        </w:rPr>
        <w:t>h dan mel</w:t>
      </w:r>
      <w:r w:rsidRPr="0075613E">
        <w:rPr>
          <w:rFonts w:ascii="Tahoma" w:hAnsi="Tahoma" w:cs="Tahoma"/>
          <w:spacing w:val="-2"/>
        </w:rPr>
        <w:t>a</w:t>
      </w:r>
      <w:r w:rsidRPr="0075613E">
        <w:rPr>
          <w:rFonts w:ascii="Tahoma" w:hAnsi="Tahoma" w:cs="Tahoma"/>
        </w:rPr>
        <w:t>yani</w:t>
      </w:r>
      <w:r w:rsidRPr="0075613E">
        <w:rPr>
          <w:rFonts w:ascii="Tahoma" w:hAnsi="Tahoma" w:cs="Tahoma"/>
          <w:lang w:val="id-ID"/>
        </w:rPr>
        <w:t xml:space="preserve"> </w:t>
      </w:r>
      <w:r w:rsidRPr="0075613E">
        <w:rPr>
          <w:rFonts w:ascii="Tahoma" w:hAnsi="Tahoma" w:cs="Tahoma"/>
        </w:rPr>
        <w:t>di</w:t>
      </w:r>
      <w:r w:rsidRPr="0075613E">
        <w:rPr>
          <w:rFonts w:ascii="Tahoma" w:hAnsi="Tahoma" w:cs="Tahoma"/>
          <w:spacing w:val="2"/>
        </w:rPr>
        <w:t xml:space="preserve"> </w:t>
      </w:r>
      <w:r w:rsidRPr="0075613E">
        <w:rPr>
          <w:rFonts w:ascii="Tahoma" w:hAnsi="Tahoma" w:cs="Tahoma"/>
          <w:spacing w:val="-2"/>
        </w:rPr>
        <w:t>l</w:t>
      </w:r>
      <w:r w:rsidRPr="0075613E">
        <w:rPr>
          <w:rFonts w:ascii="Tahoma" w:hAnsi="Tahoma" w:cs="Tahoma"/>
          <w:spacing w:val="2"/>
        </w:rPr>
        <w:t>i</w:t>
      </w:r>
      <w:r w:rsidRPr="0075613E">
        <w:rPr>
          <w:rFonts w:ascii="Tahoma" w:hAnsi="Tahoma" w:cs="Tahoma"/>
        </w:rPr>
        <w:t>ngkungan</w:t>
      </w:r>
      <w:r w:rsidRPr="0075613E">
        <w:rPr>
          <w:rFonts w:ascii="Tahoma" w:hAnsi="Tahoma" w:cs="Tahoma"/>
          <w:spacing w:val="-2"/>
        </w:rPr>
        <w:t xml:space="preserve"> </w:t>
      </w:r>
      <w:r w:rsidRPr="0075613E">
        <w:rPr>
          <w:rFonts w:ascii="Tahoma" w:hAnsi="Tahoma" w:cs="Tahoma"/>
          <w:spacing w:val="4"/>
        </w:rPr>
        <w:t>i</w:t>
      </w:r>
      <w:r w:rsidRPr="0075613E">
        <w:rPr>
          <w:rFonts w:ascii="Tahoma" w:hAnsi="Tahoma" w:cs="Tahoma"/>
          <w:spacing w:val="-2"/>
        </w:rPr>
        <w:t>n</w:t>
      </w:r>
      <w:r w:rsidRPr="0075613E">
        <w:rPr>
          <w:rFonts w:ascii="Tahoma" w:hAnsi="Tahoma" w:cs="Tahoma"/>
        </w:rPr>
        <w:t>s</w:t>
      </w:r>
      <w:r w:rsidRPr="0075613E">
        <w:rPr>
          <w:rFonts w:ascii="Tahoma" w:hAnsi="Tahoma" w:cs="Tahoma"/>
          <w:spacing w:val="-2"/>
        </w:rPr>
        <w:t>t</w:t>
      </w:r>
      <w:r w:rsidRPr="0075613E">
        <w:rPr>
          <w:rFonts w:ascii="Tahoma" w:hAnsi="Tahoma" w:cs="Tahoma"/>
        </w:rPr>
        <w:t>ansi</w:t>
      </w:r>
      <w:r w:rsidRPr="0075613E">
        <w:rPr>
          <w:rFonts w:ascii="Tahoma" w:hAnsi="Tahoma" w:cs="Tahoma"/>
          <w:spacing w:val="2"/>
        </w:rPr>
        <w:t xml:space="preserve"> </w:t>
      </w:r>
      <w:r w:rsidRPr="0075613E">
        <w:rPr>
          <w:rFonts w:ascii="Tahoma" w:hAnsi="Tahoma" w:cs="Tahoma"/>
        </w:rPr>
        <w:t>pemer</w:t>
      </w:r>
      <w:r w:rsidRPr="0075613E">
        <w:rPr>
          <w:rFonts w:ascii="Tahoma" w:hAnsi="Tahoma" w:cs="Tahoma"/>
          <w:spacing w:val="2"/>
        </w:rPr>
        <w:t>i</w:t>
      </w:r>
      <w:r w:rsidRPr="0075613E">
        <w:rPr>
          <w:rFonts w:ascii="Tahoma" w:hAnsi="Tahoma" w:cs="Tahoma"/>
        </w:rPr>
        <w:t>n</w:t>
      </w:r>
      <w:r w:rsidRPr="0075613E">
        <w:rPr>
          <w:rFonts w:ascii="Tahoma" w:hAnsi="Tahoma" w:cs="Tahoma"/>
          <w:spacing w:val="-2"/>
        </w:rPr>
        <w:t>t</w:t>
      </w:r>
      <w:r w:rsidRPr="0075613E">
        <w:rPr>
          <w:rFonts w:ascii="Tahoma" w:hAnsi="Tahoma" w:cs="Tahoma"/>
        </w:rPr>
        <w:t>ah</w:t>
      </w:r>
      <w:r>
        <w:rPr>
          <w:rFonts w:ascii="Tahoma" w:hAnsi="Tahoma" w:cs="Tahoma"/>
          <w:lang w:val="id-ID"/>
        </w:rPr>
        <w:t>.</w:t>
      </w:r>
    </w:p>
    <w:p w:rsidR="00AB25AE" w:rsidRDefault="00AB25AE" w:rsidP="00BE7BC3">
      <w:pPr>
        <w:widowControl w:val="0"/>
        <w:autoSpaceDE w:val="0"/>
        <w:autoSpaceDN w:val="0"/>
        <w:adjustRightInd w:val="0"/>
        <w:spacing w:after="0" w:line="360" w:lineRule="auto"/>
        <w:ind w:left="900"/>
        <w:jc w:val="both"/>
        <w:rPr>
          <w:rFonts w:ascii="Tahoma" w:hAnsi="Tahoma" w:cs="Tahoma"/>
          <w:lang w:val="id-ID"/>
        </w:rPr>
      </w:pPr>
      <w:r w:rsidRPr="008154C6">
        <w:rPr>
          <w:rFonts w:ascii="Tahoma" w:hAnsi="Tahoma" w:cs="Tahoma"/>
          <w:lang w:val="id-ID"/>
        </w:rPr>
        <w:t xml:space="preserve">Tujuan dari kegiatan </w:t>
      </w:r>
      <w:r w:rsidRPr="008154C6">
        <w:rPr>
          <w:rFonts w:ascii="Tahoma" w:hAnsi="Tahoma" w:cs="Tahoma"/>
        </w:rPr>
        <w:t>ini</w:t>
      </w:r>
      <w:r w:rsidRPr="008154C6">
        <w:rPr>
          <w:rFonts w:ascii="Tahoma" w:hAnsi="Tahoma" w:cs="Tahoma"/>
          <w:lang w:val="id-ID"/>
        </w:rPr>
        <w:t xml:space="preserve"> adalah</w:t>
      </w:r>
      <w:r w:rsidRPr="008154C6">
        <w:rPr>
          <w:rFonts w:ascii="Tahoma" w:hAnsi="Tahoma" w:cs="Tahoma"/>
        </w:rPr>
        <w:t>:</w:t>
      </w:r>
    </w:p>
    <w:p w:rsidR="00AB25AE" w:rsidRPr="006253A2" w:rsidRDefault="00AB25AE" w:rsidP="00BE7BC3">
      <w:pPr>
        <w:pStyle w:val="ListParagraph"/>
        <w:widowControl w:val="0"/>
        <w:numPr>
          <w:ilvl w:val="0"/>
          <w:numId w:val="21"/>
        </w:numPr>
        <w:autoSpaceDE w:val="0"/>
        <w:autoSpaceDN w:val="0"/>
        <w:adjustRightInd w:val="0"/>
        <w:spacing w:after="0" w:line="360" w:lineRule="auto"/>
        <w:ind w:left="1350" w:right="76" w:hanging="426"/>
        <w:contextualSpacing/>
        <w:jc w:val="both"/>
        <w:rPr>
          <w:rFonts w:ascii="Tahoma" w:hAnsi="Tahoma" w:cs="Tahoma"/>
        </w:rPr>
      </w:pPr>
      <w:r w:rsidRPr="006253A2">
        <w:rPr>
          <w:rFonts w:ascii="Tahoma" w:hAnsi="Tahoma" w:cs="Tahoma"/>
        </w:rPr>
        <w:t>Meningkatnya</w:t>
      </w:r>
      <w:r>
        <w:rPr>
          <w:rFonts w:ascii="Tahoma" w:hAnsi="Tahoma" w:cs="Tahoma"/>
          <w:spacing w:val="41"/>
          <w:lang w:val="id-ID"/>
        </w:rPr>
        <w:t xml:space="preserve"> </w:t>
      </w:r>
      <w:r w:rsidRPr="006253A2">
        <w:rPr>
          <w:rFonts w:ascii="Tahoma" w:hAnsi="Tahoma" w:cs="Tahoma"/>
        </w:rPr>
        <w:t>komitmen</w:t>
      </w:r>
      <w:r>
        <w:rPr>
          <w:rFonts w:ascii="Tahoma" w:hAnsi="Tahoma" w:cs="Tahoma"/>
          <w:spacing w:val="41"/>
          <w:lang w:val="id-ID"/>
        </w:rPr>
        <w:t xml:space="preserve"> </w:t>
      </w:r>
      <w:r w:rsidRPr="006253A2">
        <w:rPr>
          <w:rFonts w:ascii="Tahoma" w:hAnsi="Tahoma" w:cs="Tahoma"/>
        </w:rPr>
        <w:t>seluruh</w:t>
      </w:r>
      <w:r>
        <w:rPr>
          <w:rFonts w:ascii="Tahoma" w:hAnsi="Tahoma" w:cs="Tahoma"/>
          <w:spacing w:val="41"/>
          <w:lang w:val="id-ID"/>
        </w:rPr>
        <w:t xml:space="preserve"> </w:t>
      </w:r>
      <w:r w:rsidRPr="006253A2">
        <w:rPr>
          <w:rFonts w:ascii="Tahoma" w:hAnsi="Tahoma" w:cs="Tahoma"/>
        </w:rPr>
        <w:t>jajar</w:t>
      </w:r>
      <w:r w:rsidRPr="006253A2">
        <w:rPr>
          <w:rFonts w:ascii="Tahoma" w:hAnsi="Tahoma" w:cs="Tahoma"/>
          <w:spacing w:val="-2"/>
        </w:rPr>
        <w:t>a</w:t>
      </w:r>
      <w:r w:rsidRPr="006253A2">
        <w:rPr>
          <w:rFonts w:ascii="Tahoma" w:hAnsi="Tahoma" w:cs="Tahoma"/>
        </w:rPr>
        <w:t>n</w:t>
      </w:r>
      <w:r>
        <w:rPr>
          <w:rFonts w:ascii="Tahoma" w:hAnsi="Tahoma" w:cs="Tahoma"/>
          <w:spacing w:val="41"/>
          <w:lang w:val="id-ID"/>
        </w:rPr>
        <w:t xml:space="preserve"> </w:t>
      </w:r>
      <w:r w:rsidRPr="006253A2">
        <w:rPr>
          <w:rFonts w:ascii="Tahoma" w:hAnsi="Tahoma" w:cs="Tahoma"/>
        </w:rPr>
        <w:t>pimpinan</w:t>
      </w:r>
      <w:r>
        <w:rPr>
          <w:rFonts w:ascii="Tahoma" w:hAnsi="Tahoma" w:cs="Tahoma"/>
          <w:spacing w:val="41"/>
          <w:lang w:val="id-ID"/>
        </w:rPr>
        <w:t xml:space="preserve"> </w:t>
      </w:r>
      <w:r w:rsidRPr="006253A2">
        <w:rPr>
          <w:rFonts w:ascii="Tahoma" w:hAnsi="Tahoma" w:cs="Tahoma"/>
        </w:rPr>
        <w:t>dan</w:t>
      </w:r>
      <w:r>
        <w:rPr>
          <w:rFonts w:ascii="Tahoma" w:hAnsi="Tahoma" w:cs="Tahoma"/>
          <w:spacing w:val="41"/>
          <w:lang w:val="id-ID"/>
        </w:rPr>
        <w:t xml:space="preserve"> </w:t>
      </w:r>
      <w:r w:rsidRPr="006253A2">
        <w:rPr>
          <w:rFonts w:ascii="Tahoma" w:hAnsi="Tahoma" w:cs="Tahoma"/>
        </w:rPr>
        <w:t>p</w:t>
      </w:r>
      <w:r w:rsidRPr="006253A2">
        <w:rPr>
          <w:rFonts w:ascii="Tahoma" w:hAnsi="Tahoma" w:cs="Tahoma"/>
          <w:spacing w:val="-2"/>
        </w:rPr>
        <w:t>e</w:t>
      </w:r>
      <w:r>
        <w:rPr>
          <w:rFonts w:ascii="Tahoma" w:hAnsi="Tahoma" w:cs="Tahoma"/>
        </w:rPr>
        <w:t>gawai</w:t>
      </w:r>
      <w:r>
        <w:rPr>
          <w:rFonts w:ascii="Tahoma" w:hAnsi="Tahoma" w:cs="Tahoma"/>
          <w:lang w:val="id-ID"/>
        </w:rPr>
        <w:t xml:space="preserve"> </w:t>
      </w:r>
      <w:r>
        <w:rPr>
          <w:rFonts w:ascii="Tahoma" w:hAnsi="Tahoma" w:cs="Tahoma"/>
        </w:rPr>
        <w:t>kerja</w:t>
      </w:r>
      <w:r>
        <w:rPr>
          <w:rFonts w:ascii="Tahoma" w:hAnsi="Tahoma" w:cs="Tahoma"/>
          <w:lang w:val="id-ID"/>
        </w:rPr>
        <w:t xml:space="preserve"> </w:t>
      </w:r>
      <w:r>
        <w:rPr>
          <w:rFonts w:ascii="Tahoma" w:hAnsi="Tahoma" w:cs="Tahoma"/>
        </w:rPr>
        <w:t>dala</w:t>
      </w:r>
      <w:r>
        <w:rPr>
          <w:rFonts w:ascii="Tahoma" w:hAnsi="Tahoma" w:cs="Tahoma"/>
          <w:lang w:val="id-ID"/>
        </w:rPr>
        <w:t>m m</w:t>
      </w:r>
      <w:r w:rsidRPr="006253A2">
        <w:rPr>
          <w:rFonts w:ascii="Tahoma" w:hAnsi="Tahoma" w:cs="Tahoma"/>
        </w:rPr>
        <w:t>em</w:t>
      </w:r>
      <w:r w:rsidRPr="006253A2">
        <w:rPr>
          <w:rFonts w:ascii="Tahoma" w:hAnsi="Tahoma" w:cs="Tahoma"/>
          <w:spacing w:val="1"/>
        </w:rPr>
        <w:t>b</w:t>
      </w:r>
      <w:r>
        <w:rPr>
          <w:rFonts w:ascii="Tahoma" w:hAnsi="Tahoma" w:cs="Tahoma"/>
        </w:rPr>
        <w:t>angun</w:t>
      </w:r>
      <w:r>
        <w:rPr>
          <w:rFonts w:ascii="Tahoma" w:hAnsi="Tahoma" w:cs="Tahoma"/>
          <w:lang w:val="id-ID"/>
        </w:rPr>
        <w:t xml:space="preserve"> </w:t>
      </w:r>
      <w:r w:rsidRPr="006253A2">
        <w:rPr>
          <w:rFonts w:ascii="Tahoma" w:hAnsi="Tahoma" w:cs="Tahoma"/>
        </w:rPr>
        <w:t>Zona</w:t>
      </w:r>
      <w:r>
        <w:rPr>
          <w:rFonts w:ascii="Tahoma" w:hAnsi="Tahoma" w:cs="Tahoma"/>
          <w:lang w:val="id-ID"/>
        </w:rPr>
        <w:t xml:space="preserve"> </w:t>
      </w:r>
      <w:r w:rsidRPr="006253A2">
        <w:rPr>
          <w:rFonts w:ascii="Tahoma" w:hAnsi="Tahoma" w:cs="Tahoma"/>
          <w:spacing w:val="2"/>
        </w:rPr>
        <w:t>I</w:t>
      </w:r>
      <w:r w:rsidRPr="006253A2">
        <w:rPr>
          <w:rFonts w:ascii="Tahoma" w:hAnsi="Tahoma" w:cs="Tahoma"/>
        </w:rPr>
        <w:t>ntegritas</w:t>
      </w:r>
      <w:r>
        <w:rPr>
          <w:rFonts w:ascii="Tahoma" w:hAnsi="Tahoma" w:cs="Tahoma"/>
          <w:lang w:val="id-ID"/>
        </w:rPr>
        <w:t xml:space="preserve"> </w:t>
      </w:r>
      <w:r w:rsidRPr="006253A2">
        <w:rPr>
          <w:rFonts w:ascii="Tahoma" w:hAnsi="Tahoma" w:cs="Tahoma"/>
        </w:rPr>
        <w:t>WBK/WBB</w:t>
      </w:r>
      <w:r w:rsidRPr="006253A2">
        <w:rPr>
          <w:rFonts w:ascii="Tahoma" w:hAnsi="Tahoma" w:cs="Tahoma"/>
          <w:spacing w:val="1"/>
        </w:rPr>
        <w:t>M</w:t>
      </w:r>
      <w:r>
        <w:rPr>
          <w:rFonts w:ascii="Tahoma" w:hAnsi="Tahoma" w:cs="Tahoma"/>
          <w:spacing w:val="1"/>
          <w:lang w:val="id-ID"/>
        </w:rPr>
        <w:t>.</w:t>
      </w:r>
    </w:p>
    <w:p w:rsidR="00AB25AE" w:rsidRPr="006253A2" w:rsidRDefault="00AB25AE" w:rsidP="00BE7BC3">
      <w:pPr>
        <w:pStyle w:val="ListParagraph"/>
        <w:widowControl w:val="0"/>
        <w:numPr>
          <w:ilvl w:val="0"/>
          <w:numId w:val="21"/>
        </w:numPr>
        <w:autoSpaceDE w:val="0"/>
        <w:autoSpaceDN w:val="0"/>
        <w:adjustRightInd w:val="0"/>
        <w:spacing w:after="0" w:line="360" w:lineRule="auto"/>
        <w:ind w:left="1350" w:right="76" w:hanging="426"/>
        <w:contextualSpacing/>
        <w:jc w:val="both"/>
        <w:rPr>
          <w:rFonts w:ascii="Tahoma" w:hAnsi="Tahoma" w:cs="Tahoma"/>
        </w:rPr>
      </w:pPr>
      <w:r w:rsidRPr="006253A2">
        <w:rPr>
          <w:rFonts w:ascii="Tahoma" w:hAnsi="Tahoma" w:cs="Tahoma"/>
          <w:spacing w:val="-2"/>
        </w:rPr>
        <w:t>T</w:t>
      </w:r>
      <w:r w:rsidRPr="006253A2">
        <w:rPr>
          <w:rFonts w:ascii="Tahoma" w:hAnsi="Tahoma" w:cs="Tahoma"/>
        </w:rPr>
        <w:t>erjadinya</w:t>
      </w:r>
      <w:r>
        <w:rPr>
          <w:rFonts w:ascii="Tahoma" w:hAnsi="Tahoma" w:cs="Tahoma"/>
          <w:lang w:val="id-ID"/>
        </w:rPr>
        <w:t xml:space="preserve"> </w:t>
      </w:r>
      <w:r w:rsidRPr="006253A2">
        <w:rPr>
          <w:rFonts w:ascii="Tahoma" w:hAnsi="Tahoma" w:cs="Tahoma"/>
        </w:rPr>
        <w:t>peruba</w:t>
      </w:r>
      <w:r w:rsidRPr="006253A2">
        <w:rPr>
          <w:rFonts w:ascii="Tahoma" w:hAnsi="Tahoma" w:cs="Tahoma"/>
          <w:spacing w:val="2"/>
        </w:rPr>
        <w:t>h</w:t>
      </w:r>
      <w:r w:rsidRPr="006253A2">
        <w:rPr>
          <w:rFonts w:ascii="Tahoma" w:hAnsi="Tahoma" w:cs="Tahoma"/>
        </w:rPr>
        <w:t>an</w:t>
      </w:r>
      <w:r>
        <w:rPr>
          <w:rFonts w:ascii="Tahoma" w:hAnsi="Tahoma" w:cs="Tahoma"/>
          <w:lang w:val="id-ID"/>
        </w:rPr>
        <w:t xml:space="preserve"> </w:t>
      </w:r>
      <w:r w:rsidRPr="006253A2">
        <w:rPr>
          <w:rFonts w:ascii="Tahoma" w:hAnsi="Tahoma" w:cs="Tahoma"/>
        </w:rPr>
        <w:t>pola</w:t>
      </w:r>
      <w:r>
        <w:rPr>
          <w:rFonts w:ascii="Tahoma" w:hAnsi="Tahoma" w:cs="Tahoma"/>
          <w:lang w:val="id-ID"/>
        </w:rPr>
        <w:t xml:space="preserve"> </w:t>
      </w:r>
      <w:r>
        <w:rPr>
          <w:rFonts w:ascii="Tahoma" w:hAnsi="Tahoma" w:cs="Tahoma"/>
        </w:rPr>
        <w:t>pik</w:t>
      </w:r>
      <w:r>
        <w:rPr>
          <w:rFonts w:ascii="Tahoma" w:hAnsi="Tahoma" w:cs="Tahoma"/>
          <w:lang w:val="id-ID"/>
        </w:rPr>
        <w:t>i</w:t>
      </w:r>
      <w:r>
        <w:rPr>
          <w:rFonts w:ascii="Tahoma" w:hAnsi="Tahoma" w:cs="Tahoma"/>
        </w:rPr>
        <w:t>r</w:t>
      </w:r>
      <w:r>
        <w:rPr>
          <w:rFonts w:ascii="Tahoma" w:hAnsi="Tahoma" w:cs="Tahoma"/>
          <w:lang w:val="id-ID"/>
        </w:rPr>
        <w:t xml:space="preserve"> </w:t>
      </w:r>
      <w:r w:rsidRPr="006253A2">
        <w:rPr>
          <w:rFonts w:ascii="Tahoma" w:hAnsi="Tahoma" w:cs="Tahoma"/>
        </w:rPr>
        <w:t>dan</w:t>
      </w:r>
      <w:r>
        <w:rPr>
          <w:rFonts w:ascii="Tahoma" w:hAnsi="Tahoma" w:cs="Tahoma"/>
          <w:lang w:val="id-ID"/>
        </w:rPr>
        <w:t xml:space="preserve"> </w:t>
      </w:r>
      <w:r w:rsidRPr="006253A2">
        <w:rPr>
          <w:rFonts w:ascii="Tahoma" w:hAnsi="Tahoma" w:cs="Tahoma"/>
        </w:rPr>
        <w:t>kerja</w:t>
      </w:r>
      <w:r>
        <w:rPr>
          <w:rFonts w:ascii="Tahoma" w:hAnsi="Tahoma" w:cs="Tahoma"/>
          <w:lang w:val="id-ID"/>
        </w:rPr>
        <w:t xml:space="preserve"> </w:t>
      </w:r>
      <w:r w:rsidRPr="006253A2">
        <w:rPr>
          <w:rFonts w:ascii="Tahoma" w:hAnsi="Tahoma" w:cs="Tahoma"/>
        </w:rPr>
        <w:t>pada</w:t>
      </w:r>
      <w:r>
        <w:rPr>
          <w:rFonts w:ascii="Tahoma" w:hAnsi="Tahoma" w:cs="Tahoma"/>
          <w:lang w:val="id-ID"/>
        </w:rPr>
        <w:t xml:space="preserve"> </w:t>
      </w:r>
      <w:r w:rsidRPr="006253A2">
        <w:rPr>
          <w:rFonts w:ascii="Tahoma" w:hAnsi="Tahoma" w:cs="Tahoma"/>
          <w:spacing w:val="1"/>
        </w:rPr>
        <w:t>u</w:t>
      </w:r>
      <w:r w:rsidRPr="006253A2">
        <w:rPr>
          <w:rFonts w:ascii="Tahoma" w:hAnsi="Tahoma" w:cs="Tahoma"/>
        </w:rPr>
        <w:t>nit</w:t>
      </w:r>
      <w:r>
        <w:rPr>
          <w:rFonts w:ascii="Tahoma" w:hAnsi="Tahoma" w:cs="Tahoma"/>
          <w:lang w:val="id-ID"/>
        </w:rPr>
        <w:t xml:space="preserve"> </w:t>
      </w:r>
      <w:r w:rsidRPr="006253A2">
        <w:rPr>
          <w:rFonts w:ascii="Tahoma" w:hAnsi="Tahoma" w:cs="Tahoma"/>
        </w:rPr>
        <w:t>kerja</w:t>
      </w:r>
      <w:r>
        <w:rPr>
          <w:rFonts w:ascii="Tahoma" w:hAnsi="Tahoma" w:cs="Tahoma"/>
          <w:lang w:val="id-ID"/>
        </w:rPr>
        <w:t xml:space="preserve"> </w:t>
      </w:r>
      <w:r>
        <w:rPr>
          <w:rFonts w:ascii="Tahoma" w:hAnsi="Tahoma" w:cs="Tahoma"/>
        </w:rPr>
        <w:t>yang</w:t>
      </w:r>
      <w:r>
        <w:rPr>
          <w:rFonts w:ascii="Tahoma" w:hAnsi="Tahoma" w:cs="Tahoma"/>
          <w:lang w:val="id-ID"/>
        </w:rPr>
        <w:t xml:space="preserve"> </w:t>
      </w:r>
      <w:r w:rsidRPr="006253A2">
        <w:rPr>
          <w:rFonts w:ascii="Tahoma" w:hAnsi="Tahoma" w:cs="Tahoma"/>
        </w:rPr>
        <w:t>diusulkan</w:t>
      </w:r>
      <w:r>
        <w:rPr>
          <w:rFonts w:ascii="Tahoma" w:hAnsi="Tahoma" w:cs="Tahoma"/>
          <w:lang w:val="id-ID"/>
        </w:rPr>
        <w:t xml:space="preserve"> </w:t>
      </w:r>
      <w:r w:rsidRPr="006253A2">
        <w:rPr>
          <w:rFonts w:ascii="Tahoma" w:hAnsi="Tahoma" w:cs="Tahoma"/>
        </w:rPr>
        <w:t>sebagai</w:t>
      </w:r>
      <w:r>
        <w:rPr>
          <w:rFonts w:ascii="Tahoma" w:hAnsi="Tahoma" w:cs="Tahoma"/>
          <w:lang w:val="id-ID"/>
        </w:rPr>
        <w:t xml:space="preserve"> </w:t>
      </w:r>
      <w:r w:rsidRPr="006253A2">
        <w:rPr>
          <w:rFonts w:ascii="Tahoma" w:hAnsi="Tahoma" w:cs="Tahoma"/>
        </w:rPr>
        <w:t>Zona</w:t>
      </w:r>
      <w:r>
        <w:rPr>
          <w:rFonts w:ascii="Tahoma" w:hAnsi="Tahoma" w:cs="Tahoma"/>
          <w:lang w:val="id-ID"/>
        </w:rPr>
        <w:t xml:space="preserve"> </w:t>
      </w:r>
      <w:r w:rsidRPr="006253A2">
        <w:rPr>
          <w:rFonts w:ascii="Tahoma" w:hAnsi="Tahoma" w:cs="Tahoma"/>
          <w:spacing w:val="2"/>
        </w:rPr>
        <w:t>I</w:t>
      </w:r>
      <w:r w:rsidRPr="006253A2">
        <w:rPr>
          <w:rFonts w:ascii="Tahoma" w:hAnsi="Tahoma" w:cs="Tahoma"/>
        </w:rPr>
        <w:t>ntegritas</w:t>
      </w:r>
      <w:r>
        <w:rPr>
          <w:rFonts w:ascii="Tahoma" w:hAnsi="Tahoma" w:cs="Tahoma"/>
          <w:lang w:val="id-ID"/>
        </w:rPr>
        <w:t xml:space="preserve"> </w:t>
      </w:r>
      <w:r w:rsidRPr="006253A2">
        <w:rPr>
          <w:rFonts w:ascii="Tahoma" w:hAnsi="Tahoma" w:cs="Tahoma"/>
          <w:spacing w:val="-2"/>
        </w:rPr>
        <w:t>m</w:t>
      </w:r>
      <w:r>
        <w:rPr>
          <w:rFonts w:ascii="Tahoma" w:hAnsi="Tahoma" w:cs="Tahoma"/>
        </w:rPr>
        <w:t>enuju</w:t>
      </w:r>
      <w:r>
        <w:rPr>
          <w:rFonts w:ascii="Tahoma" w:hAnsi="Tahoma" w:cs="Tahoma"/>
          <w:lang w:val="id-ID"/>
        </w:rPr>
        <w:t xml:space="preserve"> </w:t>
      </w:r>
      <w:r w:rsidRPr="006253A2">
        <w:rPr>
          <w:rFonts w:ascii="Tahoma" w:hAnsi="Tahoma" w:cs="Tahoma"/>
        </w:rPr>
        <w:t>WBK/WBB</w:t>
      </w:r>
      <w:r w:rsidRPr="006253A2">
        <w:rPr>
          <w:rFonts w:ascii="Tahoma" w:hAnsi="Tahoma" w:cs="Tahoma"/>
          <w:spacing w:val="1"/>
        </w:rPr>
        <w:t>M</w:t>
      </w:r>
      <w:r>
        <w:rPr>
          <w:rFonts w:ascii="Tahoma" w:hAnsi="Tahoma" w:cs="Tahoma"/>
          <w:lang w:val="id-ID"/>
        </w:rPr>
        <w:t>.</w:t>
      </w:r>
    </w:p>
    <w:p w:rsidR="00AB25AE" w:rsidRPr="00F216C4" w:rsidRDefault="00AB25AE" w:rsidP="00BE7BC3">
      <w:pPr>
        <w:pStyle w:val="ListParagraph"/>
        <w:widowControl w:val="0"/>
        <w:numPr>
          <w:ilvl w:val="0"/>
          <w:numId w:val="21"/>
        </w:numPr>
        <w:autoSpaceDE w:val="0"/>
        <w:autoSpaceDN w:val="0"/>
        <w:adjustRightInd w:val="0"/>
        <w:spacing w:after="0" w:line="360" w:lineRule="auto"/>
        <w:ind w:left="1350" w:right="76" w:hanging="426"/>
        <w:contextualSpacing/>
        <w:jc w:val="both"/>
        <w:rPr>
          <w:rFonts w:ascii="Tahoma" w:hAnsi="Tahoma" w:cs="Tahoma"/>
          <w:lang w:val="es-ES"/>
        </w:rPr>
      </w:pPr>
      <w:r w:rsidRPr="006253A2">
        <w:rPr>
          <w:rFonts w:ascii="Tahoma" w:hAnsi="Tahoma" w:cs="Tahoma"/>
        </w:rPr>
        <w:t>Menurunnya</w:t>
      </w:r>
      <w:r>
        <w:rPr>
          <w:rFonts w:ascii="Tahoma" w:hAnsi="Tahoma" w:cs="Tahoma"/>
          <w:lang w:val="id-ID"/>
        </w:rPr>
        <w:t xml:space="preserve"> </w:t>
      </w:r>
      <w:r w:rsidRPr="006253A2">
        <w:rPr>
          <w:rFonts w:ascii="Tahoma" w:hAnsi="Tahoma" w:cs="Tahoma"/>
        </w:rPr>
        <w:t>r</w:t>
      </w:r>
      <w:r w:rsidRPr="006253A2">
        <w:rPr>
          <w:rFonts w:ascii="Tahoma" w:hAnsi="Tahoma" w:cs="Tahoma"/>
          <w:spacing w:val="1"/>
        </w:rPr>
        <w:t>e</w:t>
      </w:r>
      <w:r w:rsidRPr="006253A2">
        <w:rPr>
          <w:rFonts w:ascii="Tahoma" w:hAnsi="Tahoma" w:cs="Tahoma"/>
        </w:rPr>
        <w:t>siko</w:t>
      </w:r>
      <w:r>
        <w:rPr>
          <w:rFonts w:ascii="Tahoma" w:hAnsi="Tahoma" w:cs="Tahoma"/>
          <w:lang w:val="id-ID"/>
        </w:rPr>
        <w:t xml:space="preserve"> </w:t>
      </w:r>
      <w:r w:rsidRPr="006253A2">
        <w:rPr>
          <w:rFonts w:ascii="Tahoma" w:hAnsi="Tahoma" w:cs="Tahoma"/>
        </w:rPr>
        <w:t>kegagalan</w:t>
      </w:r>
      <w:r>
        <w:rPr>
          <w:rFonts w:ascii="Tahoma" w:hAnsi="Tahoma" w:cs="Tahoma"/>
          <w:lang w:val="id-ID"/>
        </w:rPr>
        <w:t xml:space="preserve"> </w:t>
      </w:r>
      <w:r w:rsidRPr="006253A2">
        <w:rPr>
          <w:rFonts w:ascii="Tahoma" w:hAnsi="Tahoma" w:cs="Tahoma"/>
        </w:rPr>
        <w:t>yang</w:t>
      </w:r>
      <w:r>
        <w:rPr>
          <w:rFonts w:ascii="Tahoma" w:hAnsi="Tahoma" w:cs="Tahoma"/>
          <w:lang w:val="id-ID"/>
        </w:rPr>
        <w:t xml:space="preserve"> </w:t>
      </w:r>
      <w:r>
        <w:rPr>
          <w:rFonts w:ascii="Tahoma" w:hAnsi="Tahoma" w:cs="Tahoma"/>
        </w:rPr>
        <w:t>kemungkinan</w:t>
      </w:r>
      <w:r>
        <w:rPr>
          <w:rFonts w:ascii="Tahoma" w:hAnsi="Tahoma" w:cs="Tahoma"/>
          <w:lang w:val="id-ID"/>
        </w:rPr>
        <w:t xml:space="preserve"> </w:t>
      </w:r>
      <w:r>
        <w:rPr>
          <w:rFonts w:ascii="Tahoma" w:hAnsi="Tahoma" w:cs="Tahoma"/>
        </w:rPr>
        <w:t>timbulnya</w:t>
      </w:r>
      <w:r>
        <w:rPr>
          <w:rFonts w:ascii="Tahoma" w:hAnsi="Tahoma" w:cs="Tahoma"/>
          <w:lang w:val="id-ID"/>
        </w:rPr>
        <w:t xml:space="preserve"> </w:t>
      </w:r>
      <w:r w:rsidRPr="006253A2">
        <w:rPr>
          <w:rFonts w:ascii="Tahoma" w:hAnsi="Tahoma" w:cs="Tahoma"/>
        </w:rPr>
        <w:t>resistensi</w:t>
      </w:r>
      <w:r>
        <w:rPr>
          <w:rFonts w:ascii="Tahoma" w:hAnsi="Tahoma" w:cs="Tahoma"/>
          <w:lang w:val="id-ID"/>
        </w:rPr>
        <w:t xml:space="preserve"> </w:t>
      </w:r>
      <w:r w:rsidRPr="006253A2">
        <w:rPr>
          <w:rFonts w:ascii="Tahoma" w:hAnsi="Tahoma" w:cs="Tahoma"/>
        </w:rPr>
        <w:t>terhadap</w:t>
      </w:r>
      <w:r>
        <w:rPr>
          <w:rFonts w:ascii="Tahoma" w:hAnsi="Tahoma" w:cs="Tahoma"/>
          <w:lang w:val="id-ID"/>
        </w:rPr>
        <w:t xml:space="preserve"> </w:t>
      </w:r>
      <w:r w:rsidRPr="006253A2">
        <w:rPr>
          <w:rFonts w:ascii="Tahoma" w:hAnsi="Tahoma" w:cs="Tahoma"/>
        </w:rPr>
        <w:t>peru</w:t>
      </w:r>
      <w:r w:rsidRPr="006253A2">
        <w:rPr>
          <w:rFonts w:ascii="Tahoma" w:hAnsi="Tahoma" w:cs="Tahoma"/>
          <w:spacing w:val="1"/>
        </w:rPr>
        <w:t>b</w:t>
      </w:r>
      <w:r w:rsidRPr="006253A2">
        <w:rPr>
          <w:rFonts w:ascii="Tahoma" w:hAnsi="Tahoma" w:cs="Tahoma"/>
        </w:rPr>
        <w:t>ahan.</w:t>
      </w:r>
    </w:p>
    <w:p w:rsidR="009D6B83" w:rsidRDefault="009D6B83" w:rsidP="00BE7BC3">
      <w:pPr>
        <w:numPr>
          <w:ilvl w:val="3"/>
          <w:numId w:val="11"/>
        </w:numPr>
        <w:tabs>
          <w:tab w:val="clear" w:pos="2880"/>
        </w:tabs>
        <w:spacing w:after="0" w:line="360" w:lineRule="auto"/>
        <w:ind w:left="900"/>
        <w:jc w:val="both"/>
        <w:rPr>
          <w:rFonts w:ascii="Tahoma" w:hAnsi="Tahoma" w:cs="Tahoma"/>
        </w:rPr>
      </w:pPr>
      <w:r>
        <w:rPr>
          <w:rFonts w:ascii="Tahoma" w:hAnsi="Tahoma" w:cs="Tahoma"/>
        </w:rPr>
        <w:t>Sosialisasi dan Pengendalian Gratifikasi</w:t>
      </w:r>
    </w:p>
    <w:p w:rsidR="00AB25AE" w:rsidRPr="00011F19" w:rsidRDefault="00AB25AE" w:rsidP="00BE7BC3">
      <w:pPr>
        <w:spacing w:after="0" w:line="360" w:lineRule="auto"/>
        <w:ind w:left="900"/>
        <w:jc w:val="both"/>
        <w:rPr>
          <w:rFonts w:ascii="Tahoma" w:hAnsi="Tahoma" w:cs="Tahoma"/>
          <w:bCs/>
          <w:noProof/>
          <w:lang w:val="id-ID"/>
        </w:rPr>
      </w:pPr>
      <w:r w:rsidRPr="0050046D">
        <w:rPr>
          <w:rFonts w:ascii="Tahoma" w:hAnsi="Tahoma" w:cs="Tahoma"/>
          <w:noProof/>
          <w:lang w:val="id-ID"/>
        </w:rPr>
        <w:t>Gratifikasi adalah pemberian dalam arti luas, ya</w:t>
      </w:r>
      <w:r w:rsidRPr="0050046D">
        <w:rPr>
          <w:rFonts w:ascii="Tahoma" w:hAnsi="Tahoma" w:cs="Tahoma"/>
          <w:noProof/>
        </w:rPr>
        <w:t>kni</w:t>
      </w:r>
      <w:r w:rsidRPr="0050046D">
        <w:rPr>
          <w:rFonts w:ascii="Tahoma" w:hAnsi="Tahoma" w:cs="Tahoma"/>
          <w:noProof/>
          <w:lang w:val="id-ID"/>
        </w:rPr>
        <w:t xml:space="preserve"> meliputi pemberian uang, barang, rabat (</w:t>
      </w:r>
      <w:r w:rsidRPr="0050046D">
        <w:rPr>
          <w:rFonts w:ascii="Tahoma" w:hAnsi="Tahoma" w:cs="Tahoma"/>
          <w:i/>
          <w:iCs/>
          <w:noProof/>
          <w:lang w:val="id-ID"/>
        </w:rPr>
        <w:t>discount</w:t>
      </w:r>
      <w:r w:rsidRPr="0050046D">
        <w:rPr>
          <w:rFonts w:ascii="Tahoma" w:hAnsi="Tahoma" w:cs="Tahoma"/>
          <w:noProof/>
          <w:lang w:val="id-ID"/>
        </w:rPr>
        <w:t>), komisi, pinjaman tanpa bunga, tiket perjalanan, fasilitas penginapan, perjalanan wisata,</w:t>
      </w:r>
      <w:r>
        <w:rPr>
          <w:rFonts w:ascii="Tahoma" w:hAnsi="Tahoma" w:cs="Tahoma"/>
          <w:noProof/>
        </w:rPr>
        <w:t xml:space="preserve"> </w:t>
      </w:r>
      <w:r w:rsidRPr="0050046D">
        <w:rPr>
          <w:rFonts w:ascii="Tahoma" w:hAnsi="Tahoma" w:cs="Tahoma"/>
          <w:noProof/>
          <w:lang w:val="id-ID"/>
        </w:rPr>
        <w:t>pengobatan cuma-cuma, dan fasilitas lainnya,</w:t>
      </w:r>
      <w:r w:rsidRPr="0050046D">
        <w:rPr>
          <w:rFonts w:ascii="Tahoma" w:hAnsi="Tahoma" w:cs="Tahoma"/>
          <w:noProof/>
        </w:rPr>
        <w:t xml:space="preserve"> baik yang diterima di dalam negeri maupun di luar negeri dan yang dilakukan dengan menggunakan sarana elektronik atau tanpa sarana elektronik</w:t>
      </w:r>
      <w:r>
        <w:rPr>
          <w:rFonts w:ascii="Tahoma" w:hAnsi="Tahoma" w:cs="Tahoma"/>
          <w:noProof/>
        </w:rPr>
        <w:t>.</w:t>
      </w:r>
    </w:p>
    <w:p w:rsidR="00AB25AE" w:rsidRDefault="00AB25AE" w:rsidP="00BE7BC3">
      <w:pPr>
        <w:widowControl w:val="0"/>
        <w:autoSpaceDE w:val="0"/>
        <w:autoSpaceDN w:val="0"/>
        <w:adjustRightInd w:val="0"/>
        <w:spacing w:after="0" w:line="360" w:lineRule="auto"/>
        <w:ind w:left="900"/>
        <w:jc w:val="both"/>
        <w:rPr>
          <w:rFonts w:ascii="Tahoma" w:hAnsi="Tahoma" w:cs="Tahoma"/>
          <w:lang w:val="id-ID"/>
        </w:rPr>
      </w:pPr>
      <w:r w:rsidRPr="008154C6">
        <w:rPr>
          <w:rFonts w:ascii="Tahoma" w:hAnsi="Tahoma" w:cs="Tahoma"/>
          <w:lang w:val="id-ID"/>
        </w:rPr>
        <w:t xml:space="preserve">Tujuan dari kegiatan </w:t>
      </w:r>
      <w:r w:rsidRPr="008154C6">
        <w:rPr>
          <w:rFonts w:ascii="Tahoma" w:hAnsi="Tahoma" w:cs="Tahoma"/>
        </w:rPr>
        <w:t>ini</w:t>
      </w:r>
      <w:r w:rsidRPr="008154C6">
        <w:rPr>
          <w:rFonts w:ascii="Tahoma" w:hAnsi="Tahoma" w:cs="Tahoma"/>
          <w:lang w:val="id-ID"/>
        </w:rPr>
        <w:t xml:space="preserve"> adalah</w:t>
      </w:r>
      <w:r w:rsidRPr="008154C6">
        <w:rPr>
          <w:rFonts w:ascii="Tahoma" w:hAnsi="Tahoma" w:cs="Tahoma"/>
        </w:rPr>
        <w:t>:</w:t>
      </w:r>
    </w:p>
    <w:p w:rsidR="00AB25AE" w:rsidRPr="0002728C" w:rsidRDefault="00AB25AE" w:rsidP="00BE7BC3">
      <w:pPr>
        <w:pStyle w:val="ListParagraph"/>
        <w:numPr>
          <w:ilvl w:val="0"/>
          <w:numId w:val="22"/>
        </w:numPr>
        <w:tabs>
          <w:tab w:val="clear" w:pos="2880"/>
        </w:tabs>
        <w:suppressAutoHyphens/>
        <w:spacing w:after="0" w:line="360" w:lineRule="auto"/>
        <w:ind w:left="1350" w:hanging="425"/>
        <w:contextualSpacing/>
        <w:jc w:val="both"/>
        <w:rPr>
          <w:rFonts w:ascii="Tahoma" w:hAnsi="Tahoma" w:cs="Tahoma"/>
          <w:noProof/>
          <w:lang w:val="id-ID"/>
        </w:rPr>
      </w:pPr>
      <w:r>
        <w:rPr>
          <w:rFonts w:ascii="Tahoma" w:hAnsi="Tahoma" w:cs="Tahoma"/>
          <w:noProof/>
        </w:rPr>
        <w:t>M</w:t>
      </w:r>
      <w:r w:rsidRPr="0002728C">
        <w:rPr>
          <w:rFonts w:ascii="Tahoma" w:hAnsi="Tahoma" w:cs="Tahoma"/>
          <w:noProof/>
          <w:lang w:val="id-ID"/>
        </w:rPr>
        <w:t>emberikan acua</w:t>
      </w:r>
      <w:r>
        <w:rPr>
          <w:rFonts w:ascii="Tahoma" w:hAnsi="Tahoma" w:cs="Tahoma"/>
          <w:noProof/>
          <w:lang w:val="id-ID"/>
        </w:rPr>
        <w:t>n bagi pelaksanaan Pengendalian</w:t>
      </w:r>
      <w:r>
        <w:rPr>
          <w:rFonts w:ascii="Tahoma" w:hAnsi="Tahoma" w:cs="Tahoma"/>
          <w:noProof/>
        </w:rPr>
        <w:t xml:space="preserve"> </w:t>
      </w:r>
      <w:r w:rsidRPr="0002728C">
        <w:rPr>
          <w:rFonts w:ascii="Tahoma" w:hAnsi="Tahoma" w:cs="Tahoma"/>
          <w:noProof/>
          <w:lang w:val="id-ID"/>
        </w:rPr>
        <w:t xml:space="preserve">Gratifikasi </w:t>
      </w:r>
      <w:r>
        <w:rPr>
          <w:rFonts w:ascii="Tahoma" w:hAnsi="Tahoma" w:cs="Tahoma"/>
          <w:noProof/>
          <w:lang w:val="id-ID"/>
        </w:rPr>
        <w:t>di Lingkungan Pemerintah Daerah</w:t>
      </w:r>
    </w:p>
    <w:p w:rsidR="00AB25AE" w:rsidRPr="0002728C" w:rsidRDefault="00AB25AE" w:rsidP="00BE7BC3">
      <w:pPr>
        <w:pStyle w:val="ListParagraph"/>
        <w:numPr>
          <w:ilvl w:val="0"/>
          <w:numId w:val="22"/>
        </w:numPr>
        <w:tabs>
          <w:tab w:val="clear" w:pos="2880"/>
        </w:tabs>
        <w:suppressAutoHyphens/>
        <w:spacing w:after="0" w:line="360" w:lineRule="auto"/>
        <w:ind w:left="1350" w:hanging="425"/>
        <w:contextualSpacing/>
        <w:jc w:val="both"/>
        <w:rPr>
          <w:rFonts w:ascii="Tahoma" w:hAnsi="Tahoma" w:cs="Tahoma"/>
          <w:noProof/>
          <w:lang w:val="id-ID"/>
        </w:rPr>
      </w:pPr>
      <w:r>
        <w:rPr>
          <w:rFonts w:ascii="Tahoma" w:hAnsi="Tahoma" w:cs="Tahoma"/>
          <w:noProof/>
        </w:rPr>
        <w:t>M</w:t>
      </w:r>
      <w:r>
        <w:rPr>
          <w:rFonts w:ascii="Tahoma" w:hAnsi="Tahoma" w:cs="Tahoma"/>
          <w:noProof/>
          <w:lang w:val="id-ID"/>
        </w:rPr>
        <w:t>emberikan</w:t>
      </w:r>
      <w:r>
        <w:rPr>
          <w:rFonts w:ascii="Tahoma" w:hAnsi="Tahoma" w:cs="Tahoma"/>
          <w:noProof/>
        </w:rPr>
        <w:t xml:space="preserve"> </w:t>
      </w:r>
      <w:r w:rsidRPr="0002728C">
        <w:rPr>
          <w:rFonts w:ascii="Tahoma" w:hAnsi="Tahoma" w:cs="Tahoma"/>
          <w:noProof/>
          <w:lang w:val="id-ID"/>
        </w:rPr>
        <w:t>kejelasan mengenai peran, tugas dan tanggung jawab para pihak serta pejabat/pegawai d</w:t>
      </w:r>
      <w:r>
        <w:rPr>
          <w:rFonts w:ascii="Tahoma" w:hAnsi="Tahoma" w:cs="Tahoma"/>
          <w:noProof/>
          <w:lang w:val="id-ID"/>
        </w:rPr>
        <w:t>alam pelaksanaan Pengendalian Gratifikasi</w:t>
      </w:r>
    </w:p>
    <w:p w:rsidR="00AB25AE" w:rsidRPr="0043123C" w:rsidRDefault="00AB25AE" w:rsidP="00BE7BC3">
      <w:pPr>
        <w:pStyle w:val="ListParagraph"/>
        <w:numPr>
          <w:ilvl w:val="0"/>
          <w:numId w:val="22"/>
        </w:numPr>
        <w:tabs>
          <w:tab w:val="clear" w:pos="2880"/>
        </w:tabs>
        <w:suppressAutoHyphens/>
        <w:spacing w:after="0" w:line="360" w:lineRule="auto"/>
        <w:ind w:left="1350" w:hanging="425"/>
        <w:contextualSpacing/>
        <w:jc w:val="both"/>
        <w:rPr>
          <w:b/>
          <w:u w:val="single"/>
          <w:lang w:val="id-ID"/>
        </w:rPr>
      </w:pPr>
      <w:r>
        <w:rPr>
          <w:rFonts w:ascii="Tahoma" w:hAnsi="Tahoma" w:cs="Tahoma"/>
          <w:noProof/>
        </w:rPr>
        <w:t>M</w:t>
      </w:r>
      <w:r w:rsidRPr="0002728C">
        <w:rPr>
          <w:rFonts w:ascii="Tahoma" w:hAnsi="Tahoma" w:cs="Tahoma"/>
          <w:noProof/>
          <w:lang w:val="id-ID"/>
        </w:rPr>
        <w:t>eningkatkan efektivitas dan efisiensi terhadap Program</w:t>
      </w:r>
      <w:r w:rsidRPr="0002728C">
        <w:rPr>
          <w:rFonts w:ascii="Tahoma" w:hAnsi="Tahoma" w:cs="Tahoma"/>
          <w:b/>
          <w:bCs/>
          <w:noProof/>
          <w:lang w:val="id-ID"/>
        </w:rPr>
        <w:t xml:space="preserve"> </w:t>
      </w:r>
      <w:r w:rsidRPr="0002728C">
        <w:rPr>
          <w:rFonts w:ascii="Tahoma" w:hAnsi="Tahoma" w:cs="Tahoma"/>
          <w:noProof/>
          <w:lang w:val="id-ID"/>
        </w:rPr>
        <w:t>Pengendalian Gratifikasi</w:t>
      </w:r>
    </w:p>
    <w:p w:rsidR="0043123C" w:rsidRPr="0062224A" w:rsidRDefault="0043123C" w:rsidP="0043123C">
      <w:pPr>
        <w:pStyle w:val="ListParagraph"/>
        <w:suppressAutoHyphens/>
        <w:spacing w:after="0" w:line="360" w:lineRule="auto"/>
        <w:ind w:left="1350"/>
        <w:contextualSpacing/>
        <w:jc w:val="both"/>
        <w:rPr>
          <w:b/>
          <w:u w:val="single"/>
          <w:lang w:val="id-ID"/>
        </w:rPr>
      </w:pPr>
    </w:p>
    <w:p w:rsidR="009D6B83" w:rsidRDefault="009D6B83" w:rsidP="00BE7BC3">
      <w:pPr>
        <w:numPr>
          <w:ilvl w:val="3"/>
          <w:numId w:val="11"/>
        </w:numPr>
        <w:tabs>
          <w:tab w:val="clear" w:pos="2880"/>
        </w:tabs>
        <w:spacing w:after="0" w:line="360" w:lineRule="auto"/>
        <w:ind w:left="900"/>
        <w:jc w:val="both"/>
        <w:rPr>
          <w:rFonts w:ascii="Tahoma" w:hAnsi="Tahoma" w:cs="Tahoma"/>
        </w:rPr>
      </w:pPr>
      <w:r>
        <w:rPr>
          <w:rFonts w:ascii="Tahoma" w:hAnsi="Tahoma" w:cs="Tahoma"/>
        </w:rPr>
        <w:lastRenderedPageBreak/>
        <w:t>Pengelolaan LHKPN dan LHKASN</w:t>
      </w:r>
    </w:p>
    <w:p w:rsidR="00AB25AE" w:rsidRDefault="00AB25AE" w:rsidP="00BE7BC3">
      <w:pPr>
        <w:spacing w:after="0" w:line="360" w:lineRule="auto"/>
        <w:ind w:left="900"/>
        <w:jc w:val="both"/>
        <w:rPr>
          <w:rFonts w:ascii="Tahoma" w:hAnsi="Tahoma" w:cs="Tahoma"/>
        </w:rPr>
      </w:pPr>
      <w:r w:rsidRPr="006B39AC">
        <w:rPr>
          <w:rFonts w:ascii="Tahoma" w:hAnsi="Tahoma" w:cs="Tahoma"/>
          <w:lang w:val="id-ID"/>
        </w:rPr>
        <w:t xml:space="preserve">Berdasarkan </w:t>
      </w:r>
      <w:r w:rsidRPr="006B39AC">
        <w:rPr>
          <w:rFonts w:ascii="Tahoma" w:hAnsi="Tahoma" w:cs="Tahoma"/>
        </w:rPr>
        <w:t>Peraturan Gubernur Sumatera Barat no. 57 tahun 2015 tentang Petunjuk Teknis Penyelenggaraan Laporan Harta Kekayaan</w:t>
      </w:r>
      <w:r w:rsidRPr="006B39AC">
        <w:rPr>
          <w:rFonts w:ascii="Tahoma" w:hAnsi="Tahoma" w:cs="Tahoma"/>
          <w:lang w:val="id-ID"/>
        </w:rPr>
        <w:t xml:space="preserve">, maka sebelumnya dilakukan sosialisasi </w:t>
      </w:r>
      <w:r w:rsidRPr="006B39AC">
        <w:rPr>
          <w:rFonts w:ascii="Tahoma" w:hAnsi="Tahoma" w:cs="Tahoma"/>
          <w:lang w:val="es-ES"/>
        </w:rPr>
        <w:t>Laporan Harta Kekayaan Aparatur Sipil Negara (LHKASN)</w:t>
      </w:r>
      <w:r w:rsidRPr="006B39AC">
        <w:rPr>
          <w:rFonts w:ascii="Tahoma" w:hAnsi="Tahoma" w:cs="Tahoma"/>
          <w:lang w:val="id-ID"/>
        </w:rPr>
        <w:t xml:space="preserve"> dan Laporan Harta Kekayaan Penyelenggara Negara (LHKPN). LHKPN  adalah seluruh harta kekayaan Penyelenggara Negara yang dituangkan dalam formulir LHKPN yang ditetapkan oleh KPK, sementara LHKASN adalah dokumen penyampaian daftar harta kekayaan Aparatur Sipil Negara yang dituangkan dalam formulir LHKASN yang ditetapkan oleh Kemen PAN dan RB.</w:t>
      </w:r>
    </w:p>
    <w:p w:rsidR="00D911D4" w:rsidRDefault="00D911D4" w:rsidP="00BE7BC3">
      <w:pPr>
        <w:spacing w:after="0" w:line="360" w:lineRule="auto"/>
        <w:ind w:left="900"/>
        <w:jc w:val="both"/>
        <w:rPr>
          <w:rFonts w:ascii="Tahoma" w:hAnsi="Tahoma" w:cs="Tahoma"/>
        </w:rPr>
      </w:pPr>
      <w:r>
        <w:rPr>
          <w:rFonts w:ascii="Tahoma" w:hAnsi="Tahoma" w:cs="Tahoma"/>
        </w:rPr>
        <w:t>Tujuan dari kegiatan ini adalah:</w:t>
      </w:r>
    </w:p>
    <w:p w:rsidR="00D911D4" w:rsidRDefault="00D911D4" w:rsidP="00BE7BC3">
      <w:pPr>
        <w:numPr>
          <w:ilvl w:val="7"/>
          <w:numId w:val="17"/>
        </w:numPr>
        <w:tabs>
          <w:tab w:val="clear" w:pos="2880"/>
        </w:tabs>
        <w:spacing w:after="0" w:line="360" w:lineRule="auto"/>
        <w:ind w:left="1350" w:hanging="450"/>
        <w:jc w:val="both"/>
        <w:rPr>
          <w:rFonts w:ascii="Tahoma" w:hAnsi="Tahoma" w:cs="Tahoma"/>
        </w:rPr>
      </w:pPr>
      <w:r>
        <w:rPr>
          <w:rFonts w:ascii="Tahoma" w:hAnsi="Tahoma" w:cs="Tahoma"/>
        </w:rPr>
        <w:t>Mencegah terjadinya tindak pidana korupsi, kolusi dan nepotisme</w:t>
      </w:r>
    </w:p>
    <w:p w:rsidR="00D911D4" w:rsidRDefault="00D911D4" w:rsidP="00BE7BC3">
      <w:pPr>
        <w:numPr>
          <w:ilvl w:val="7"/>
          <w:numId w:val="17"/>
        </w:numPr>
        <w:tabs>
          <w:tab w:val="clear" w:pos="2880"/>
        </w:tabs>
        <w:spacing w:after="0" w:line="360" w:lineRule="auto"/>
        <w:ind w:left="1350" w:hanging="450"/>
        <w:jc w:val="both"/>
        <w:rPr>
          <w:rFonts w:ascii="Tahoma" w:hAnsi="Tahoma" w:cs="Tahoma"/>
        </w:rPr>
      </w:pPr>
      <w:r>
        <w:rPr>
          <w:rFonts w:ascii="Tahoma" w:hAnsi="Tahoma" w:cs="Tahoma"/>
        </w:rPr>
        <w:t>Mencegah terjadinya penyalahgunaan wewenang.</w:t>
      </w:r>
    </w:p>
    <w:p w:rsidR="00D911D4" w:rsidRDefault="00D911D4" w:rsidP="00BE7BC3">
      <w:pPr>
        <w:numPr>
          <w:ilvl w:val="7"/>
          <w:numId w:val="17"/>
        </w:numPr>
        <w:tabs>
          <w:tab w:val="clear" w:pos="2880"/>
        </w:tabs>
        <w:spacing w:after="0" w:line="360" w:lineRule="auto"/>
        <w:ind w:left="1350" w:hanging="450"/>
        <w:jc w:val="both"/>
        <w:rPr>
          <w:rFonts w:ascii="Tahoma" w:hAnsi="Tahoma" w:cs="Tahoma"/>
        </w:rPr>
      </w:pPr>
      <w:r>
        <w:rPr>
          <w:rFonts w:ascii="Tahoma" w:hAnsi="Tahoma" w:cs="Tahoma"/>
        </w:rPr>
        <w:t>Untuk menguatkan integritas aparatur dan membentuk transparansi aparatur.</w:t>
      </w:r>
    </w:p>
    <w:p w:rsidR="001B5C21" w:rsidRDefault="001B5C21" w:rsidP="001B5C21">
      <w:pPr>
        <w:numPr>
          <w:ilvl w:val="3"/>
          <w:numId w:val="11"/>
        </w:numPr>
        <w:tabs>
          <w:tab w:val="clear" w:pos="2880"/>
        </w:tabs>
        <w:spacing w:after="0" w:line="360" w:lineRule="auto"/>
        <w:ind w:left="900"/>
        <w:jc w:val="both"/>
        <w:rPr>
          <w:rFonts w:ascii="Tahoma" w:hAnsi="Tahoma" w:cs="Tahoma"/>
        </w:rPr>
      </w:pPr>
      <w:r>
        <w:rPr>
          <w:rFonts w:ascii="Tahoma" w:hAnsi="Tahoma" w:cs="Tahoma"/>
        </w:rPr>
        <w:t xml:space="preserve">Pelaksanaan Aksi Pencegahan dan Pemberantasan Korupsi </w:t>
      </w:r>
    </w:p>
    <w:p w:rsidR="001B5C21" w:rsidRDefault="001B5C21" w:rsidP="001B5C21">
      <w:pPr>
        <w:spacing w:after="0" w:line="360" w:lineRule="auto"/>
        <w:ind w:left="900"/>
        <w:jc w:val="both"/>
        <w:rPr>
          <w:rFonts w:ascii="Tahoma" w:hAnsi="Tahoma" w:cs="Tahoma"/>
        </w:rPr>
      </w:pPr>
      <w:r>
        <w:rPr>
          <w:rFonts w:ascii="Tahoma" w:hAnsi="Tahoma" w:cs="Tahoma"/>
        </w:rPr>
        <w:t>Berdasarkan Instruksi Presiden Nomor 10 Tahun 2016 tentang Aksi Pencegahan dan Pemberantasan Korupsi Pemerintah Daerah Tahun 2016 dan Tahun 2017 dan Surat Edaran Menteri Dalam Negeri Nomor 356/4429/SJ tanggal 21 November 2016 tentang Pedoman Pelaksanaan Aksi Pencegahan dan Pemberantasan Korupsi Pemerintah Daerah Tahun 2016 dan Tahun 2017</w:t>
      </w:r>
      <w:r w:rsidR="006E3DDE">
        <w:rPr>
          <w:rFonts w:ascii="Tahoma" w:hAnsi="Tahoma" w:cs="Tahoma"/>
        </w:rPr>
        <w:t xml:space="preserve">, mengamanatkan kepada seluruh pemerintah daerah (Provinsi dan Kabupaten/Kota) untuk melaksanakan Aksi Pencegahan dan Pemberantasan Korupsi yaitu: </w:t>
      </w:r>
    </w:p>
    <w:p w:rsidR="006E3DDE" w:rsidRDefault="006E3DDE" w:rsidP="006E3DDE">
      <w:pPr>
        <w:numPr>
          <w:ilvl w:val="0"/>
          <w:numId w:val="24"/>
        </w:numPr>
        <w:spacing w:after="0" w:line="360" w:lineRule="auto"/>
        <w:jc w:val="both"/>
        <w:rPr>
          <w:rFonts w:ascii="Tahoma" w:hAnsi="Tahoma" w:cs="Tahoma"/>
        </w:rPr>
      </w:pPr>
      <w:r>
        <w:rPr>
          <w:rFonts w:ascii="Tahoma" w:hAnsi="Tahoma" w:cs="Tahoma"/>
        </w:rPr>
        <w:t xml:space="preserve">Pelimpahan seluruh kewenangan penerbitan izin dan non izin di daerah </w:t>
      </w:r>
      <w:r w:rsidR="000C5BF9">
        <w:rPr>
          <w:rFonts w:ascii="Tahoma" w:hAnsi="Tahoma" w:cs="Tahoma"/>
        </w:rPr>
        <w:t>serta pengintegrasian layanan perizinan di PTSP;</w:t>
      </w:r>
    </w:p>
    <w:p w:rsidR="000C5BF9" w:rsidRDefault="000C5BF9" w:rsidP="006E3DDE">
      <w:pPr>
        <w:numPr>
          <w:ilvl w:val="0"/>
          <w:numId w:val="24"/>
        </w:numPr>
        <w:spacing w:after="0" w:line="360" w:lineRule="auto"/>
        <w:jc w:val="both"/>
        <w:rPr>
          <w:rFonts w:ascii="Tahoma" w:hAnsi="Tahoma" w:cs="Tahoma"/>
        </w:rPr>
      </w:pPr>
      <w:r>
        <w:rPr>
          <w:rFonts w:ascii="Tahoma" w:hAnsi="Tahoma" w:cs="Tahoma"/>
        </w:rPr>
        <w:t>Pembentukan dan penguatan tugas pokok dan fungsi Pejabat Pengelola Informasi dan Dokumentasi (PPID) Utama dan Pembantu;</w:t>
      </w:r>
    </w:p>
    <w:p w:rsidR="000C5BF9" w:rsidRDefault="000C5BF9" w:rsidP="006E3DDE">
      <w:pPr>
        <w:numPr>
          <w:ilvl w:val="0"/>
          <w:numId w:val="24"/>
        </w:numPr>
        <w:spacing w:after="0" w:line="360" w:lineRule="auto"/>
        <w:jc w:val="both"/>
        <w:rPr>
          <w:rFonts w:ascii="Tahoma" w:hAnsi="Tahoma" w:cs="Tahoma"/>
        </w:rPr>
      </w:pPr>
      <w:r>
        <w:rPr>
          <w:rFonts w:ascii="Tahoma" w:hAnsi="Tahoma" w:cs="Tahoma"/>
        </w:rPr>
        <w:t xml:space="preserve">Transparansi dan akuntabilitas dalam mekanisme pengadaan barang dan jasa; dan </w:t>
      </w:r>
    </w:p>
    <w:p w:rsidR="00853C74" w:rsidRDefault="000C5BF9" w:rsidP="006E3DDE">
      <w:pPr>
        <w:numPr>
          <w:ilvl w:val="0"/>
          <w:numId w:val="24"/>
        </w:numPr>
        <w:spacing w:after="0" w:line="360" w:lineRule="auto"/>
        <w:jc w:val="both"/>
        <w:rPr>
          <w:rFonts w:ascii="Tahoma" w:hAnsi="Tahoma" w:cs="Tahoma"/>
        </w:rPr>
      </w:pPr>
      <w:r>
        <w:rPr>
          <w:rFonts w:ascii="Tahoma" w:hAnsi="Tahoma" w:cs="Tahoma"/>
        </w:rPr>
        <w:t>Transparansi dan akuntabilitas penyaluran serta penggunaan dana hibah dan bantuan sosial.</w:t>
      </w:r>
    </w:p>
    <w:p w:rsidR="00853C74" w:rsidRDefault="00853C74" w:rsidP="00853C74">
      <w:pPr>
        <w:numPr>
          <w:ilvl w:val="3"/>
          <w:numId w:val="11"/>
        </w:numPr>
        <w:tabs>
          <w:tab w:val="clear" w:pos="2880"/>
        </w:tabs>
        <w:spacing w:after="0" w:line="360" w:lineRule="auto"/>
        <w:ind w:left="900"/>
        <w:jc w:val="both"/>
        <w:rPr>
          <w:rFonts w:ascii="Tahoma" w:hAnsi="Tahoma" w:cs="Tahoma"/>
        </w:rPr>
      </w:pPr>
      <w:r>
        <w:rPr>
          <w:rFonts w:ascii="Tahoma" w:hAnsi="Tahoma" w:cs="Tahoma"/>
        </w:rPr>
        <w:lastRenderedPageBreak/>
        <w:t>Pengawasan terhadap Pungutan Liar</w:t>
      </w:r>
    </w:p>
    <w:p w:rsidR="000C5BF9" w:rsidRDefault="00F85C50" w:rsidP="00853C74">
      <w:pPr>
        <w:spacing w:after="0" w:line="360" w:lineRule="auto"/>
        <w:ind w:left="900"/>
        <w:jc w:val="both"/>
        <w:rPr>
          <w:rFonts w:ascii="Tahoma" w:hAnsi="Tahoma" w:cs="Tahoma"/>
        </w:rPr>
      </w:pPr>
      <w:r>
        <w:rPr>
          <w:rFonts w:ascii="Tahoma" w:hAnsi="Tahoma" w:cs="Tahoma"/>
        </w:rPr>
        <w:t xml:space="preserve">Berdasarkan Instruksi Menteri Dalam Negeri Nomor 180/3935/SJ tentang Pengawasan Pungutan Liar Dalam Penyelenggaraan Pemerintah Daerah dan Surat Edaran Menteri Pendayagunaan Aparatur Negara dan Reformasi Birokrasi Republik Indonesia Nomor 5 Tahun 2016 tentang Pemberantasan Praktek Pungutan Liar (Pungli) Dalam Pelaksanaan Tugas dan Fungsi Instansi Pemerintah, </w:t>
      </w:r>
      <w:r w:rsidR="00533C4B">
        <w:rPr>
          <w:rFonts w:ascii="Tahoma" w:hAnsi="Tahoma" w:cs="Tahoma"/>
        </w:rPr>
        <w:t xml:space="preserve">dalam menjalankan tugas dan fungsi Satgas Saber Pungli memiliki wewenang: </w:t>
      </w:r>
    </w:p>
    <w:p w:rsidR="00533C4B" w:rsidRDefault="00533C4B" w:rsidP="00533C4B">
      <w:pPr>
        <w:numPr>
          <w:ilvl w:val="0"/>
          <w:numId w:val="25"/>
        </w:numPr>
        <w:spacing w:after="0" w:line="360" w:lineRule="auto"/>
        <w:jc w:val="both"/>
        <w:rPr>
          <w:rFonts w:ascii="Tahoma" w:hAnsi="Tahoma" w:cs="Tahoma"/>
        </w:rPr>
      </w:pPr>
      <w:r>
        <w:rPr>
          <w:rFonts w:ascii="Tahoma" w:hAnsi="Tahoma" w:cs="Tahoma"/>
        </w:rPr>
        <w:t>Membangun sistem pencegahan dan pemberantasan pungutan liar;</w:t>
      </w:r>
    </w:p>
    <w:p w:rsidR="00533C4B" w:rsidRDefault="00533C4B" w:rsidP="00533C4B">
      <w:pPr>
        <w:numPr>
          <w:ilvl w:val="0"/>
          <w:numId w:val="25"/>
        </w:numPr>
        <w:spacing w:after="0" w:line="360" w:lineRule="auto"/>
        <w:jc w:val="both"/>
        <w:rPr>
          <w:rFonts w:ascii="Tahoma" w:hAnsi="Tahoma" w:cs="Tahoma"/>
        </w:rPr>
      </w:pPr>
      <w:r>
        <w:rPr>
          <w:rFonts w:ascii="Tahoma" w:hAnsi="Tahoma" w:cs="Tahoma"/>
        </w:rPr>
        <w:t>Melakukan pengumpulan data dan informasi dari Kementerian atau Lembaga dan pihak lain yang terkait dengan menggunakan teknologi informasi;</w:t>
      </w:r>
    </w:p>
    <w:p w:rsidR="00533C4B" w:rsidRDefault="00533C4B" w:rsidP="00533C4B">
      <w:pPr>
        <w:numPr>
          <w:ilvl w:val="0"/>
          <w:numId w:val="25"/>
        </w:numPr>
        <w:spacing w:after="0" w:line="360" w:lineRule="auto"/>
        <w:jc w:val="both"/>
        <w:rPr>
          <w:rFonts w:ascii="Tahoma" w:hAnsi="Tahoma" w:cs="Tahoma"/>
        </w:rPr>
      </w:pPr>
      <w:r>
        <w:rPr>
          <w:rFonts w:ascii="Tahoma" w:hAnsi="Tahoma" w:cs="Tahoma"/>
        </w:rPr>
        <w:t xml:space="preserve">Mengkoordinasikan, merencanakan, dan melaksanakan operasi pemberantasan pungutan liar; </w:t>
      </w:r>
    </w:p>
    <w:p w:rsidR="00533C4B" w:rsidRDefault="00533C4B" w:rsidP="00533C4B">
      <w:pPr>
        <w:numPr>
          <w:ilvl w:val="0"/>
          <w:numId w:val="25"/>
        </w:numPr>
        <w:spacing w:after="0" w:line="360" w:lineRule="auto"/>
        <w:jc w:val="both"/>
        <w:rPr>
          <w:rFonts w:ascii="Tahoma" w:hAnsi="Tahoma" w:cs="Tahoma"/>
        </w:rPr>
      </w:pPr>
      <w:r>
        <w:rPr>
          <w:rFonts w:ascii="Tahoma" w:hAnsi="Tahoma" w:cs="Tahoma"/>
        </w:rPr>
        <w:t>Melakukan operasi tangkap tangan;</w:t>
      </w:r>
    </w:p>
    <w:p w:rsidR="00533C4B" w:rsidRDefault="00533C4B" w:rsidP="00533C4B">
      <w:pPr>
        <w:numPr>
          <w:ilvl w:val="0"/>
          <w:numId w:val="25"/>
        </w:numPr>
        <w:spacing w:after="0" w:line="360" w:lineRule="auto"/>
        <w:jc w:val="both"/>
        <w:rPr>
          <w:rFonts w:ascii="Tahoma" w:hAnsi="Tahoma" w:cs="Tahoma"/>
        </w:rPr>
      </w:pPr>
      <w:r>
        <w:rPr>
          <w:rFonts w:ascii="Tahoma" w:hAnsi="Tahoma" w:cs="Tahoma"/>
        </w:rPr>
        <w:t>Member rekomendasi kepada pimpinan Kementerian/Lembaga serta Kepala Daerah untuk memberikan sanksi kepada pelaku pungli sesuai dengan ketentuan Peraturan Perundang-Undangan;</w:t>
      </w:r>
    </w:p>
    <w:p w:rsidR="00533C4B" w:rsidRDefault="00533C4B" w:rsidP="00533C4B">
      <w:pPr>
        <w:numPr>
          <w:ilvl w:val="0"/>
          <w:numId w:val="25"/>
        </w:numPr>
        <w:spacing w:after="0" w:line="360" w:lineRule="auto"/>
        <w:jc w:val="both"/>
        <w:rPr>
          <w:rFonts w:ascii="Tahoma" w:hAnsi="Tahoma" w:cs="Tahoma"/>
        </w:rPr>
      </w:pPr>
      <w:r>
        <w:rPr>
          <w:rFonts w:ascii="Tahoma" w:hAnsi="Tahoma" w:cs="Tahoma"/>
        </w:rPr>
        <w:t xml:space="preserve">Memberikan rekomendasi pembentukan dan pelaksanaan tugas unit Saber Pungli di setiap instansi penyelenggara publik kepada pimpinan Kementerian/Lembaga dan Kepala Pemerintah Daerah; dan </w:t>
      </w:r>
    </w:p>
    <w:p w:rsidR="00533C4B" w:rsidRPr="00D911D4" w:rsidRDefault="00533C4B" w:rsidP="00533C4B">
      <w:pPr>
        <w:numPr>
          <w:ilvl w:val="0"/>
          <w:numId w:val="25"/>
        </w:numPr>
        <w:spacing w:after="0" w:line="360" w:lineRule="auto"/>
        <w:jc w:val="both"/>
        <w:rPr>
          <w:rFonts w:ascii="Tahoma" w:hAnsi="Tahoma" w:cs="Tahoma"/>
        </w:rPr>
      </w:pPr>
      <w:r>
        <w:rPr>
          <w:rFonts w:ascii="Tahoma" w:hAnsi="Tahoma" w:cs="Tahoma"/>
        </w:rPr>
        <w:t xml:space="preserve">Melaksanakan evaluasi kegiatan pemberantasan pungutan liar. </w:t>
      </w:r>
    </w:p>
    <w:p w:rsidR="006E38DB" w:rsidRDefault="009D6B83" w:rsidP="00BE7BC3">
      <w:pPr>
        <w:pStyle w:val="Title"/>
        <w:spacing w:line="360" w:lineRule="auto"/>
        <w:ind w:left="360" w:firstLine="720"/>
        <w:jc w:val="both"/>
        <w:rPr>
          <w:rFonts w:ascii="Tahoma" w:hAnsi="Tahoma" w:cs="Tahoma"/>
          <w:b w:val="0"/>
          <w:bCs w:val="0"/>
          <w:sz w:val="22"/>
          <w:szCs w:val="22"/>
        </w:rPr>
      </w:pPr>
      <w:r>
        <w:rPr>
          <w:rFonts w:ascii="Tahoma" w:hAnsi="Tahoma" w:cs="Tahoma"/>
          <w:b w:val="0"/>
          <w:bCs w:val="0"/>
          <w:sz w:val="22"/>
          <w:szCs w:val="22"/>
        </w:rPr>
        <w:t>Berkai</w:t>
      </w:r>
      <w:r w:rsidR="00D46E5D">
        <w:rPr>
          <w:rFonts w:ascii="Tahoma" w:hAnsi="Tahoma" w:cs="Tahoma"/>
          <w:b w:val="0"/>
          <w:bCs w:val="0"/>
          <w:sz w:val="22"/>
          <w:szCs w:val="22"/>
        </w:rPr>
        <w:t>tan dengan tugas pokok dan f</w:t>
      </w:r>
      <w:r w:rsidR="005C2F33">
        <w:rPr>
          <w:rFonts w:ascii="Tahoma" w:hAnsi="Tahoma" w:cs="Tahoma"/>
          <w:b w:val="0"/>
          <w:bCs w:val="0"/>
          <w:sz w:val="22"/>
          <w:szCs w:val="22"/>
        </w:rPr>
        <w:t xml:space="preserve">ungsi </w:t>
      </w:r>
      <w:r w:rsidR="006E38DB">
        <w:rPr>
          <w:rFonts w:ascii="Tahoma" w:hAnsi="Tahoma" w:cs="Tahoma"/>
          <w:b w:val="0"/>
          <w:bCs w:val="0"/>
          <w:sz w:val="22"/>
          <w:szCs w:val="22"/>
        </w:rPr>
        <w:t xml:space="preserve">Inspektorat </w:t>
      </w:r>
      <w:r w:rsidR="00AD0685">
        <w:rPr>
          <w:rFonts w:ascii="Tahoma" w:hAnsi="Tahoma" w:cs="Tahoma"/>
          <w:b w:val="0"/>
          <w:bCs w:val="0"/>
          <w:sz w:val="22"/>
          <w:szCs w:val="22"/>
        </w:rPr>
        <w:t xml:space="preserve">Daerah </w:t>
      </w:r>
      <w:r w:rsidR="006E38DB">
        <w:rPr>
          <w:rFonts w:ascii="Tahoma" w:hAnsi="Tahoma" w:cs="Tahoma"/>
          <w:b w:val="0"/>
          <w:bCs w:val="0"/>
          <w:sz w:val="22"/>
          <w:szCs w:val="22"/>
        </w:rPr>
        <w:t xml:space="preserve">Provinsi diatas, beberapa tantangan dan peluang </w:t>
      </w:r>
      <w:r w:rsidR="00D46E5D">
        <w:rPr>
          <w:rFonts w:ascii="Tahoma" w:hAnsi="Tahoma" w:cs="Tahoma"/>
          <w:b w:val="0"/>
          <w:bCs w:val="0"/>
          <w:sz w:val="22"/>
          <w:szCs w:val="22"/>
        </w:rPr>
        <w:t>sebagai berikut:</w:t>
      </w:r>
    </w:p>
    <w:p w:rsidR="00355D67" w:rsidRDefault="00D46E5D" w:rsidP="00BE7BC3">
      <w:pPr>
        <w:pStyle w:val="Title"/>
        <w:numPr>
          <w:ilvl w:val="0"/>
          <w:numId w:val="19"/>
        </w:numPr>
        <w:spacing w:line="360" w:lineRule="auto"/>
        <w:ind w:left="1080"/>
        <w:jc w:val="both"/>
        <w:rPr>
          <w:rFonts w:ascii="Tahoma" w:hAnsi="Tahoma" w:cs="Tahoma"/>
          <w:b w:val="0"/>
          <w:bCs w:val="0"/>
          <w:sz w:val="22"/>
          <w:szCs w:val="22"/>
        </w:rPr>
      </w:pPr>
      <w:r>
        <w:rPr>
          <w:rFonts w:ascii="Tahoma" w:hAnsi="Tahoma" w:cs="Tahoma"/>
          <w:b w:val="0"/>
          <w:bCs w:val="0"/>
          <w:sz w:val="22"/>
          <w:szCs w:val="22"/>
        </w:rPr>
        <w:t>T</w:t>
      </w:r>
      <w:r w:rsidR="007857CC">
        <w:rPr>
          <w:rFonts w:ascii="Tahoma" w:hAnsi="Tahoma" w:cs="Tahoma"/>
          <w:b w:val="0"/>
          <w:bCs w:val="0"/>
          <w:sz w:val="22"/>
          <w:szCs w:val="22"/>
        </w:rPr>
        <w:t>antangan Pengembangan Pelayanan</w:t>
      </w:r>
    </w:p>
    <w:p w:rsidR="007857CC" w:rsidRDefault="007857CC" w:rsidP="00BE7BC3">
      <w:pPr>
        <w:pStyle w:val="Title"/>
        <w:numPr>
          <w:ilvl w:val="0"/>
          <w:numId w:val="13"/>
        </w:numPr>
        <w:spacing w:line="360" w:lineRule="auto"/>
        <w:jc w:val="both"/>
        <w:rPr>
          <w:rFonts w:ascii="Tahoma" w:hAnsi="Tahoma" w:cs="Tahoma"/>
          <w:b w:val="0"/>
          <w:bCs w:val="0"/>
          <w:sz w:val="22"/>
          <w:szCs w:val="22"/>
        </w:rPr>
      </w:pPr>
      <w:r>
        <w:rPr>
          <w:rFonts w:ascii="Tahoma" w:hAnsi="Tahoma" w:cs="Tahoma"/>
          <w:b w:val="0"/>
          <w:bCs w:val="0"/>
          <w:sz w:val="22"/>
          <w:szCs w:val="22"/>
        </w:rPr>
        <w:t>Objek Pemeriksaan yang tidak kooperatif dan</w:t>
      </w:r>
      <w:r w:rsidR="00320A76">
        <w:rPr>
          <w:rFonts w:ascii="Tahoma" w:hAnsi="Tahoma" w:cs="Tahoma"/>
          <w:b w:val="0"/>
          <w:bCs w:val="0"/>
          <w:sz w:val="22"/>
          <w:szCs w:val="22"/>
        </w:rPr>
        <w:t xml:space="preserve"> </w:t>
      </w:r>
      <w:r>
        <w:rPr>
          <w:rFonts w:ascii="Tahoma" w:hAnsi="Tahoma" w:cs="Tahoma"/>
          <w:b w:val="0"/>
          <w:bCs w:val="0"/>
          <w:sz w:val="22"/>
          <w:szCs w:val="22"/>
        </w:rPr>
        <w:t xml:space="preserve"> tidak respon terhadap tindak lanjut hasil pemeriksaan dan kurangnya kepedulian untuk menindak lanjuti hasil pemeriksaan.</w:t>
      </w:r>
    </w:p>
    <w:p w:rsidR="00320A76" w:rsidRDefault="00320A76" w:rsidP="00BE7BC3">
      <w:pPr>
        <w:pStyle w:val="Title"/>
        <w:numPr>
          <w:ilvl w:val="0"/>
          <w:numId w:val="13"/>
        </w:numPr>
        <w:spacing w:line="360" w:lineRule="auto"/>
        <w:jc w:val="both"/>
        <w:rPr>
          <w:rFonts w:ascii="Tahoma" w:hAnsi="Tahoma" w:cs="Tahoma"/>
          <w:b w:val="0"/>
          <w:bCs w:val="0"/>
          <w:sz w:val="22"/>
          <w:szCs w:val="22"/>
        </w:rPr>
      </w:pPr>
      <w:r>
        <w:rPr>
          <w:rFonts w:ascii="Tahoma" w:hAnsi="Tahoma" w:cs="Tahoma"/>
          <w:b w:val="0"/>
          <w:bCs w:val="0"/>
          <w:sz w:val="22"/>
          <w:szCs w:val="22"/>
        </w:rPr>
        <w:t>Sistem Pengendalian Intern belum berjalan sebagaimana mestinya sesuai PP Nomor 60 tahun 2008 dan Pergub Nomor 40 Tahun 2009 tantang Penyelenggaraan SPIP Provinsi Sumatera Barat</w:t>
      </w:r>
    </w:p>
    <w:p w:rsidR="007F34DC" w:rsidRDefault="007F34DC" w:rsidP="00BE7BC3">
      <w:pPr>
        <w:pStyle w:val="Title"/>
        <w:numPr>
          <w:ilvl w:val="0"/>
          <w:numId w:val="13"/>
        </w:numPr>
        <w:spacing w:line="360" w:lineRule="auto"/>
        <w:jc w:val="both"/>
        <w:rPr>
          <w:rFonts w:ascii="Tahoma" w:hAnsi="Tahoma" w:cs="Tahoma"/>
          <w:b w:val="0"/>
          <w:bCs w:val="0"/>
          <w:sz w:val="22"/>
          <w:szCs w:val="22"/>
        </w:rPr>
      </w:pPr>
      <w:r>
        <w:rPr>
          <w:rFonts w:ascii="Tahoma" w:hAnsi="Tahoma" w:cs="Tahoma"/>
          <w:b w:val="0"/>
          <w:bCs w:val="0"/>
          <w:sz w:val="22"/>
          <w:szCs w:val="22"/>
        </w:rPr>
        <w:lastRenderedPageBreak/>
        <w:t>Peningkatan kualitas aparat pengawasan yang prosesional</w:t>
      </w:r>
    </w:p>
    <w:p w:rsidR="002408B2" w:rsidRDefault="002408B2" w:rsidP="00BE7BC3">
      <w:pPr>
        <w:pStyle w:val="Title"/>
        <w:numPr>
          <w:ilvl w:val="0"/>
          <w:numId w:val="13"/>
        </w:numPr>
        <w:spacing w:line="360" w:lineRule="auto"/>
        <w:jc w:val="both"/>
        <w:rPr>
          <w:rFonts w:ascii="Tahoma" w:hAnsi="Tahoma" w:cs="Tahoma"/>
          <w:b w:val="0"/>
          <w:bCs w:val="0"/>
          <w:sz w:val="22"/>
          <w:szCs w:val="22"/>
        </w:rPr>
      </w:pPr>
      <w:r>
        <w:rPr>
          <w:rFonts w:ascii="Tahoma" w:hAnsi="Tahoma" w:cs="Tahoma"/>
          <w:b w:val="0"/>
          <w:bCs w:val="0"/>
          <w:sz w:val="22"/>
          <w:szCs w:val="22"/>
        </w:rPr>
        <w:t xml:space="preserve">Sarana dan Prasarana belum representative </w:t>
      </w:r>
      <w:r w:rsidR="00E45BE5">
        <w:rPr>
          <w:rFonts w:ascii="Tahoma" w:hAnsi="Tahoma" w:cs="Tahoma"/>
          <w:b w:val="0"/>
          <w:bCs w:val="0"/>
          <w:sz w:val="22"/>
          <w:szCs w:val="22"/>
        </w:rPr>
        <w:t xml:space="preserve">(antara lain </w:t>
      </w:r>
      <w:r>
        <w:rPr>
          <w:rFonts w:ascii="Tahoma" w:hAnsi="Tahoma" w:cs="Tahoma"/>
          <w:b w:val="0"/>
          <w:bCs w:val="0"/>
          <w:sz w:val="22"/>
          <w:szCs w:val="22"/>
        </w:rPr>
        <w:t>kendaraan dinas opasional belum cukup)</w:t>
      </w:r>
    </w:p>
    <w:p w:rsidR="007857CC" w:rsidRDefault="007857CC" w:rsidP="00BE7BC3">
      <w:pPr>
        <w:pStyle w:val="Title"/>
        <w:numPr>
          <w:ilvl w:val="0"/>
          <w:numId w:val="19"/>
        </w:numPr>
        <w:spacing w:line="360" w:lineRule="auto"/>
        <w:ind w:left="1080"/>
        <w:jc w:val="both"/>
        <w:rPr>
          <w:rFonts w:ascii="Tahoma" w:hAnsi="Tahoma" w:cs="Tahoma"/>
          <w:b w:val="0"/>
          <w:bCs w:val="0"/>
          <w:sz w:val="22"/>
          <w:szCs w:val="22"/>
        </w:rPr>
      </w:pPr>
      <w:r>
        <w:rPr>
          <w:rFonts w:ascii="Tahoma" w:hAnsi="Tahoma" w:cs="Tahoma"/>
          <w:b w:val="0"/>
          <w:bCs w:val="0"/>
          <w:sz w:val="22"/>
          <w:szCs w:val="22"/>
        </w:rPr>
        <w:t>Peluang Pengembangan pelayanan</w:t>
      </w:r>
    </w:p>
    <w:p w:rsidR="00320A76" w:rsidRDefault="00320A76" w:rsidP="00BE7BC3">
      <w:pPr>
        <w:pStyle w:val="Title"/>
        <w:numPr>
          <w:ilvl w:val="3"/>
          <w:numId w:val="19"/>
        </w:numPr>
        <w:spacing w:line="360" w:lineRule="auto"/>
        <w:ind w:left="1440"/>
        <w:jc w:val="both"/>
        <w:rPr>
          <w:rFonts w:ascii="Tahoma" w:hAnsi="Tahoma" w:cs="Tahoma"/>
          <w:b w:val="0"/>
          <w:bCs w:val="0"/>
          <w:sz w:val="22"/>
          <w:szCs w:val="22"/>
        </w:rPr>
      </w:pPr>
      <w:r>
        <w:rPr>
          <w:rFonts w:ascii="Tahoma" w:hAnsi="Tahoma" w:cs="Tahoma"/>
          <w:b w:val="0"/>
          <w:bCs w:val="0"/>
          <w:sz w:val="22"/>
          <w:szCs w:val="22"/>
        </w:rPr>
        <w:t>Adannya Kebijakan pemberantasan KKN secara Nasional.</w:t>
      </w:r>
    </w:p>
    <w:p w:rsidR="00320A76" w:rsidRDefault="00320A76" w:rsidP="00BE7BC3">
      <w:pPr>
        <w:pStyle w:val="Title"/>
        <w:numPr>
          <w:ilvl w:val="3"/>
          <w:numId w:val="19"/>
        </w:numPr>
        <w:spacing w:line="360" w:lineRule="auto"/>
        <w:ind w:left="1440"/>
        <w:jc w:val="both"/>
        <w:rPr>
          <w:rFonts w:ascii="Tahoma" w:hAnsi="Tahoma" w:cs="Tahoma"/>
          <w:b w:val="0"/>
          <w:bCs w:val="0"/>
          <w:sz w:val="22"/>
          <w:szCs w:val="22"/>
        </w:rPr>
      </w:pPr>
      <w:r>
        <w:rPr>
          <w:rFonts w:ascii="Tahoma" w:hAnsi="Tahoma" w:cs="Tahoma"/>
          <w:b w:val="0"/>
          <w:bCs w:val="0"/>
          <w:sz w:val="22"/>
          <w:szCs w:val="22"/>
        </w:rPr>
        <w:t>Kesadaran dan keberanian masyarakat untuk melaporkan adanya penyi</w:t>
      </w:r>
      <w:r w:rsidR="00C11240">
        <w:rPr>
          <w:rFonts w:ascii="Tahoma" w:hAnsi="Tahoma" w:cs="Tahoma"/>
          <w:b w:val="0"/>
          <w:bCs w:val="0"/>
          <w:sz w:val="22"/>
          <w:szCs w:val="22"/>
        </w:rPr>
        <w:t>m</w:t>
      </w:r>
      <w:r>
        <w:rPr>
          <w:rFonts w:ascii="Tahoma" w:hAnsi="Tahoma" w:cs="Tahoma"/>
          <w:b w:val="0"/>
          <w:bCs w:val="0"/>
          <w:sz w:val="22"/>
          <w:szCs w:val="22"/>
        </w:rPr>
        <w:t>pangan.</w:t>
      </w:r>
    </w:p>
    <w:p w:rsidR="00320A76" w:rsidRDefault="00320A76" w:rsidP="00BE7BC3">
      <w:pPr>
        <w:pStyle w:val="Title"/>
        <w:numPr>
          <w:ilvl w:val="3"/>
          <w:numId w:val="19"/>
        </w:numPr>
        <w:spacing w:line="360" w:lineRule="auto"/>
        <w:ind w:left="1440"/>
        <w:jc w:val="both"/>
        <w:rPr>
          <w:rFonts w:ascii="Tahoma" w:hAnsi="Tahoma" w:cs="Tahoma"/>
          <w:b w:val="0"/>
          <w:bCs w:val="0"/>
          <w:sz w:val="22"/>
          <w:szCs w:val="22"/>
        </w:rPr>
      </w:pPr>
      <w:r>
        <w:rPr>
          <w:rFonts w:ascii="Tahoma" w:hAnsi="Tahoma" w:cs="Tahoma"/>
          <w:b w:val="0"/>
          <w:bCs w:val="0"/>
          <w:sz w:val="22"/>
          <w:szCs w:val="22"/>
        </w:rPr>
        <w:t>Komitmen aparat pemerintah untuk mewujudkan pemerintahan yang baik</w:t>
      </w:r>
    </w:p>
    <w:sectPr w:rsidR="00320A76" w:rsidSect="00490AFE">
      <w:footerReference w:type="default" r:id="rId8"/>
      <w:pgSz w:w="12240" w:h="15840"/>
      <w:pgMar w:top="1440" w:right="1588" w:bottom="1009" w:left="1985" w:header="720" w:footer="720" w:gutter="0"/>
      <w:pgNumType w:start="1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646" w:rsidRDefault="00112646" w:rsidP="001358E8">
      <w:pPr>
        <w:spacing w:after="0" w:line="240" w:lineRule="auto"/>
        <w:rPr>
          <w:rFonts w:cs="Times New Roman"/>
        </w:rPr>
      </w:pPr>
      <w:r>
        <w:rPr>
          <w:rFonts w:cs="Times New Roman"/>
        </w:rPr>
        <w:separator/>
      </w:r>
    </w:p>
  </w:endnote>
  <w:endnote w:type="continuationSeparator" w:id="0">
    <w:p w:rsidR="00112646" w:rsidRDefault="00112646" w:rsidP="001358E8">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42F" w:rsidRDefault="0028742F" w:rsidP="00F42D69">
    <w:pPr>
      <w:pStyle w:val="Footer"/>
      <w:framePr w:wrap="auto" w:vAnchor="text" w:hAnchor="margin" w:xAlign="right" w:y="1"/>
      <w:rPr>
        <w:rStyle w:val="PageNumber"/>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sidR="00AF34A4">
      <w:rPr>
        <w:rStyle w:val="PageNumber"/>
        <w:rFonts w:cs="Calibri"/>
        <w:noProof/>
      </w:rPr>
      <w:t>10</w:t>
    </w:r>
    <w:r>
      <w:rPr>
        <w:rStyle w:val="PageNumber"/>
        <w:rFonts w:cs="Calibri"/>
      </w:rPr>
      <w:fldChar w:fldCharType="end"/>
    </w:r>
  </w:p>
  <w:p w:rsidR="0028742F" w:rsidRDefault="0028742F" w:rsidP="00DD12DA">
    <w:pPr>
      <w:pStyle w:val="Footer"/>
      <w:jc w:val="right"/>
      <w:rPr>
        <w:rFonts w:cs="Times New Roman"/>
        <w:b/>
        <w:bCs/>
        <w:i/>
        <w:iCs/>
        <w:color w:val="0000FF"/>
        <w:sz w:val="18"/>
        <w:szCs w:val="18"/>
        <w:lang w:val="sv-SE"/>
      </w:rPr>
    </w:pPr>
  </w:p>
  <w:p w:rsidR="0028742F" w:rsidRDefault="0028742F" w:rsidP="00DD12DA">
    <w:pPr>
      <w:pStyle w:val="Footer"/>
      <w:jc w:val="right"/>
      <w:rPr>
        <w:rFonts w:cs="Times New Roman"/>
        <w:b/>
        <w:bCs/>
        <w:i/>
        <w:iCs/>
        <w:color w:val="0000FF"/>
        <w:sz w:val="18"/>
        <w:szCs w:val="18"/>
        <w:lang w:val="sv-SE"/>
      </w:rPr>
    </w:pPr>
    <w:r>
      <w:rPr>
        <w:noProof/>
      </w:rPr>
      <w:pict>
        <v:line id="_x0000_s2049" style="position:absolute;left:0;text-align:left;z-index:251658240" from="3pt,8.9pt" to="426pt,8.9pt"/>
      </w:pict>
    </w:r>
  </w:p>
  <w:p w:rsidR="0028742F" w:rsidRDefault="0028742F" w:rsidP="00DD12DA">
    <w:pPr>
      <w:pStyle w:val="Footer"/>
      <w:jc w:val="right"/>
      <w:rPr>
        <w:rFonts w:ascii="Times New Roman" w:hAnsi="Times New Roman" w:cs="Times New Roman"/>
        <w:i/>
        <w:iCs/>
        <w:color w:val="0000FF"/>
        <w:sz w:val="18"/>
        <w:szCs w:val="18"/>
        <w:lang w:val="sv-SE"/>
      </w:rPr>
    </w:pPr>
    <w:r>
      <w:rPr>
        <w:rFonts w:ascii="Times New Roman" w:hAnsi="Times New Roman" w:cs="Times New Roman"/>
        <w:i/>
        <w:iCs/>
        <w:color w:val="0000FF"/>
        <w:sz w:val="18"/>
        <w:szCs w:val="18"/>
        <w:lang w:val="sv-SE"/>
      </w:rPr>
      <w:t>Perubahan</w:t>
    </w:r>
  </w:p>
  <w:p w:rsidR="0028742F" w:rsidRPr="000A05B7" w:rsidRDefault="0028742F" w:rsidP="00DD12DA">
    <w:pPr>
      <w:pStyle w:val="Footer"/>
      <w:jc w:val="right"/>
      <w:rPr>
        <w:rFonts w:ascii="Times New Roman" w:hAnsi="Times New Roman" w:cs="Times New Roman"/>
        <w:i/>
        <w:iCs/>
        <w:color w:val="0000FF"/>
        <w:sz w:val="18"/>
        <w:szCs w:val="18"/>
        <w:lang w:val="sv-SE"/>
      </w:rPr>
    </w:pPr>
    <w:r>
      <w:rPr>
        <w:rFonts w:ascii="Times New Roman" w:hAnsi="Times New Roman" w:cs="Times New Roman"/>
        <w:i/>
        <w:iCs/>
        <w:color w:val="0000FF"/>
        <w:sz w:val="18"/>
        <w:szCs w:val="18"/>
        <w:lang w:val="sv-SE"/>
      </w:rPr>
      <w:t>Rencana Strategis</w:t>
    </w:r>
    <w:r w:rsidRPr="000A05B7">
      <w:rPr>
        <w:rFonts w:ascii="Times New Roman" w:hAnsi="Times New Roman" w:cs="Times New Roman"/>
        <w:i/>
        <w:iCs/>
        <w:color w:val="0000FF"/>
        <w:sz w:val="18"/>
        <w:szCs w:val="18"/>
        <w:lang w:val="sv-SE"/>
      </w:rPr>
      <w:t xml:space="preserve"> Tahun 201</w:t>
    </w:r>
    <w:r>
      <w:rPr>
        <w:rFonts w:ascii="Times New Roman" w:hAnsi="Times New Roman" w:cs="Times New Roman"/>
        <w:i/>
        <w:iCs/>
        <w:color w:val="0000FF"/>
        <w:sz w:val="18"/>
        <w:szCs w:val="18"/>
        <w:lang w:val="sv-SE"/>
      </w:rPr>
      <w:t>6 - 2021</w:t>
    </w:r>
  </w:p>
  <w:p w:rsidR="0028742F" w:rsidRPr="00DD12DA" w:rsidRDefault="0028742F" w:rsidP="00DD12DA">
    <w:pPr>
      <w:pStyle w:val="Footer"/>
      <w:jc w:val="both"/>
      <w:rPr>
        <w:rFonts w:cs="Times New Roman"/>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646" w:rsidRDefault="00112646" w:rsidP="001358E8">
      <w:pPr>
        <w:spacing w:after="0" w:line="240" w:lineRule="auto"/>
        <w:rPr>
          <w:rFonts w:cs="Times New Roman"/>
        </w:rPr>
      </w:pPr>
      <w:r>
        <w:rPr>
          <w:rFonts w:cs="Times New Roman"/>
        </w:rPr>
        <w:separator/>
      </w:r>
    </w:p>
  </w:footnote>
  <w:footnote w:type="continuationSeparator" w:id="0">
    <w:p w:rsidR="00112646" w:rsidRDefault="00112646" w:rsidP="001358E8">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9D2"/>
    <w:multiLevelType w:val="hybridMultilevel"/>
    <w:tmpl w:val="8FD8F04A"/>
    <w:lvl w:ilvl="0" w:tplc="0409000F">
      <w:start w:val="1"/>
      <w:numFmt w:val="decimal"/>
      <w:lvlText w:val="%1."/>
      <w:lvlJc w:val="left"/>
      <w:pPr>
        <w:tabs>
          <w:tab w:val="num" w:pos="900"/>
        </w:tabs>
        <w:ind w:left="900" w:hanging="360"/>
      </w:pPr>
      <w:rPr>
        <w:rFonts w:cs="Times New Roman"/>
      </w:rPr>
    </w:lvl>
    <w:lvl w:ilvl="1" w:tplc="16BC6920">
      <w:start w:val="1"/>
      <w:numFmt w:val="lowerLetter"/>
      <w:lvlText w:val="%2."/>
      <w:lvlJc w:val="left"/>
      <w:pPr>
        <w:tabs>
          <w:tab w:val="num" w:pos="1620"/>
        </w:tabs>
        <w:ind w:left="1620" w:hanging="360"/>
      </w:pPr>
      <w:rPr>
        <w:rFonts w:ascii="Franklin Gothic Medium" w:hAnsi="Franklin Gothic Medium" w:cs="Times New Roman" w:hint="default"/>
        <w:sz w:val="24"/>
        <w:szCs w:val="24"/>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A7BA1724">
      <w:start w:val="1"/>
      <w:numFmt w:val="lowerLetter"/>
      <w:lvlText w:val="%5."/>
      <w:lvlJc w:val="left"/>
      <w:pPr>
        <w:tabs>
          <w:tab w:val="num" w:pos="3780"/>
        </w:tabs>
        <w:ind w:left="3780" w:hanging="360"/>
      </w:pPr>
      <w:rPr>
        <w:rFonts w:ascii="Franklin Gothic Medium" w:hAnsi="Franklin Gothic Medium" w:cs="Times New Roman" w:hint="default"/>
        <w:sz w:val="24"/>
        <w:szCs w:val="24"/>
      </w:rPr>
    </w:lvl>
    <w:lvl w:ilvl="5" w:tplc="0409001B">
      <w:start w:val="1"/>
      <w:numFmt w:val="lowerRoman"/>
      <w:lvlText w:val="%6."/>
      <w:lvlJc w:val="right"/>
      <w:pPr>
        <w:tabs>
          <w:tab w:val="num" w:pos="4500"/>
        </w:tabs>
        <w:ind w:left="4500" w:hanging="180"/>
      </w:pPr>
      <w:rPr>
        <w:rFonts w:cs="Times New Roman"/>
      </w:rPr>
    </w:lvl>
    <w:lvl w:ilvl="6" w:tplc="D6B45550">
      <w:start w:val="1"/>
      <w:numFmt w:val="decimal"/>
      <w:lvlText w:val="%7."/>
      <w:lvlJc w:val="left"/>
      <w:pPr>
        <w:tabs>
          <w:tab w:val="num" w:pos="5220"/>
        </w:tabs>
        <w:ind w:left="5220" w:hanging="360"/>
      </w:pPr>
      <w:rPr>
        <w:rFonts w:cs="Times New Roman"/>
        <w:sz w:val="24"/>
        <w:szCs w:val="24"/>
      </w:rPr>
    </w:lvl>
    <w:lvl w:ilvl="7" w:tplc="C9F8BE6E">
      <w:start w:val="1"/>
      <w:numFmt w:val="lowerLetter"/>
      <w:lvlText w:val="%8."/>
      <w:lvlJc w:val="left"/>
      <w:pPr>
        <w:tabs>
          <w:tab w:val="num" w:pos="5940"/>
        </w:tabs>
        <w:ind w:left="5940" w:hanging="360"/>
      </w:pPr>
      <w:rPr>
        <w:rFonts w:ascii="Franklin Gothic Medium" w:hAnsi="Franklin Gothic Medium" w:cs="Times New Roman" w:hint="default"/>
        <w:sz w:val="24"/>
        <w:szCs w:val="24"/>
      </w:rPr>
    </w:lvl>
    <w:lvl w:ilvl="8" w:tplc="0409001B">
      <w:start w:val="1"/>
      <w:numFmt w:val="lowerRoman"/>
      <w:lvlText w:val="%9."/>
      <w:lvlJc w:val="right"/>
      <w:pPr>
        <w:tabs>
          <w:tab w:val="num" w:pos="6660"/>
        </w:tabs>
        <w:ind w:left="6660" w:hanging="180"/>
      </w:pPr>
      <w:rPr>
        <w:rFonts w:cs="Times New Roman"/>
      </w:rPr>
    </w:lvl>
  </w:abstractNum>
  <w:abstractNum w:abstractNumId="1" w15:restartNumberingAfterBreak="0">
    <w:nsid w:val="012224DE"/>
    <w:multiLevelType w:val="hybridMultilevel"/>
    <w:tmpl w:val="3560FFE2"/>
    <w:lvl w:ilvl="0" w:tplc="04090001">
      <w:start w:val="1"/>
      <w:numFmt w:val="decimal"/>
      <w:lvlText w:val="%1."/>
      <w:lvlJc w:val="left"/>
      <w:pPr>
        <w:ind w:left="3787"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1ED7200"/>
    <w:multiLevelType w:val="multilevel"/>
    <w:tmpl w:val="DB0ABF0A"/>
    <w:lvl w:ilvl="0">
      <w:start w:val="1"/>
      <w:numFmt w:val="upperRoman"/>
      <w:lvlText w:val="%1."/>
      <w:lvlJc w:val="left"/>
      <w:pPr>
        <w:tabs>
          <w:tab w:val="num" w:pos="284"/>
        </w:tabs>
        <w:ind w:left="284" w:hanging="284"/>
      </w:pPr>
      <w:rPr>
        <w:rFonts w:ascii="Times New Roman" w:hAnsi="Times New Roman" w:cs="Times New Roman" w:hint="default"/>
        <w:b w:val="0"/>
        <w:bCs w:val="0"/>
        <w:i w:val="0"/>
        <w:iCs w:val="0"/>
        <w:sz w:val="22"/>
        <w:szCs w:val="22"/>
      </w:rPr>
    </w:lvl>
    <w:lvl w:ilvl="1">
      <w:start w:val="1"/>
      <w:numFmt w:val="lowerLetter"/>
      <w:lvlText w:val="%2."/>
      <w:lvlJc w:val="left"/>
      <w:pPr>
        <w:tabs>
          <w:tab w:val="num" w:pos="567"/>
        </w:tabs>
        <w:ind w:left="567" w:hanging="283"/>
      </w:pPr>
      <w:rPr>
        <w:rFonts w:ascii="Times New Roman" w:hAnsi="Times New Roman" w:cs="Times New Roman" w:hint="default"/>
        <w:b w:val="0"/>
        <w:bCs w:val="0"/>
        <w:i w:val="0"/>
        <w:iCs w:val="0"/>
        <w:sz w:val="22"/>
        <w:szCs w:val="22"/>
      </w:rPr>
    </w:lvl>
    <w:lvl w:ilvl="2">
      <w:start w:val="1"/>
      <w:numFmt w:val="decimal"/>
      <w:lvlText w:val="%3."/>
      <w:lvlJc w:val="left"/>
      <w:pPr>
        <w:tabs>
          <w:tab w:val="num" w:pos="794"/>
        </w:tabs>
        <w:ind w:left="794" w:hanging="227"/>
      </w:pPr>
      <w:rPr>
        <w:rFonts w:ascii="Times New Roman" w:hAnsi="Times New Roman" w:cs="Times New Roman" w:hint="default"/>
        <w:b w:val="0"/>
        <w:bCs w:val="0"/>
        <w:i w:val="0"/>
        <w:iCs w:val="0"/>
        <w:sz w:val="22"/>
        <w:szCs w:val="22"/>
      </w:rPr>
    </w:lvl>
    <w:lvl w:ilvl="3">
      <w:start w:val="1"/>
      <w:numFmt w:val="lowerLetter"/>
      <w:lvlText w:val="%4)."/>
      <w:lvlJc w:val="left"/>
      <w:pPr>
        <w:tabs>
          <w:tab w:val="num" w:pos="1134"/>
        </w:tabs>
        <w:ind w:left="1134" w:hanging="340"/>
      </w:pPr>
      <w:rPr>
        <w:rFonts w:ascii="Times New Roman" w:hAnsi="Times New Roman" w:cs="Times New Roman" w:hint="default"/>
        <w:b w:val="0"/>
        <w:bCs w:val="0"/>
        <w:i w:val="0"/>
        <w:iCs w:val="0"/>
        <w:sz w:val="22"/>
        <w:szCs w:val="22"/>
      </w:rPr>
    </w:lvl>
    <w:lvl w:ilvl="4">
      <w:start w:val="1"/>
      <w:numFmt w:val="decimal"/>
      <w:lvlText w:val="%5)."/>
      <w:lvlJc w:val="left"/>
      <w:pPr>
        <w:tabs>
          <w:tab w:val="num" w:pos="1418"/>
        </w:tabs>
        <w:ind w:left="1418" w:hanging="284"/>
      </w:pPr>
      <w:rPr>
        <w:rFonts w:ascii="Times New Roman" w:hAnsi="Times New Roman" w:cs="Times New Roman" w:hint="default"/>
        <w:b w:val="0"/>
        <w:bCs w:val="0"/>
        <w:i w:val="0"/>
        <w:iCs w:val="0"/>
        <w:sz w:val="22"/>
        <w:szCs w:val="22"/>
      </w:rPr>
    </w:lvl>
    <w:lvl w:ilvl="5">
      <w:start w:val="1"/>
      <w:numFmt w:val="lowerLetter"/>
      <w:lvlText w:val="(%6)."/>
      <w:lvlJc w:val="left"/>
      <w:pPr>
        <w:tabs>
          <w:tab w:val="num" w:pos="1758"/>
        </w:tabs>
        <w:ind w:left="1758" w:hanging="340"/>
      </w:pPr>
      <w:rPr>
        <w:rFonts w:ascii="Times New Roman" w:hAnsi="Times New Roman" w:cs="Times New Roman" w:hint="default"/>
        <w:b w:val="0"/>
        <w:bCs w:val="0"/>
        <w:i w:val="0"/>
        <w:iCs w:val="0"/>
        <w:sz w:val="22"/>
        <w:szCs w:val="22"/>
      </w:rPr>
    </w:lvl>
    <w:lvl w:ilvl="6">
      <w:start w:val="1"/>
      <w:numFmt w:val="lowerLetter"/>
      <w:lvlText w:val="(%7)."/>
      <w:lvlJc w:val="left"/>
      <w:pPr>
        <w:tabs>
          <w:tab w:val="num" w:pos="2211"/>
        </w:tabs>
        <w:ind w:left="2211" w:hanging="283"/>
      </w:pPr>
      <w:rPr>
        <w:rFonts w:ascii="Times New Roman" w:hAnsi="Times New Roman" w:cs="Times New Roman" w:hint="default"/>
        <w:b w:val="0"/>
        <w:bCs w:val="0"/>
        <w:i w:val="0"/>
        <w:iCs w:val="0"/>
        <w:sz w:val="22"/>
        <w:szCs w:val="22"/>
      </w:rPr>
    </w:lvl>
    <w:lvl w:ilvl="7">
      <w:start w:val="1"/>
      <w:numFmt w:val="lowerLetter"/>
      <w:lvlText w:val="%8."/>
      <w:lvlJc w:val="left"/>
      <w:pPr>
        <w:tabs>
          <w:tab w:val="num" w:pos="2880"/>
        </w:tabs>
        <w:ind w:left="2880" w:hanging="360"/>
      </w:pPr>
      <w:rPr>
        <w:rFonts w:ascii="Tahoma" w:hAnsi="Tahoma" w:cs="Tahoma" w:hint="default"/>
        <w:b w:val="0"/>
        <w:bCs w:val="0"/>
        <w:i w:val="0"/>
        <w:iCs w:val="0"/>
        <w:sz w:val="22"/>
        <w:szCs w:val="22"/>
      </w:rPr>
    </w:lvl>
    <w:lvl w:ilvl="8">
      <w:start w:val="1"/>
      <w:numFmt w:val="lowerRoman"/>
      <w:lvlText w:val="%9."/>
      <w:lvlJc w:val="left"/>
      <w:pPr>
        <w:tabs>
          <w:tab w:val="num" w:pos="3240"/>
        </w:tabs>
        <w:ind w:left="3240" w:hanging="360"/>
      </w:pPr>
      <w:rPr>
        <w:rFonts w:cs="Times New Roman" w:hint="default"/>
        <w:b w:val="0"/>
        <w:bCs w:val="0"/>
        <w:i w:val="0"/>
        <w:iCs w:val="0"/>
        <w:sz w:val="24"/>
        <w:szCs w:val="24"/>
      </w:rPr>
    </w:lvl>
  </w:abstractNum>
  <w:abstractNum w:abstractNumId="3" w15:restartNumberingAfterBreak="0">
    <w:nsid w:val="135A0EAA"/>
    <w:multiLevelType w:val="hybridMultilevel"/>
    <w:tmpl w:val="7914516E"/>
    <w:lvl w:ilvl="0" w:tplc="04090011">
      <w:start w:val="1"/>
      <w:numFmt w:val="decimal"/>
      <w:lvlText w:val="%1)"/>
      <w:lvlJc w:val="left"/>
      <w:pPr>
        <w:ind w:left="1620" w:hanging="360"/>
      </w:pPr>
      <w:rPr>
        <w:rFonts w:cs="Times New Roman"/>
      </w:rPr>
    </w:lvl>
    <w:lvl w:ilvl="1" w:tplc="04090019" w:tentative="1">
      <w:start w:val="1"/>
      <w:numFmt w:val="lowerLetter"/>
      <w:lvlText w:val="%2."/>
      <w:lvlJc w:val="left"/>
      <w:pPr>
        <w:ind w:left="2340" w:hanging="360"/>
      </w:pPr>
      <w:rPr>
        <w:rFonts w:cs="Times New Roman"/>
      </w:rPr>
    </w:lvl>
    <w:lvl w:ilvl="2" w:tplc="0409001B" w:tentative="1">
      <w:start w:val="1"/>
      <w:numFmt w:val="lowerRoman"/>
      <w:lvlText w:val="%3."/>
      <w:lvlJc w:val="right"/>
      <w:pPr>
        <w:ind w:left="3060" w:hanging="180"/>
      </w:pPr>
      <w:rPr>
        <w:rFonts w:cs="Times New Roman"/>
      </w:rPr>
    </w:lvl>
    <w:lvl w:ilvl="3" w:tplc="0409000F" w:tentative="1">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4" w15:restartNumberingAfterBreak="0">
    <w:nsid w:val="13A60901"/>
    <w:multiLevelType w:val="hybridMultilevel"/>
    <w:tmpl w:val="2BB8A4F4"/>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15:restartNumberingAfterBreak="0">
    <w:nsid w:val="1ED74DB9"/>
    <w:multiLevelType w:val="hybridMultilevel"/>
    <w:tmpl w:val="9DBEEFD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14D4768"/>
    <w:multiLevelType w:val="multilevel"/>
    <w:tmpl w:val="3696910C"/>
    <w:lvl w:ilvl="0">
      <w:start w:val="2"/>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7" w15:restartNumberingAfterBreak="0">
    <w:nsid w:val="270A5DDF"/>
    <w:multiLevelType w:val="hybridMultilevel"/>
    <w:tmpl w:val="60FE53AE"/>
    <w:lvl w:ilvl="0" w:tplc="7506F330">
      <w:start w:val="1"/>
      <w:numFmt w:val="lowerLetter"/>
      <w:lvlText w:val="%1."/>
      <w:lvlJc w:val="left"/>
      <w:pPr>
        <w:ind w:left="720" w:hanging="360"/>
      </w:pPr>
      <w:rPr>
        <w:rFonts w:cs="Times New Roman" w:hint="default"/>
      </w:rPr>
    </w:lvl>
    <w:lvl w:ilvl="1" w:tplc="162A8E5E">
      <w:start w:val="1"/>
      <w:numFmt w:val="lowerLetter"/>
      <w:lvlText w:val="%2."/>
      <w:lvlJc w:val="left"/>
      <w:pPr>
        <w:ind w:left="1440" w:hanging="360"/>
      </w:pPr>
      <w:rPr>
        <w:rFonts w:cs="Times New Roman"/>
      </w:rPr>
    </w:lvl>
    <w:lvl w:ilvl="2" w:tplc="4942E5C4">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2AFC455E"/>
    <w:multiLevelType w:val="hybridMultilevel"/>
    <w:tmpl w:val="EC12F196"/>
    <w:lvl w:ilvl="0" w:tplc="C34A8600">
      <w:start w:val="1"/>
      <w:numFmt w:val="decimal"/>
      <w:lvlText w:val="%1."/>
      <w:lvlJc w:val="left"/>
      <w:pPr>
        <w:tabs>
          <w:tab w:val="num" w:pos="2880"/>
        </w:tabs>
        <w:ind w:left="2880" w:hanging="360"/>
      </w:pPr>
      <w:rPr>
        <w:rFonts w:ascii="Tahoma" w:hAnsi="Tahoma" w:cs="Tahoma" w:hint="default"/>
        <w:b w:val="0"/>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9" w15:restartNumberingAfterBreak="0">
    <w:nsid w:val="2D1B0F09"/>
    <w:multiLevelType w:val="hybridMultilevel"/>
    <w:tmpl w:val="0A2EC8D4"/>
    <w:lvl w:ilvl="0" w:tplc="04090019">
      <w:start w:val="1"/>
      <w:numFmt w:val="lowerLetter"/>
      <w:lvlText w:val="%1."/>
      <w:lvlJc w:val="left"/>
      <w:pPr>
        <w:ind w:left="3090" w:hanging="360"/>
      </w:pPr>
      <w:rPr>
        <w:rFonts w:cs="Times New Roman"/>
      </w:rPr>
    </w:lvl>
    <w:lvl w:ilvl="1" w:tplc="04090019" w:tentative="1">
      <w:start w:val="1"/>
      <w:numFmt w:val="lowerLetter"/>
      <w:lvlText w:val="%2."/>
      <w:lvlJc w:val="left"/>
      <w:pPr>
        <w:ind w:left="3810" w:hanging="360"/>
      </w:pPr>
      <w:rPr>
        <w:rFonts w:cs="Times New Roman"/>
      </w:rPr>
    </w:lvl>
    <w:lvl w:ilvl="2" w:tplc="0409001B" w:tentative="1">
      <w:start w:val="1"/>
      <w:numFmt w:val="lowerRoman"/>
      <w:lvlText w:val="%3."/>
      <w:lvlJc w:val="right"/>
      <w:pPr>
        <w:ind w:left="4530" w:hanging="180"/>
      </w:pPr>
      <w:rPr>
        <w:rFonts w:cs="Times New Roman"/>
      </w:rPr>
    </w:lvl>
    <w:lvl w:ilvl="3" w:tplc="0409000F" w:tentative="1">
      <w:start w:val="1"/>
      <w:numFmt w:val="decimal"/>
      <w:lvlText w:val="%4."/>
      <w:lvlJc w:val="left"/>
      <w:pPr>
        <w:ind w:left="5250" w:hanging="360"/>
      </w:pPr>
      <w:rPr>
        <w:rFonts w:cs="Times New Roman"/>
      </w:rPr>
    </w:lvl>
    <w:lvl w:ilvl="4" w:tplc="04090019" w:tentative="1">
      <w:start w:val="1"/>
      <w:numFmt w:val="lowerLetter"/>
      <w:lvlText w:val="%5."/>
      <w:lvlJc w:val="left"/>
      <w:pPr>
        <w:ind w:left="5970" w:hanging="360"/>
      </w:pPr>
      <w:rPr>
        <w:rFonts w:cs="Times New Roman"/>
      </w:rPr>
    </w:lvl>
    <w:lvl w:ilvl="5" w:tplc="0409001B" w:tentative="1">
      <w:start w:val="1"/>
      <w:numFmt w:val="lowerRoman"/>
      <w:lvlText w:val="%6."/>
      <w:lvlJc w:val="right"/>
      <w:pPr>
        <w:ind w:left="6690" w:hanging="180"/>
      </w:pPr>
      <w:rPr>
        <w:rFonts w:cs="Times New Roman"/>
      </w:rPr>
    </w:lvl>
    <w:lvl w:ilvl="6" w:tplc="0409000F" w:tentative="1">
      <w:start w:val="1"/>
      <w:numFmt w:val="decimal"/>
      <w:lvlText w:val="%7."/>
      <w:lvlJc w:val="left"/>
      <w:pPr>
        <w:ind w:left="7410" w:hanging="360"/>
      </w:pPr>
      <w:rPr>
        <w:rFonts w:cs="Times New Roman"/>
      </w:rPr>
    </w:lvl>
    <w:lvl w:ilvl="7" w:tplc="04090019" w:tentative="1">
      <w:start w:val="1"/>
      <w:numFmt w:val="lowerLetter"/>
      <w:lvlText w:val="%8."/>
      <w:lvlJc w:val="left"/>
      <w:pPr>
        <w:ind w:left="8130" w:hanging="360"/>
      </w:pPr>
      <w:rPr>
        <w:rFonts w:cs="Times New Roman"/>
      </w:rPr>
    </w:lvl>
    <w:lvl w:ilvl="8" w:tplc="0409001B" w:tentative="1">
      <w:start w:val="1"/>
      <w:numFmt w:val="lowerRoman"/>
      <w:lvlText w:val="%9."/>
      <w:lvlJc w:val="right"/>
      <w:pPr>
        <w:ind w:left="8850" w:hanging="180"/>
      </w:pPr>
      <w:rPr>
        <w:rFonts w:cs="Times New Roman"/>
      </w:rPr>
    </w:lvl>
  </w:abstractNum>
  <w:abstractNum w:abstractNumId="10" w15:restartNumberingAfterBreak="0">
    <w:nsid w:val="2DBF3178"/>
    <w:multiLevelType w:val="hybridMultilevel"/>
    <w:tmpl w:val="9DBEEFD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33157D14"/>
    <w:multiLevelType w:val="hybridMultilevel"/>
    <w:tmpl w:val="9B4AE200"/>
    <w:lvl w:ilvl="0" w:tplc="04090011">
      <w:start w:val="1"/>
      <w:numFmt w:val="decimal"/>
      <w:lvlText w:val="%1)"/>
      <w:lvlJc w:val="left"/>
      <w:pPr>
        <w:ind w:left="1620" w:hanging="360"/>
      </w:pPr>
      <w:rPr>
        <w:rFonts w:cs="Times New Roman"/>
      </w:rPr>
    </w:lvl>
    <w:lvl w:ilvl="1" w:tplc="04090019" w:tentative="1">
      <w:start w:val="1"/>
      <w:numFmt w:val="lowerLetter"/>
      <w:lvlText w:val="%2."/>
      <w:lvlJc w:val="left"/>
      <w:pPr>
        <w:ind w:left="2340" w:hanging="360"/>
      </w:pPr>
      <w:rPr>
        <w:rFonts w:cs="Times New Roman"/>
      </w:rPr>
    </w:lvl>
    <w:lvl w:ilvl="2" w:tplc="0409001B" w:tentative="1">
      <w:start w:val="1"/>
      <w:numFmt w:val="lowerRoman"/>
      <w:lvlText w:val="%3."/>
      <w:lvlJc w:val="right"/>
      <w:pPr>
        <w:ind w:left="3060" w:hanging="180"/>
      </w:pPr>
      <w:rPr>
        <w:rFonts w:cs="Times New Roman"/>
      </w:rPr>
    </w:lvl>
    <w:lvl w:ilvl="3" w:tplc="0409000F" w:tentative="1">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12" w15:restartNumberingAfterBreak="0">
    <w:nsid w:val="337558E9"/>
    <w:multiLevelType w:val="hybridMultilevel"/>
    <w:tmpl w:val="577CC850"/>
    <w:lvl w:ilvl="0" w:tplc="04090019">
      <w:start w:val="1"/>
      <w:numFmt w:val="lowerLetter"/>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3" w15:restartNumberingAfterBreak="0">
    <w:nsid w:val="38956C95"/>
    <w:multiLevelType w:val="hybridMultilevel"/>
    <w:tmpl w:val="D96484DC"/>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4" w15:restartNumberingAfterBreak="0">
    <w:nsid w:val="3D9702A6"/>
    <w:multiLevelType w:val="hybridMultilevel"/>
    <w:tmpl w:val="716CC800"/>
    <w:lvl w:ilvl="0" w:tplc="1922866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3E2E3B74"/>
    <w:multiLevelType w:val="hybridMultilevel"/>
    <w:tmpl w:val="1006207E"/>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15:restartNumberingAfterBreak="0">
    <w:nsid w:val="425329E5"/>
    <w:multiLevelType w:val="hybridMultilevel"/>
    <w:tmpl w:val="825C7118"/>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15:restartNumberingAfterBreak="0">
    <w:nsid w:val="428242F3"/>
    <w:multiLevelType w:val="multilevel"/>
    <w:tmpl w:val="C716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221682"/>
    <w:multiLevelType w:val="hybridMultilevel"/>
    <w:tmpl w:val="43BE6400"/>
    <w:lvl w:ilvl="0" w:tplc="0421000F">
      <w:start w:val="1"/>
      <w:numFmt w:val="decimal"/>
      <w:lvlText w:val="%1."/>
      <w:lvlJc w:val="left"/>
      <w:pPr>
        <w:ind w:left="1800" w:hanging="360"/>
      </w:pPr>
      <w:rPr>
        <w:rFonts w:cs="Times New Roman"/>
      </w:rPr>
    </w:lvl>
    <w:lvl w:ilvl="1" w:tplc="04210019" w:tentative="1">
      <w:start w:val="1"/>
      <w:numFmt w:val="lowerLetter"/>
      <w:lvlText w:val="%2."/>
      <w:lvlJc w:val="left"/>
      <w:pPr>
        <w:ind w:left="2520" w:hanging="360"/>
      </w:pPr>
      <w:rPr>
        <w:rFonts w:cs="Times New Roman"/>
      </w:rPr>
    </w:lvl>
    <w:lvl w:ilvl="2" w:tplc="0421001B" w:tentative="1">
      <w:start w:val="1"/>
      <w:numFmt w:val="lowerRoman"/>
      <w:lvlText w:val="%3."/>
      <w:lvlJc w:val="right"/>
      <w:pPr>
        <w:ind w:left="3240" w:hanging="180"/>
      </w:pPr>
      <w:rPr>
        <w:rFonts w:cs="Times New Roman"/>
      </w:rPr>
    </w:lvl>
    <w:lvl w:ilvl="3" w:tplc="0421000F" w:tentative="1">
      <w:start w:val="1"/>
      <w:numFmt w:val="decimal"/>
      <w:lvlText w:val="%4."/>
      <w:lvlJc w:val="left"/>
      <w:pPr>
        <w:ind w:left="3960" w:hanging="360"/>
      </w:pPr>
      <w:rPr>
        <w:rFonts w:cs="Times New Roman"/>
      </w:rPr>
    </w:lvl>
    <w:lvl w:ilvl="4" w:tplc="04210019" w:tentative="1">
      <w:start w:val="1"/>
      <w:numFmt w:val="lowerLetter"/>
      <w:lvlText w:val="%5."/>
      <w:lvlJc w:val="left"/>
      <w:pPr>
        <w:ind w:left="4680" w:hanging="360"/>
      </w:pPr>
      <w:rPr>
        <w:rFonts w:cs="Times New Roman"/>
      </w:rPr>
    </w:lvl>
    <w:lvl w:ilvl="5" w:tplc="0421001B" w:tentative="1">
      <w:start w:val="1"/>
      <w:numFmt w:val="lowerRoman"/>
      <w:lvlText w:val="%6."/>
      <w:lvlJc w:val="right"/>
      <w:pPr>
        <w:ind w:left="5400" w:hanging="180"/>
      </w:pPr>
      <w:rPr>
        <w:rFonts w:cs="Times New Roman"/>
      </w:rPr>
    </w:lvl>
    <w:lvl w:ilvl="6" w:tplc="0421000F" w:tentative="1">
      <w:start w:val="1"/>
      <w:numFmt w:val="decimal"/>
      <w:lvlText w:val="%7."/>
      <w:lvlJc w:val="left"/>
      <w:pPr>
        <w:ind w:left="6120" w:hanging="360"/>
      </w:pPr>
      <w:rPr>
        <w:rFonts w:cs="Times New Roman"/>
      </w:rPr>
    </w:lvl>
    <w:lvl w:ilvl="7" w:tplc="04210019" w:tentative="1">
      <w:start w:val="1"/>
      <w:numFmt w:val="lowerLetter"/>
      <w:lvlText w:val="%8."/>
      <w:lvlJc w:val="left"/>
      <w:pPr>
        <w:ind w:left="6840" w:hanging="360"/>
      </w:pPr>
      <w:rPr>
        <w:rFonts w:cs="Times New Roman"/>
      </w:rPr>
    </w:lvl>
    <w:lvl w:ilvl="8" w:tplc="0421001B" w:tentative="1">
      <w:start w:val="1"/>
      <w:numFmt w:val="lowerRoman"/>
      <w:lvlText w:val="%9."/>
      <w:lvlJc w:val="right"/>
      <w:pPr>
        <w:ind w:left="7560" w:hanging="180"/>
      </w:pPr>
      <w:rPr>
        <w:rFonts w:cs="Times New Roman"/>
      </w:rPr>
    </w:lvl>
  </w:abstractNum>
  <w:abstractNum w:abstractNumId="19" w15:restartNumberingAfterBreak="0">
    <w:nsid w:val="44EF52B9"/>
    <w:multiLevelType w:val="hybridMultilevel"/>
    <w:tmpl w:val="A8926444"/>
    <w:lvl w:ilvl="0" w:tplc="7368E2BA">
      <w:start w:val="7"/>
      <w:numFmt w:val="bullet"/>
      <w:lvlText w:val="-"/>
      <w:lvlJc w:val="left"/>
      <w:pPr>
        <w:tabs>
          <w:tab w:val="num" w:pos="720"/>
        </w:tabs>
        <w:ind w:left="720" w:hanging="360"/>
      </w:pPr>
      <w:rPr>
        <w:rFonts w:ascii="Times New Roman" w:eastAsia="Times New Roman" w:hAnsi="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45185A45"/>
    <w:multiLevelType w:val="hybridMultilevel"/>
    <w:tmpl w:val="2DE4D962"/>
    <w:lvl w:ilvl="0" w:tplc="279CFA0C">
      <w:start w:val="1"/>
      <w:numFmt w:val="lowerLetter"/>
      <w:lvlText w:val="%1."/>
      <w:lvlJc w:val="left"/>
      <w:pPr>
        <w:ind w:left="1627" w:hanging="360"/>
      </w:pPr>
      <w:rPr>
        <w:rFonts w:cs="Times New Roman" w:hint="default"/>
      </w:rPr>
    </w:lvl>
    <w:lvl w:ilvl="1" w:tplc="04090003">
      <w:start w:val="1"/>
      <w:numFmt w:val="lowerLetter"/>
      <w:lvlText w:val="%2."/>
      <w:lvlJc w:val="left"/>
      <w:pPr>
        <w:ind w:left="2347" w:hanging="360"/>
      </w:pPr>
      <w:rPr>
        <w:rFonts w:cs="Times New Roman"/>
      </w:rPr>
    </w:lvl>
    <w:lvl w:ilvl="2" w:tplc="04090005">
      <w:start w:val="1"/>
      <w:numFmt w:val="lowerRoman"/>
      <w:lvlText w:val="%3."/>
      <w:lvlJc w:val="right"/>
      <w:pPr>
        <w:ind w:left="3067" w:hanging="180"/>
      </w:pPr>
      <w:rPr>
        <w:rFonts w:cs="Times New Roman"/>
      </w:rPr>
    </w:lvl>
    <w:lvl w:ilvl="3" w:tplc="04090001">
      <w:start w:val="1"/>
      <w:numFmt w:val="decimal"/>
      <w:lvlText w:val="%4."/>
      <w:lvlJc w:val="left"/>
      <w:pPr>
        <w:ind w:left="3787" w:hanging="360"/>
      </w:pPr>
      <w:rPr>
        <w:rFonts w:cs="Times New Roman"/>
      </w:rPr>
    </w:lvl>
    <w:lvl w:ilvl="4" w:tplc="04090003">
      <w:start w:val="1"/>
      <w:numFmt w:val="lowerLetter"/>
      <w:lvlText w:val="%5."/>
      <w:lvlJc w:val="left"/>
      <w:pPr>
        <w:ind w:left="4507" w:hanging="360"/>
      </w:pPr>
      <w:rPr>
        <w:rFonts w:cs="Times New Roman"/>
      </w:rPr>
    </w:lvl>
    <w:lvl w:ilvl="5" w:tplc="04090005">
      <w:start w:val="1"/>
      <w:numFmt w:val="lowerRoman"/>
      <w:lvlText w:val="%6."/>
      <w:lvlJc w:val="right"/>
      <w:pPr>
        <w:ind w:left="5227" w:hanging="180"/>
      </w:pPr>
      <w:rPr>
        <w:rFonts w:cs="Times New Roman"/>
      </w:rPr>
    </w:lvl>
    <w:lvl w:ilvl="6" w:tplc="04090001">
      <w:start w:val="1"/>
      <w:numFmt w:val="decimal"/>
      <w:lvlText w:val="%7."/>
      <w:lvlJc w:val="left"/>
      <w:pPr>
        <w:ind w:left="5947" w:hanging="360"/>
      </w:pPr>
      <w:rPr>
        <w:rFonts w:cs="Times New Roman"/>
      </w:rPr>
    </w:lvl>
    <w:lvl w:ilvl="7" w:tplc="04090003">
      <w:start w:val="1"/>
      <w:numFmt w:val="lowerLetter"/>
      <w:lvlText w:val="%8."/>
      <w:lvlJc w:val="left"/>
      <w:pPr>
        <w:ind w:left="6667" w:hanging="360"/>
      </w:pPr>
      <w:rPr>
        <w:rFonts w:cs="Times New Roman"/>
      </w:rPr>
    </w:lvl>
    <w:lvl w:ilvl="8" w:tplc="04090005">
      <w:start w:val="1"/>
      <w:numFmt w:val="lowerRoman"/>
      <w:lvlText w:val="%9."/>
      <w:lvlJc w:val="right"/>
      <w:pPr>
        <w:ind w:left="7387" w:hanging="180"/>
      </w:pPr>
      <w:rPr>
        <w:rFonts w:cs="Times New Roman"/>
      </w:rPr>
    </w:lvl>
  </w:abstractNum>
  <w:abstractNum w:abstractNumId="21" w15:restartNumberingAfterBreak="0">
    <w:nsid w:val="4650272A"/>
    <w:multiLevelType w:val="hybridMultilevel"/>
    <w:tmpl w:val="DC5E81D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7FD0998"/>
    <w:multiLevelType w:val="hybridMultilevel"/>
    <w:tmpl w:val="C10EAD6E"/>
    <w:lvl w:ilvl="0" w:tplc="6018F70E">
      <w:start w:val="1"/>
      <w:numFmt w:val="upperLetter"/>
      <w:lvlText w:val="%1."/>
      <w:lvlJc w:val="left"/>
      <w:pPr>
        <w:ind w:left="720" w:hanging="360"/>
      </w:pPr>
      <w:rPr>
        <w:rFonts w:cs="Times New Roman" w:hint="default"/>
      </w:rPr>
    </w:lvl>
    <w:lvl w:ilvl="1" w:tplc="947C07E8">
      <w:start w:val="1"/>
      <w:numFmt w:val="lowerLetter"/>
      <w:lvlText w:val="%2."/>
      <w:lvlJc w:val="left"/>
      <w:pPr>
        <w:ind w:left="1440" w:hanging="360"/>
      </w:pPr>
      <w:rPr>
        <w:rFonts w:cs="Times New Roman"/>
      </w:rPr>
    </w:lvl>
    <w:lvl w:ilvl="2" w:tplc="8B5499D2">
      <w:start w:val="1"/>
      <w:numFmt w:val="lowerRoman"/>
      <w:lvlText w:val="%3."/>
      <w:lvlJc w:val="right"/>
      <w:pPr>
        <w:ind w:left="2160" w:hanging="180"/>
      </w:pPr>
      <w:rPr>
        <w:rFonts w:cs="Times New Roman"/>
      </w:rPr>
    </w:lvl>
    <w:lvl w:ilvl="3" w:tplc="A2FC337C">
      <w:start w:val="1"/>
      <w:numFmt w:val="decimal"/>
      <w:lvlText w:val="%4."/>
      <w:lvlJc w:val="left"/>
      <w:pPr>
        <w:ind w:left="2880" w:hanging="360"/>
      </w:pPr>
      <w:rPr>
        <w:rFonts w:cs="Times New Roman"/>
      </w:rPr>
    </w:lvl>
    <w:lvl w:ilvl="4" w:tplc="8FC4E3C2">
      <w:start w:val="1"/>
      <w:numFmt w:val="lowerLetter"/>
      <w:lvlText w:val="%5."/>
      <w:lvlJc w:val="left"/>
      <w:pPr>
        <w:ind w:left="3600" w:hanging="360"/>
      </w:pPr>
      <w:rPr>
        <w:rFonts w:cs="Times New Roman"/>
      </w:rPr>
    </w:lvl>
    <w:lvl w:ilvl="5" w:tplc="0CB61B76">
      <w:start w:val="1"/>
      <w:numFmt w:val="lowerRoman"/>
      <w:lvlText w:val="%6."/>
      <w:lvlJc w:val="right"/>
      <w:pPr>
        <w:ind w:left="4320" w:hanging="180"/>
      </w:pPr>
      <w:rPr>
        <w:rFonts w:cs="Times New Roman"/>
      </w:rPr>
    </w:lvl>
    <w:lvl w:ilvl="6" w:tplc="D8549D14">
      <w:start w:val="1"/>
      <w:numFmt w:val="decimal"/>
      <w:lvlText w:val="%7."/>
      <w:lvlJc w:val="left"/>
      <w:pPr>
        <w:ind w:left="5040" w:hanging="360"/>
      </w:pPr>
      <w:rPr>
        <w:rFonts w:cs="Times New Roman"/>
      </w:rPr>
    </w:lvl>
    <w:lvl w:ilvl="7" w:tplc="AECC68C4">
      <w:start w:val="1"/>
      <w:numFmt w:val="lowerLetter"/>
      <w:lvlText w:val="%8."/>
      <w:lvlJc w:val="left"/>
      <w:pPr>
        <w:ind w:left="5760" w:hanging="360"/>
      </w:pPr>
      <w:rPr>
        <w:rFonts w:cs="Times New Roman"/>
      </w:rPr>
    </w:lvl>
    <w:lvl w:ilvl="8" w:tplc="907C8D2C">
      <w:start w:val="1"/>
      <w:numFmt w:val="lowerRoman"/>
      <w:lvlText w:val="%9."/>
      <w:lvlJc w:val="right"/>
      <w:pPr>
        <w:ind w:left="6480" w:hanging="180"/>
      </w:pPr>
      <w:rPr>
        <w:rFonts w:cs="Times New Roman"/>
      </w:rPr>
    </w:lvl>
  </w:abstractNum>
  <w:abstractNum w:abstractNumId="23" w15:restartNumberingAfterBreak="0">
    <w:nsid w:val="4DBA1F50"/>
    <w:multiLevelType w:val="hybridMultilevel"/>
    <w:tmpl w:val="F0B03C3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6684205A"/>
    <w:multiLevelType w:val="hybridMultilevel"/>
    <w:tmpl w:val="00CE1B90"/>
    <w:lvl w:ilvl="0" w:tplc="04090019">
      <w:start w:val="1"/>
      <w:numFmt w:val="lowerLetter"/>
      <w:lvlText w:val="%1."/>
      <w:lvlJc w:val="left"/>
      <w:pPr>
        <w:ind w:left="2370" w:hanging="360"/>
      </w:pPr>
      <w:rPr>
        <w:rFonts w:cs="Times New Roman"/>
      </w:rPr>
    </w:lvl>
    <w:lvl w:ilvl="1" w:tplc="04090019" w:tentative="1">
      <w:start w:val="1"/>
      <w:numFmt w:val="lowerLetter"/>
      <w:lvlText w:val="%2."/>
      <w:lvlJc w:val="left"/>
      <w:pPr>
        <w:ind w:left="3090" w:hanging="360"/>
      </w:pPr>
      <w:rPr>
        <w:rFonts w:cs="Times New Roman"/>
      </w:rPr>
    </w:lvl>
    <w:lvl w:ilvl="2" w:tplc="0409001B" w:tentative="1">
      <w:start w:val="1"/>
      <w:numFmt w:val="lowerRoman"/>
      <w:lvlText w:val="%3."/>
      <w:lvlJc w:val="right"/>
      <w:pPr>
        <w:ind w:left="3810" w:hanging="180"/>
      </w:pPr>
      <w:rPr>
        <w:rFonts w:cs="Times New Roman"/>
      </w:rPr>
    </w:lvl>
    <w:lvl w:ilvl="3" w:tplc="0409000F" w:tentative="1">
      <w:start w:val="1"/>
      <w:numFmt w:val="decimal"/>
      <w:lvlText w:val="%4."/>
      <w:lvlJc w:val="left"/>
      <w:pPr>
        <w:ind w:left="4530" w:hanging="360"/>
      </w:pPr>
      <w:rPr>
        <w:rFonts w:cs="Times New Roman"/>
      </w:rPr>
    </w:lvl>
    <w:lvl w:ilvl="4" w:tplc="04090019" w:tentative="1">
      <w:start w:val="1"/>
      <w:numFmt w:val="lowerLetter"/>
      <w:lvlText w:val="%5."/>
      <w:lvlJc w:val="left"/>
      <w:pPr>
        <w:ind w:left="5250" w:hanging="360"/>
      </w:pPr>
      <w:rPr>
        <w:rFonts w:cs="Times New Roman"/>
      </w:rPr>
    </w:lvl>
    <w:lvl w:ilvl="5" w:tplc="0409001B" w:tentative="1">
      <w:start w:val="1"/>
      <w:numFmt w:val="lowerRoman"/>
      <w:lvlText w:val="%6."/>
      <w:lvlJc w:val="right"/>
      <w:pPr>
        <w:ind w:left="5970" w:hanging="180"/>
      </w:pPr>
      <w:rPr>
        <w:rFonts w:cs="Times New Roman"/>
      </w:rPr>
    </w:lvl>
    <w:lvl w:ilvl="6" w:tplc="0409000F">
      <w:start w:val="1"/>
      <w:numFmt w:val="decimal"/>
      <w:lvlText w:val="%7."/>
      <w:lvlJc w:val="left"/>
      <w:pPr>
        <w:ind w:left="6690" w:hanging="360"/>
      </w:pPr>
      <w:rPr>
        <w:rFonts w:cs="Times New Roman"/>
      </w:rPr>
    </w:lvl>
    <w:lvl w:ilvl="7" w:tplc="04090019" w:tentative="1">
      <w:start w:val="1"/>
      <w:numFmt w:val="lowerLetter"/>
      <w:lvlText w:val="%8."/>
      <w:lvlJc w:val="left"/>
      <w:pPr>
        <w:ind w:left="7410" w:hanging="360"/>
      </w:pPr>
      <w:rPr>
        <w:rFonts w:cs="Times New Roman"/>
      </w:rPr>
    </w:lvl>
    <w:lvl w:ilvl="8" w:tplc="0409001B" w:tentative="1">
      <w:start w:val="1"/>
      <w:numFmt w:val="lowerRoman"/>
      <w:lvlText w:val="%9."/>
      <w:lvlJc w:val="right"/>
      <w:pPr>
        <w:ind w:left="8130" w:hanging="180"/>
      </w:pPr>
      <w:rPr>
        <w:rFonts w:cs="Times New Roman"/>
      </w:rPr>
    </w:lvl>
  </w:abstractNum>
  <w:abstractNum w:abstractNumId="25" w15:restartNumberingAfterBreak="0">
    <w:nsid w:val="6E977090"/>
    <w:multiLevelType w:val="hybridMultilevel"/>
    <w:tmpl w:val="091A8E9C"/>
    <w:lvl w:ilvl="0" w:tplc="04090013">
      <w:start w:val="1"/>
      <w:numFmt w:val="upperRoman"/>
      <w:lvlText w:val="%1."/>
      <w:lvlJc w:val="righ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6" w15:restartNumberingAfterBreak="0">
    <w:nsid w:val="720B5E43"/>
    <w:multiLevelType w:val="hybridMultilevel"/>
    <w:tmpl w:val="F7B47344"/>
    <w:lvl w:ilvl="0" w:tplc="0409000F">
      <w:start w:val="1"/>
      <w:numFmt w:val="decimal"/>
      <w:lvlText w:val="%1."/>
      <w:lvlJc w:val="left"/>
      <w:pPr>
        <w:tabs>
          <w:tab w:val="num" w:pos="900"/>
        </w:tabs>
        <w:ind w:left="900" w:hanging="360"/>
      </w:pPr>
      <w:rPr>
        <w:rFonts w:cs="Times New Roman"/>
      </w:rPr>
    </w:lvl>
    <w:lvl w:ilvl="1" w:tplc="16BC6920">
      <w:start w:val="1"/>
      <w:numFmt w:val="lowerLetter"/>
      <w:lvlText w:val="%2."/>
      <w:lvlJc w:val="left"/>
      <w:pPr>
        <w:tabs>
          <w:tab w:val="num" w:pos="1620"/>
        </w:tabs>
        <w:ind w:left="1620" w:hanging="360"/>
      </w:pPr>
      <w:rPr>
        <w:rFonts w:ascii="Franklin Gothic Medium" w:hAnsi="Franklin Gothic Medium" w:cs="Times New Roman" w:hint="default"/>
        <w:sz w:val="24"/>
        <w:szCs w:val="24"/>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A7BA1724">
      <w:start w:val="1"/>
      <w:numFmt w:val="lowerLetter"/>
      <w:lvlText w:val="%5."/>
      <w:lvlJc w:val="left"/>
      <w:pPr>
        <w:tabs>
          <w:tab w:val="num" w:pos="3780"/>
        </w:tabs>
        <w:ind w:left="3780" w:hanging="360"/>
      </w:pPr>
      <w:rPr>
        <w:rFonts w:ascii="Franklin Gothic Medium" w:hAnsi="Franklin Gothic Medium" w:cs="Times New Roman" w:hint="default"/>
        <w:sz w:val="24"/>
        <w:szCs w:val="24"/>
      </w:rPr>
    </w:lvl>
    <w:lvl w:ilvl="5" w:tplc="0409001B">
      <w:start w:val="1"/>
      <w:numFmt w:val="lowerRoman"/>
      <w:lvlText w:val="%6."/>
      <w:lvlJc w:val="right"/>
      <w:pPr>
        <w:tabs>
          <w:tab w:val="num" w:pos="4500"/>
        </w:tabs>
        <w:ind w:left="4500" w:hanging="180"/>
      </w:pPr>
      <w:rPr>
        <w:rFonts w:cs="Times New Roman"/>
      </w:rPr>
    </w:lvl>
    <w:lvl w:ilvl="6" w:tplc="527E1CE2">
      <w:start w:val="1"/>
      <w:numFmt w:val="lowerLetter"/>
      <w:lvlText w:val="%7."/>
      <w:lvlJc w:val="left"/>
      <w:pPr>
        <w:tabs>
          <w:tab w:val="num" w:pos="5220"/>
        </w:tabs>
        <w:ind w:left="5220" w:hanging="360"/>
      </w:pPr>
      <w:rPr>
        <w:rFonts w:cs="Times New Roman" w:hint="default"/>
        <w:sz w:val="24"/>
        <w:szCs w:val="24"/>
      </w:rPr>
    </w:lvl>
    <w:lvl w:ilvl="7" w:tplc="C9F8BE6E">
      <w:start w:val="1"/>
      <w:numFmt w:val="lowerLetter"/>
      <w:lvlText w:val="%8."/>
      <w:lvlJc w:val="left"/>
      <w:pPr>
        <w:tabs>
          <w:tab w:val="num" w:pos="5940"/>
        </w:tabs>
        <w:ind w:left="5940" w:hanging="360"/>
      </w:pPr>
      <w:rPr>
        <w:rFonts w:ascii="Franklin Gothic Medium" w:hAnsi="Franklin Gothic Medium" w:cs="Times New Roman" w:hint="default"/>
        <w:sz w:val="24"/>
        <w:szCs w:val="24"/>
      </w:rPr>
    </w:lvl>
    <w:lvl w:ilvl="8" w:tplc="0409001B">
      <w:start w:val="1"/>
      <w:numFmt w:val="lowerRoman"/>
      <w:lvlText w:val="%9."/>
      <w:lvlJc w:val="right"/>
      <w:pPr>
        <w:tabs>
          <w:tab w:val="num" w:pos="6660"/>
        </w:tabs>
        <w:ind w:left="6660" w:hanging="180"/>
      </w:pPr>
      <w:rPr>
        <w:rFonts w:cs="Times New Roman"/>
      </w:rPr>
    </w:lvl>
  </w:abstractNum>
  <w:num w:numId="1">
    <w:abstractNumId w:val="14"/>
  </w:num>
  <w:num w:numId="2">
    <w:abstractNumId w:val="20"/>
  </w:num>
  <w:num w:numId="3">
    <w:abstractNumId w:val="7"/>
  </w:num>
  <w:num w:numId="4">
    <w:abstractNumId w:val="13"/>
  </w:num>
  <w:num w:numId="5">
    <w:abstractNumId w:val="12"/>
  </w:num>
  <w:num w:numId="6">
    <w:abstractNumId w:val="19"/>
  </w:num>
  <w:num w:numId="7">
    <w:abstractNumId w:val="22"/>
  </w:num>
  <w:num w:numId="8">
    <w:abstractNumId w:val="10"/>
  </w:num>
  <w:num w:numId="9">
    <w:abstractNumId w:val="5"/>
  </w:num>
  <w:num w:numId="10">
    <w:abstractNumId w:val="21"/>
  </w:num>
  <w:num w:numId="11">
    <w:abstractNumId w:val="23"/>
  </w:num>
  <w:num w:numId="12">
    <w:abstractNumId w:val="6"/>
  </w:num>
  <w:num w:numId="13">
    <w:abstractNumId w:val="15"/>
  </w:num>
  <w:num w:numId="14">
    <w:abstractNumId w:val="1"/>
  </w:num>
  <w:num w:numId="15">
    <w:abstractNumId w:val="0"/>
  </w:num>
  <w:num w:numId="16">
    <w:abstractNumId w:val="26"/>
  </w:num>
  <w:num w:numId="17">
    <w:abstractNumId w:val="2"/>
  </w:num>
  <w:num w:numId="18">
    <w:abstractNumId w:val="25"/>
  </w:num>
  <w:num w:numId="19">
    <w:abstractNumId w:val="4"/>
  </w:num>
  <w:num w:numId="20">
    <w:abstractNumId w:val="24"/>
  </w:num>
  <w:num w:numId="21">
    <w:abstractNumId w:val="18"/>
  </w:num>
  <w:num w:numId="22">
    <w:abstractNumId w:val="8"/>
  </w:num>
  <w:num w:numId="23">
    <w:abstractNumId w:val="9"/>
  </w:num>
  <w:num w:numId="24">
    <w:abstractNumId w:val="3"/>
  </w:num>
  <w:num w:numId="25">
    <w:abstractNumId w:val="11"/>
  </w:num>
  <w:num w:numId="26">
    <w:abstractNumId w:val="1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A6E42"/>
    <w:rsid w:val="00002FD7"/>
    <w:rsid w:val="00011F19"/>
    <w:rsid w:val="00012E93"/>
    <w:rsid w:val="00013467"/>
    <w:rsid w:val="0002728C"/>
    <w:rsid w:val="000374E5"/>
    <w:rsid w:val="00046CE6"/>
    <w:rsid w:val="00051681"/>
    <w:rsid w:val="00054C5F"/>
    <w:rsid w:val="00056BC5"/>
    <w:rsid w:val="000653BE"/>
    <w:rsid w:val="00072E13"/>
    <w:rsid w:val="00080134"/>
    <w:rsid w:val="00087014"/>
    <w:rsid w:val="000A05B7"/>
    <w:rsid w:val="000A6B9D"/>
    <w:rsid w:val="000B53CE"/>
    <w:rsid w:val="000B58EB"/>
    <w:rsid w:val="000B5DB3"/>
    <w:rsid w:val="000C301F"/>
    <w:rsid w:val="000C5BF9"/>
    <w:rsid w:val="000E7332"/>
    <w:rsid w:val="000F061D"/>
    <w:rsid w:val="000F668C"/>
    <w:rsid w:val="001044F0"/>
    <w:rsid w:val="001045BC"/>
    <w:rsid w:val="001101DD"/>
    <w:rsid w:val="00110481"/>
    <w:rsid w:val="00111CD0"/>
    <w:rsid w:val="00112646"/>
    <w:rsid w:val="00127EC2"/>
    <w:rsid w:val="001358E8"/>
    <w:rsid w:val="00146C68"/>
    <w:rsid w:val="00153EC0"/>
    <w:rsid w:val="001609A9"/>
    <w:rsid w:val="0016620C"/>
    <w:rsid w:val="001724A7"/>
    <w:rsid w:val="0017533C"/>
    <w:rsid w:val="00175C97"/>
    <w:rsid w:val="0018516A"/>
    <w:rsid w:val="00186058"/>
    <w:rsid w:val="001901EA"/>
    <w:rsid w:val="00190F48"/>
    <w:rsid w:val="001944B0"/>
    <w:rsid w:val="001B5C21"/>
    <w:rsid w:val="001B7494"/>
    <w:rsid w:val="001C2104"/>
    <w:rsid w:val="001C365E"/>
    <w:rsid w:val="001C3A70"/>
    <w:rsid w:val="001C636E"/>
    <w:rsid w:val="001E3D27"/>
    <w:rsid w:val="001E57DD"/>
    <w:rsid w:val="001F586A"/>
    <w:rsid w:val="00202DA1"/>
    <w:rsid w:val="00203A0A"/>
    <w:rsid w:val="00204FDA"/>
    <w:rsid w:val="002146F5"/>
    <w:rsid w:val="002149DE"/>
    <w:rsid w:val="00226F28"/>
    <w:rsid w:val="002363BE"/>
    <w:rsid w:val="002379D1"/>
    <w:rsid w:val="00237C1C"/>
    <w:rsid w:val="002408B2"/>
    <w:rsid w:val="00255504"/>
    <w:rsid w:val="00260F01"/>
    <w:rsid w:val="002720C8"/>
    <w:rsid w:val="0027503C"/>
    <w:rsid w:val="00277EC5"/>
    <w:rsid w:val="00285A43"/>
    <w:rsid w:val="0028742F"/>
    <w:rsid w:val="00287F0A"/>
    <w:rsid w:val="00290E39"/>
    <w:rsid w:val="002916D1"/>
    <w:rsid w:val="002B21CC"/>
    <w:rsid w:val="002B59FF"/>
    <w:rsid w:val="002C2338"/>
    <w:rsid w:val="002C4783"/>
    <w:rsid w:val="002C6AE8"/>
    <w:rsid w:val="002D013C"/>
    <w:rsid w:val="002D6EE1"/>
    <w:rsid w:val="002E11AE"/>
    <w:rsid w:val="002E20D8"/>
    <w:rsid w:val="002E2A33"/>
    <w:rsid w:val="002F3D85"/>
    <w:rsid w:val="00305917"/>
    <w:rsid w:val="00313AE7"/>
    <w:rsid w:val="00320A76"/>
    <w:rsid w:val="0035238F"/>
    <w:rsid w:val="00355D67"/>
    <w:rsid w:val="00362444"/>
    <w:rsid w:val="00363479"/>
    <w:rsid w:val="003766C7"/>
    <w:rsid w:val="003840EF"/>
    <w:rsid w:val="003908BD"/>
    <w:rsid w:val="003C7CFC"/>
    <w:rsid w:val="003D1134"/>
    <w:rsid w:val="003D4635"/>
    <w:rsid w:val="003E00B6"/>
    <w:rsid w:val="0043123C"/>
    <w:rsid w:val="00435781"/>
    <w:rsid w:val="00446EDA"/>
    <w:rsid w:val="00451888"/>
    <w:rsid w:val="00454157"/>
    <w:rsid w:val="00457CE8"/>
    <w:rsid w:val="00476EE5"/>
    <w:rsid w:val="00476F66"/>
    <w:rsid w:val="00490AFE"/>
    <w:rsid w:val="004A1A0A"/>
    <w:rsid w:val="0050046D"/>
    <w:rsid w:val="005103C4"/>
    <w:rsid w:val="00511CCB"/>
    <w:rsid w:val="00515772"/>
    <w:rsid w:val="005167D4"/>
    <w:rsid w:val="00522A8E"/>
    <w:rsid w:val="00523282"/>
    <w:rsid w:val="00523C20"/>
    <w:rsid w:val="00533C4B"/>
    <w:rsid w:val="0054733E"/>
    <w:rsid w:val="00550A38"/>
    <w:rsid w:val="00550B75"/>
    <w:rsid w:val="00557174"/>
    <w:rsid w:val="005620F9"/>
    <w:rsid w:val="00562B7B"/>
    <w:rsid w:val="005713CF"/>
    <w:rsid w:val="00576335"/>
    <w:rsid w:val="00593B70"/>
    <w:rsid w:val="005A0226"/>
    <w:rsid w:val="005C2F33"/>
    <w:rsid w:val="005E46BF"/>
    <w:rsid w:val="005E4F29"/>
    <w:rsid w:val="005E6E4A"/>
    <w:rsid w:val="005F53DC"/>
    <w:rsid w:val="00617119"/>
    <w:rsid w:val="006215CD"/>
    <w:rsid w:val="0062224A"/>
    <w:rsid w:val="006253A2"/>
    <w:rsid w:val="00627879"/>
    <w:rsid w:val="00641120"/>
    <w:rsid w:val="00645F4E"/>
    <w:rsid w:val="00645F92"/>
    <w:rsid w:val="00660527"/>
    <w:rsid w:val="006710E7"/>
    <w:rsid w:val="00677BA3"/>
    <w:rsid w:val="00683612"/>
    <w:rsid w:val="0068427A"/>
    <w:rsid w:val="006A6F56"/>
    <w:rsid w:val="006B35EB"/>
    <w:rsid w:val="006B39AC"/>
    <w:rsid w:val="006E38DB"/>
    <w:rsid w:val="006E3DDE"/>
    <w:rsid w:val="006E4A2D"/>
    <w:rsid w:val="006F1CEF"/>
    <w:rsid w:val="006F31FB"/>
    <w:rsid w:val="00701DED"/>
    <w:rsid w:val="007140D9"/>
    <w:rsid w:val="00722353"/>
    <w:rsid w:val="00733E3B"/>
    <w:rsid w:val="0075613E"/>
    <w:rsid w:val="00760FB1"/>
    <w:rsid w:val="007857CC"/>
    <w:rsid w:val="007A0EBE"/>
    <w:rsid w:val="007A28FF"/>
    <w:rsid w:val="007C1973"/>
    <w:rsid w:val="007D312E"/>
    <w:rsid w:val="007E09E7"/>
    <w:rsid w:val="007F34DC"/>
    <w:rsid w:val="007F4C83"/>
    <w:rsid w:val="007F62CF"/>
    <w:rsid w:val="007F6997"/>
    <w:rsid w:val="00813013"/>
    <w:rsid w:val="008154C6"/>
    <w:rsid w:val="00816036"/>
    <w:rsid w:val="00820867"/>
    <w:rsid w:val="00824A38"/>
    <w:rsid w:val="00824F62"/>
    <w:rsid w:val="008337DB"/>
    <w:rsid w:val="00835071"/>
    <w:rsid w:val="00836F78"/>
    <w:rsid w:val="00850466"/>
    <w:rsid w:val="00853C74"/>
    <w:rsid w:val="00860FED"/>
    <w:rsid w:val="00861FE3"/>
    <w:rsid w:val="0086275C"/>
    <w:rsid w:val="00875ED6"/>
    <w:rsid w:val="00876AC5"/>
    <w:rsid w:val="00880AD0"/>
    <w:rsid w:val="00881AD0"/>
    <w:rsid w:val="00887842"/>
    <w:rsid w:val="00890BD0"/>
    <w:rsid w:val="0089194D"/>
    <w:rsid w:val="00893A21"/>
    <w:rsid w:val="0089545B"/>
    <w:rsid w:val="00896123"/>
    <w:rsid w:val="008A20EE"/>
    <w:rsid w:val="008A65EF"/>
    <w:rsid w:val="008B166C"/>
    <w:rsid w:val="008B36F8"/>
    <w:rsid w:val="008B3CDA"/>
    <w:rsid w:val="008C4A02"/>
    <w:rsid w:val="008C7DA9"/>
    <w:rsid w:val="008D0232"/>
    <w:rsid w:val="008D16A5"/>
    <w:rsid w:val="008F0A66"/>
    <w:rsid w:val="008F3A6C"/>
    <w:rsid w:val="00905C98"/>
    <w:rsid w:val="00923EAE"/>
    <w:rsid w:val="00937C44"/>
    <w:rsid w:val="009433BB"/>
    <w:rsid w:val="009566ED"/>
    <w:rsid w:val="00964674"/>
    <w:rsid w:val="00967995"/>
    <w:rsid w:val="00973184"/>
    <w:rsid w:val="00973809"/>
    <w:rsid w:val="009844CE"/>
    <w:rsid w:val="0098522D"/>
    <w:rsid w:val="00985B4D"/>
    <w:rsid w:val="00997347"/>
    <w:rsid w:val="0099739C"/>
    <w:rsid w:val="009B46F7"/>
    <w:rsid w:val="009C5F1B"/>
    <w:rsid w:val="009D3816"/>
    <w:rsid w:val="009D6B83"/>
    <w:rsid w:val="009E066A"/>
    <w:rsid w:val="009E3C87"/>
    <w:rsid w:val="009F5FB3"/>
    <w:rsid w:val="00A0028E"/>
    <w:rsid w:val="00A21BD5"/>
    <w:rsid w:val="00A23DA8"/>
    <w:rsid w:val="00A25411"/>
    <w:rsid w:val="00A434F2"/>
    <w:rsid w:val="00A4524C"/>
    <w:rsid w:val="00A45964"/>
    <w:rsid w:val="00A53500"/>
    <w:rsid w:val="00A66D8E"/>
    <w:rsid w:val="00A82419"/>
    <w:rsid w:val="00A8389F"/>
    <w:rsid w:val="00A93D1A"/>
    <w:rsid w:val="00A956C6"/>
    <w:rsid w:val="00AA10DD"/>
    <w:rsid w:val="00AA36C2"/>
    <w:rsid w:val="00AB25AE"/>
    <w:rsid w:val="00AD0685"/>
    <w:rsid w:val="00AE3F50"/>
    <w:rsid w:val="00AF34A4"/>
    <w:rsid w:val="00AF35EA"/>
    <w:rsid w:val="00AF47C8"/>
    <w:rsid w:val="00B0659F"/>
    <w:rsid w:val="00B07CE4"/>
    <w:rsid w:val="00B35A1C"/>
    <w:rsid w:val="00B458AB"/>
    <w:rsid w:val="00B50B48"/>
    <w:rsid w:val="00B5647E"/>
    <w:rsid w:val="00B56FAB"/>
    <w:rsid w:val="00B576B0"/>
    <w:rsid w:val="00B57891"/>
    <w:rsid w:val="00B65C4B"/>
    <w:rsid w:val="00BA1D82"/>
    <w:rsid w:val="00BA4033"/>
    <w:rsid w:val="00BB0444"/>
    <w:rsid w:val="00BB3EAD"/>
    <w:rsid w:val="00BB6703"/>
    <w:rsid w:val="00BC2950"/>
    <w:rsid w:val="00BE19ED"/>
    <w:rsid w:val="00BE7BC3"/>
    <w:rsid w:val="00C11240"/>
    <w:rsid w:val="00C17EC3"/>
    <w:rsid w:val="00C26706"/>
    <w:rsid w:val="00C26B93"/>
    <w:rsid w:val="00C47C1C"/>
    <w:rsid w:val="00C770A5"/>
    <w:rsid w:val="00C808A9"/>
    <w:rsid w:val="00CA51A0"/>
    <w:rsid w:val="00CB64C1"/>
    <w:rsid w:val="00CD2137"/>
    <w:rsid w:val="00CD348C"/>
    <w:rsid w:val="00CD3491"/>
    <w:rsid w:val="00CD4CB9"/>
    <w:rsid w:val="00CF1E3C"/>
    <w:rsid w:val="00CF6C76"/>
    <w:rsid w:val="00D067DC"/>
    <w:rsid w:val="00D14789"/>
    <w:rsid w:val="00D303E6"/>
    <w:rsid w:val="00D4152C"/>
    <w:rsid w:val="00D46E5D"/>
    <w:rsid w:val="00D52206"/>
    <w:rsid w:val="00D62A7B"/>
    <w:rsid w:val="00D67859"/>
    <w:rsid w:val="00D705AD"/>
    <w:rsid w:val="00D71132"/>
    <w:rsid w:val="00D8359B"/>
    <w:rsid w:val="00D911D4"/>
    <w:rsid w:val="00DD01DA"/>
    <w:rsid w:val="00DD12DA"/>
    <w:rsid w:val="00DD2FDD"/>
    <w:rsid w:val="00DD78E1"/>
    <w:rsid w:val="00DE142F"/>
    <w:rsid w:val="00DF0DBF"/>
    <w:rsid w:val="00DF1943"/>
    <w:rsid w:val="00DF53E6"/>
    <w:rsid w:val="00E123DB"/>
    <w:rsid w:val="00E15B93"/>
    <w:rsid w:val="00E37387"/>
    <w:rsid w:val="00E3790B"/>
    <w:rsid w:val="00E37F4B"/>
    <w:rsid w:val="00E42DA1"/>
    <w:rsid w:val="00E45BE5"/>
    <w:rsid w:val="00E511A6"/>
    <w:rsid w:val="00E52213"/>
    <w:rsid w:val="00E52216"/>
    <w:rsid w:val="00E579B3"/>
    <w:rsid w:val="00E70D0B"/>
    <w:rsid w:val="00E72B90"/>
    <w:rsid w:val="00E746C0"/>
    <w:rsid w:val="00E74B99"/>
    <w:rsid w:val="00E75FA0"/>
    <w:rsid w:val="00E838CF"/>
    <w:rsid w:val="00E8580A"/>
    <w:rsid w:val="00EA03B2"/>
    <w:rsid w:val="00EA5D3A"/>
    <w:rsid w:val="00EA6E42"/>
    <w:rsid w:val="00EB537B"/>
    <w:rsid w:val="00EC1885"/>
    <w:rsid w:val="00EC3005"/>
    <w:rsid w:val="00EC6A20"/>
    <w:rsid w:val="00EC6D36"/>
    <w:rsid w:val="00ED3874"/>
    <w:rsid w:val="00EF3201"/>
    <w:rsid w:val="00EF6F0D"/>
    <w:rsid w:val="00F10A24"/>
    <w:rsid w:val="00F14008"/>
    <w:rsid w:val="00F20127"/>
    <w:rsid w:val="00F216C4"/>
    <w:rsid w:val="00F2400A"/>
    <w:rsid w:val="00F42D69"/>
    <w:rsid w:val="00F43F37"/>
    <w:rsid w:val="00F4595E"/>
    <w:rsid w:val="00F50A13"/>
    <w:rsid w:val="00F510AC"/>
    <w:rsid w:val="00F65A82"/>
    <w:rsid w:val="00F832B8"/>
    <w:rsid w:val="00F85C50"/>
    <w:rsid w:val="00F92214"/>
    <w:rsid w:val="00F94EE1"/>
    <w:rsid w:val="00F9793D"/>
    <w:rsid w:val="00FA2733"/>
    <w:rsid w:val="00FA30EB"/>
    <w:rsid w:val="00FD1E77"/>
    <w:rsid w:val="00FD57C9"/>
    <w:rsid w:val="00FE4DAD"/>
    <w:rsid w:val="00FF05F9"/>
    <w:rsid w:val="00FF2532"/>
    <w:rsid w:val="00FF54BD"/>
    <w:rsid w:val="00FF6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D317100"/>
  <w15:docId w15:val="{3F321DBE-6F79-452E-9795-31BFF796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E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E42"/>
    <w:pPr>
      <w:ind w:left="720"/>
    </w:pPr>
  </w:style>
  <w:style w:type="paragraph" w:styleId="BodyTextIndent3">
    <w:name w:val="Body Text Indent 3"/>
    <w:basedOn w:val="Normal"/>
    <w:link w:val="BodyTextIndent3Char"/>
    <w:uiPriority w:val="99"/>
    <w:rsid w:val="00EA6E42"/>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EA6E42"/>
    <w:rPr>
      <w:rFonts w:ascii="Calibri" w:hAnsi="Calibri" w:cs="Calibri"/>
      <w:sz w:val="16"/>
      <w:szCs w:val="16"/>
    </w:rPr>
  </w:style>
  <w:style w:type="paragraph" w:styleId="Title">
    <w:name w:val="Title"/>
    <w:basedOn w:val="Normal"/>
    <w:link w:val="TitleChar"/>
    <w:uiPriority w:val="99"/>
    <w:qFormat/>
    <w:rsid w:val="00EA6E42"/>
    <w:pPr>
      <w:spacing w:after="0" w:line="240" w:lineRule="auto"/>
      <w:ind w:left="578"/>
      <w:jc w:val="center"/>
    </w:pPr>
    <w:rPr>
      <w:b/>
      <w:bCs/>
      <w:sz w:val="28"/>
      <w:szCs w:val="28"/>
    </w:rPr>
  </w:style>
  <w:style w:type="character" w:customStyle="1" w:styleId="TitleChar">
    <w:name w:val="Title Char"/>
    <w:basedOn w:val="DefaultParagraphFont"/>
    <w:link w:val="Title"/>
    <w:uiPriority w:val="99"/>
    <w:locked/>
    <w:rsid w:val="00EA6E42"/>
    <w:rPr>
      <w:rFonts w:ascii="Times New Roman" w:hAnsi="Times New Roman" w:cs="Times New Roman"/>
      <w:b/>
      <w:bCs/>
      <w:sz w:val="24"/>
      <w:szCs w:val="24"/>
    </w:rPr>
  </w:style>
  <w:style w:type="paragraph" w:styleId="Header">
    <w:name w:val="header"/>
    <w:basedOn w:val="Normal"/>
    <w:link w:val="HeaderChar"/>
    <w:uiPriority w:val="99"/>
    <w:semiHidden/>
    <w:rsid w:val="001358E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1358E8"/>
    <w:rPr>
      <w:rFonts w:ascii="Calibri" w:hAnsi="Calibri" w:cs="Calibri"/>
    </w:rPr>
  </w:style>
  <w:style w:type="paragraph" w:styleId="Footer">
    <w:name w:val="footer"/>
    <w:basedOn w:val="Normal"/>
    <w:link w:val="FooterChar"/>
    <w:uiPriority w:val="99"/>
    <w:rsid w:val="001358E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1358E8"/>
    <w:rPr>
      <w:rFonts w:ascii="Calibri" w:hAnsi="Calibri" w:cs="Calibri"/>
    </w:rPr>
  </w:style>
  <w:style w:type="paragraph" w:styleId="PlainText">
    <w:name w:val="Plain Text"/>
    <w:basedOn w:val="Normal"/>
    <w:link w:val="PlainTextChar"/>
    <w:uiPriority w:val="99"/>
    <w:semiHidden/>
    <w:rsid w:val="009433BB"/>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9433BB"/>
    <w:rPr>
      <w:rFonts w:ascii="Courier New" w:hAnsi="Courier New" w:cs="Courier New"/>
      <w:lang w:val="en-US" w:eastAsia="en-US"/>
    </w:rPr>
  </w:style>
  <w:style w:type="character" w:styleId="PageNumber">
    <w:name w:val="page number"/>
    <w:basedOn w:val="DefaultParagraphFont"/>
    <w:uiPriority w:val="99"/>
    <w:rsid w:val="005103C4"/>
    <w:rPr>
      <w:rFonts w:cs="Times New Roman"/>
    </w:rPr>
  </w:style>
  <w:style w:type="paragraph" w:styleId="BodyTextIndent">
    <w:name w:val="Body Text Indent"/>
    <w:basedOn w:val="Normal"/>
    <w:link w:val="BodyTextIndentChar"/>
    <w:uiPriority w:val="99"/>
    <w:unhideWhenUsed/>
    <w:rsid w:val="00476EE5"/>
    <w:pPr>
      <w:spacing w:after="120"/>
      <w:ind w:left="360"/>
    </w:pPr>
  </w:style>
  <w:style w:type="character" w:customStyle="1" w:styleId="BodyTextIndentChar">
    <w:name w:val="Body Text Indent Char"/>
    <w:basedOn w:val="DefaultParagraphFont"/>
    <w:link w:val="BodyTextIndent"/>
    <w:uiPriority w:val="99"/>
    <w:locked/>
    <w:rsid w:val="00476EE5"/>
    <w:rPr>
      <w:rFonts w:cs="Calibri"/>
    </w:rPr>
  </w:style>
  <w:style w:type="table" w:styleId="TableGrid">
    <w:name w:val="Table Grid"/>
    <w:basedOn w:val="TableNormal"/>
    <w:uiPriority w:val="59"/>
    <w:locked/>
    <w:rsid w:val="008B3CD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locked/>
    <w:rsid w:val="00B07CE4"/>
    <w:rPr>
      <w:rFonts w:cs="Times New Roman"/>
      <w:i/>
      <w:iCs/>
    </w:rPr>
  </w:style>
  <w:style w:type="paragraph" w:customStyle="1" w:styleId="Default">
    <w:name w:val="Default"/>
    <w:rsid w:val="005620F9"/>
    <w:pPr>
      <w:autoSpaceDE w:val="0"/>
      <w:autoSpaceDN w:val="0"/>
      <w:adjustRightInd w:val="0"/>
      <w:spacing w:after="0" w:line="240" w:lineRule="auto"/>
    </w:pPr>
    <w:rPr>
      <w:rFonts w:ascii="Franklin Gothic Medium" w:hAnsi="Franklin Gothic Medium" w:cs="Franklin Gothic Medium"/>
      <w:color w:val="000000"/>
      <w:sz w:val="24"/>
      <w:szCs w:val="24"/>
    </w:rPr>
  </w:style>
  <w:style w:type="character" w:customStyle="1" w:styleId="a">
    <w:name w:val="a"/>
    <w:basedOn w:val="DefaultParagraphFont"/>
    <w:rsid w:val="00A0028E"/>
    <w:rPr>
      <w:rFonts w:cs="Times New Roman"/>
    </w:rPr>
  </w:style>
  <w:style w:type="paragraph" w:styleId="BalloonText">
    <w:name w:val="Balloon Text"/>
    <w:basedOn w:val="Normal"/>
    <w:link w:val="BalloonTextChar"/>
    <w:uiPriority w:val="99"/>
    <w:semiHidden/>
    <w:unhideWhenUsed/>
    <w:rsid w:val="002874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4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910199">
      <w:marLeft w:val="0"/>
      <w:marRight w:val="0"/>
      <w:marTop w:val="0"/>
      <w:marBottom w:val="0"/>
      <w:divBdr>
        <w:top w:val="none" w:sz="0" w:space="0" w:color="auto"/>
        <w:left w:val="none" w:sz="0" w:space="0" w:color="auto"/>
        <w:bottom w:val="none" w:sz="0" w:space="0" w:color="auto"/>
        <w:right w:val="none" w:sz="0" w:space="0" w:color="auto"/>
      </w:divBdr>
    </w:div>
    <w:div w:id="562910200">
      <w:marLeft w:val="0"/>
      <w:marRight w:val="0"/>
      <w:marTop w:val="0"/>
      <w:marBottom w:val="0"/>
      <w:divBdr>
        <w:top w:val="none" w:sz="0" w:space="0" w:color="auto"/>
        <w:left w:val="none" w:sz="0" w:space="0" w:color="auto"/>
        <w:bottom w:val="none" w:sz="0" w:space="0" w:color="auto"/>
        <w:right w:val="none" w:sz="0" w:space="0" w:color="auto"/>
      </w:divBdr>
      <w:divsChild>
        <w:div w:id="562910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38055-362C-4350-9ADA-87E6476A0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5123</Words>
  <Characters>29205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BAB II</vt:lpstr>
    </vt:vector>
  </TitlesOfParts>
  <Company>perencanaan</Company>
  <LinksUpToDate>false</LinksUpToDate>
  <CharactersWithSpaces>34260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II</dc:title>
  <dc:creator>user</dc:creator>
  <cp:lastModifiedBy>Asus</cp:lastModifiedBy>
  <cp:revision>5</cp:revision>
  <cp:lastPrinted>2018-01-03T09:57:00Z</cp:lastPrinted>
  <dcterms:created xsi:type="dcterms:W3CDTF">2017-10-24T03:25:00Z</dcterms:created>
  <dcterms:modified xsi:type="dcterms:W3CDTF">2018-01-03T10:04:00Z</dcterms:modified>
</cp:coreProperties>
</file>