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93" w:rsidRPr="002B2C08" w:rsidRDefault="002848FB" w:rsidP="00027593">
      <w:pPr>
        <w:pStyle w:val="Title"/>
        <w:ind w:left="540" w:right="23"/>
        <w:rPr>
          <w:lang w:val="es-E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11.15pt;margin-top:5.6pt;width:60.55pt;height:67.6pt;z-index:251661312">
            <v:imagedata r:id="rId5" o:title=""/>
          </v:shape>
          <o:OLEObject Type="Embed" ProgID="MSPhotoEd.3" ShapeID="_x0000_s1027" DrawAspect="Content" ObjectID="_1565678736" r:id="rId6"/>
        </w:pict>
      </w:r>
      <w:r w:rsidR="00027593" w:rsidRPr="002B2C08">
        <w:rPr>
          <w:lang w:val="es-ES"/>
        </w:rPr>
        <w:t>PEMERINTAH PROVINSI SUMATERA BARAT</w:t>
      </w:r>
    </w:p>
    <w:p w:rsidR="00027593" w:rsidRPr="002B2C08" w:rsidRDefault="00027593" w:rsidP="00027593">
      <w:pPr>
        <w:pStyle w:val="Subtitle"/>
        <w:ind w:left="540" w:right="23"/>
        <w:rPr>
          <w:rFonts w:ascii="Times New Roman" w:hAnsi="Times New Roman"/>
          <w:b/>
          <w:bCs/>
          <w:color w:val="000000"/>
          <w:sz w:val="44"/>
          <w:lang w:val="es-ES"/>
        </w:rPr>
      </w:pPr>
      <w:r w:rsidRPr="002B2C08">
        <w:rPr>
          <w:rFonts w:ascii="Times New Roman" w:hAnsi="Times New Roman"/>
          <w:b/>
          <w:bCs/>
          <w:color w:val="000000"/>
          <w:sz w:val="44"/>
          <w:lang w:val="es-ES"/>
        </w:rPr>
        <w:t>SEKRETARIAT DAERAH</w:t>
      </w:r>
    </w:p>
    <w:p w:rsidR="00027593" w:rsidRPr="00F33C43" w:rsidRDefault="00027593" w:rsidP="00027593">
      <w:pPr>
        <w:pStyle w:val="Heading3"/>
        <w:spacing w:before="0"/>
        <w:ind w:left="540"/>
        <w:jc w:val="center"/>
        <w:rPr>
          <w:color w:val="auto"/>
          <w:sz w:val="18"/>
          <w:szCs w:val="18"/>
          <w:lang w:val="fi-FI"/>
        </w:rPr>
      </w:pPr>
      <w:r w:rsidRPr="00F33C43">
        <w:rPr>
          <w:color w:val="auto"/>
          <w:sz w:val="18"/>
          <w:szCs w:val="18"/>
          <w:lang w:val="es-ES"/>
        </w:rPr>
        <w:t xml:space="preserve">Jalan </w:t>
      </w:r>
      <w:proofErr w:type="spellStart"/>
      <w:r w:rsidRPr="00F33C43">
        <w:rPr>
          <w:color w:val="auto"/>
          <w:sz w:val="18"/>
          <w:szCs w:val="18"/>
          <w:lang w:val="es-ES"/>
        </w:rPr>
        <w:t>Jend.Sudirman</w:t>
      </w:r>
      <w:proofErr w:type="spellEnd"/>
      <w:r w:rsidRPr="00F33C43">
        <w:rPr>
          <w:color w:val="auto"/>
          <w:sz w:val="18"/>
          <w:szCs w:val="18"/>
          <w:lang w:val="es-ES"/>
        </w:rPr>
        <w:t xml:space="preserve"> No.51 </w:t>
      </w:r>
      <w:proofErr w:type="spellStart"/>
      <w:r w:rsidRPr="00F33C43">
        <w:rPr>
          <w:color w:val="auto"/>
          <w:sz w:val="18"/>
          <w:szCs w:val="18"/>
          <w:lang w:val="es-ES"/>
        </w:rPr>
        <w:t>Telp</w:t>
      </w:r>
      <w:proofErr w:type="spellEnd"/>
      <w:r w:rsidRPr="00F33C43">
        <w:rPr>
          <w:color w:val="auto"/>
          <w:sz w:val="18"/>
          <w:szCs w:val="18"/>
          <w:lang w:val="es-ES"/>
        </w:rPr>
        <w:t>. 31</w:t>
      </w:r>
      <w:r w:rsidRPr="00F33C43">
        <w:rPr>
          <w:color w:val="auto"/>
          <w:sz w:val="18"/>
          <w:szCs w:val="18"/>
          <w:lang w:val="sv-SE"/>
        </w:rPr>
        <w:t>401 - 31402 - 34425 P</w:t>
      </w:r>
      <w:r w:rsidRPr="00F33C43">
        <w:rPr>
          <w:color w:val="auto"/>
          <w:sz w:val="18"/>
          <w:szCs w:val="18"/>
          <w:lang w:val="fi-FI"/>
        </w:rPr>
        <w:t>adang</w:t>
      </w:r>
    </w:p>
    <w:p w:rsidR="00027593" w:rsidRDefault="00027593" w:rsidP="00027593">
      <w:pPr>
        <w:pStyle w:val="Heading3"/>
        <w:spacing w:before="0"/>
        <w:ind w:left="540"/>
        <w:jc w:val="center"/>
        <w:rPr>
          <w:rFonts w:ascii="Arial Narrow" w:hAnsi="Arial Narrow" w:cs="Arial"/>
          <w:b w:val="0"/>
          <w:bCs w:val="0"/>
          <w:color w:val="auto"/>
          <w:sz w:val="18"/>
          <w:szCs w:val="18"/>
          <w:lang w:val="fi-FI"/>
        </w:rPr>
      </w:pPr>
      <w:r w:rsidRPr="00F33C43">
        <w:rPr>
          <w:rFonts w:cs="Arial"/>
          <w:b w:val="0"/>
          <w:bCs w:val="0"/>
          <w:color w:val="auto"/>
          <w:sz w:val="18"/>
          <w:szCs w:val="18"/>
          <w:lang w:val="fi-FI"/>
        </w:rPr>
        <w:t>http://www.sumbar.go.id. e-mail:pdeisb@sumbar.go</w:t>
      </w:r>
      <w:r w:rsidRPr="00F33C43">
        <w:rPr>
          <w:rFonts w:ascii="Arial Narrow" w:hAnsi="Arial Narrow" w:cs="Arial"/>
          <w:b w:val="0"/>
          <w:bCs w:val="0"/>
          <w:color w:val="auto"/>
          <w:sz w:val="18"/>
          <w:szCs w:val="18"/>
          <w:lang w:val="fi-FI"/>
        </w:rPr>
        <w:t>.id.</w:t>
      </w:r>
    </w:p>
    <w:p w:rsidR="00027593" w:rsidRPr="00F33C43" w:rsidRDefault="00027593" w:rsidP="00027593">
      <w:pPr>
        <w:rPr>
          <w:lang w:val="fi-FI"/>
        </w:rPr>
      </w:pPr>
    </w:p>
    <w:p w:rsidR="00027593" w:rsidRPr="00733E34" w:rsidRDefault="002848FB" w:rsidP="00027593">
      <w:pPr>
        <w:rPr>
          <w:lang w:val="sv-SE"/>
        </w:rPr>
      </w:pPr>
      <w:r>
        <w:pict>
          <v:line id="_x0000_s1026" style="position:absolute;z-index:251660288" from="-1.45pt,3.3pt" to="468.8pt,3.3pt" strokeweight="4.5pt">
            <v:stroke linestyle="thinThick"/>
          </v:line>
        </w:pict>
      </w:r>
    </w:p>
    <w:p w:rsidR="00027593" w:rsidRDefault="00027593" w:rsidP="00027593">
      <w:pPr>
        <w:pStyle w:val="Title"/>
        <w:rPr>
          <w:color w:val="000000"/>
          <w:sz w:val="8"/>
          <w:szCs w:val="8"/>
          <w:lang w:val="sv-SE"/>
        </w:rPr>
      </w:pPr>
    </w:p>
    <w:tbl>
      <w:tblPr>
        <w:tblW w:w="10064" w:type="dxa"/>
        <w:tblInd w:w="-176" w:type="dxa"/>
        <w:tblLayout w:type="fixed"/>
        <w:tblLook w:val="01E0"/>
      </w:tblPr>
      <w:tblGrid>
        <w:gridCol w:w="1418"/>
        <w:gridCol w:w="284"/>
        <w:gridCol w:w="3544"/>
        <w:gridCol w:w="850"/>
        <w:gridCol w:w="3968"/>
      </w:tblGrid>
      <w:tr w:rsidR="00027593" w:rsidRPr="009C6980" w:rsidTr="00E20C75">
        <w:trPr>
          <w:trHeight w:val="369"/>
        </w:trPr>
        <w:tc>
          <w:tcPr>
            <w:tcW w:w="1418" w:type="dxa"/>
            <w:hideMark/>
          </w:tcPr>
          <w:p w:rsidR="00027593" w:rsidRPr="009C6980" w:rsidRDefault="00027593" w:rsidP="00E20C75">
            <w:pPr>
              <w:jc w:val="both"/>
            </w:pPr>
            <w:proofErr w:type="spellStart"/>
            <w:r w:rsidRPr="009C6980">
              <w:rPr>
                <w:sz w:val="22"/>
                <w:szCs w:val="22"/>
              </w:rPr>
              <w:t>Nomor</w:t>
            </w:r>
            <w:proofErr w:type="spellEnd"/>
          </w:p>
        </w:tc>
        <w:tc>
          <w:tcPr>
            <w:tcW w:w="284" w:type="dxa"/>
            <w:hideMark/>
          </w:tcPr>
          <w:p w:rsidR="00027593" w:rsidRPr="009C6980" w:rsidRDefault="00027593" w:rsidP="00E20C75">
            <w:pPr>
              <w:jc w:val="center"/>
            </w:pPr>
            <w:r w:rsidRPr="009C6980">
              <w:rPr>
                <w:sz w:val="22"/>
                <w:szCs w:val="22"/>
              </w:rPr>
              <w:t>:</w:t>
            </w:r>
          </w:p>
        </w:tc>
        <w:tc>
          <w:tcPr>
            <w:tcW w:w="3544" w:type="dxa"/>
            <w:hideMark/>
          </w:tcPr>
          <w:p w:rsidR="00027593" w:rsidRPr="009C6980" w:rsidRDefault="00027593" w:rsidP="00E20C75">
            <w:pPr>
              <w:jc w:val="both"/>
            </w:pPr>
            <w:r w:rsidRPr="009C6980">
              <w:rPr>
                <w:sz w:val="22"/>
                <w:szCs w:val="22"/>
              </w:rPr>
              <w:t>700/       /</w:t>
            </w:r>
            <w:proofErr w:type="spellStart"/>
            <w:r w:rsidRPr="009C6980">
              <w:rPr>
                <w:sz w:val="22"/>
                <w:szCs w:val="22"/>
              </w:rPr>
              <w:t>Insp</w:t>
            </w:r>
            <w:proofErr w:type="spellEnd"/>
            <w:r w:rsidRPr="009C6980">
              <w:rPr>
                <w:sz w:val="22"/>
                <w:szCs w:val="22"/>
              </w:rPr>
              <w:t>-SE/201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027593" w:rsidRPr="009C6980" w:rsidRDefault="00027593" w:rsidP="00E20C75">
            <w:pPr>
              <w:jc w:val="center"/>
            </w:pPr>
          </w:p>
        </w:tc>
        <w:tc>
          <w:tcPr>
            <w:tcW w:w="3968" w:type="dxa"/>
            <w:hideMark/>
          </w:tcPr>
          <w:p w:rsidR="00027593" w:rsidRPr="00027593" w:rsidRDefault="00835DA9" w:rsidP="00835DA9">
            <w:pPr>
              <w:jc w:val="both"/>
            </w:pPr>
            <w:r>
              <w:rPr>
                <w:sz w:val="22"/>
                <w:szCs w:val="22"/>
              </w:rPr>
              <w:t>Padang,</w:t>
            </w:r>
            <w:r w:rsidR="00027593">
              <w:rPr>
                <w:sz w:val="22"/>
                <w:szCs w:val="22"/>
              </w:rPr>
              <w:t xml:space="preserve">       </w:t>
            </w:r>
            <w:proofErr w:type="spellStart"/>
            <w:r w:rsidR="00027593">
              <w:rPr>
                <w:sz w:val="22"/>
                <w:szCs w:val="22"/>
              </w:rPr>
              <w:t>Agustus</w:t>
            </w:r>
            <w:proofErr w:type="spellEnd"/>
            <w:r w:rsidR="00027593">
              <w:rPr>
                <w:sz w:val="22"/>
                <w:szCs w:val="22"/>
              </w:rPr>
              <w:t xml:space="preserve"> 2017</w:t>
            </w:r>
          </w:p>
        </w:tc>
      </w:tr>
      <w:tr w:rsidR="00027593" w:rsidRPr="009C6980" w:rsidTr="00E20C75">
        <w:trPr>
          <w:trHeight w:val="377"/>
        </w:trPr>
        <w:tc>
          <w:tcPr>
            <w:tcW w:w="1418" w:type="dxa"/>
            <w:hideMark/>
          </w:tcPr>
          <w:p w:rsidR="00027593" w:rsidRPr="009C6980" w:rsidRDefault="00027593" w:rsidP="00E20C75">
            <w:pPr>
              <w:jc w:val="both"/>
            </w:pPr>
            <w:proofErr w:type="spellStart"/>
            <w:r w:rsidRPr="009C6980">
              <w:rPr>
                <w:sz w:val="22"/>
                <w:szCs w:val="22"/>
              </w:rPr>
              <w:t>Perihal</w:t>
            </w:r>
            <w:proofErr w:type="spellEnd"/>
          </w:p>
        </w:tc>
        <w:tc>
          <w:tcPr>
            <w:tcW w:w="284" w:type="dxa"/>
            <w:hideMark/>
          </w:tcPr>
          <w:p w:rsidR="00027593" w:rsidRPr="009C6980" w:rsidRDefault="00027593" w:rsidP="00E20C75">
            <w:pPr>
              <w:jc w:val="center"/>
            </w:pPr>
            <w:r w:rsidRPr="009C6980">
              <w:rPr>
                <w:sz w:val="22"/>
                <w:szCs w:val="22"/>
              </w:rPr>
              <w:t>:</w:t>
            </w:r>
          </w:p>
        </w:tc>
        <w:tc>
          <w:tcPr>
            <w:tcW w:w="3544" w:type="dxa"/>
            <w:hideMark/>
          </w:tcPr>
          <w:p w:rsidR="00027593" w:rsidRPr="009C6980" w:rsidRDefault="00027593" w:rsidP="00E20C75">
            <w:pPr>
              <w:jc w:val="both"/>
              <w:rPr>
                <w:lang w:val="id-ID"/>
              </w:rPr>
            </w:pPr>
            <w:r w:rsidRPr="009C6980">
              <w:rPr>
                <w:sz w:val="22"/>
                <w:szCs w:val="22"/>
              </w:rPr>
              <w:t>Workshop SPIP</w:t>
            </w:r>
            <w:r w:rsidRPr="009C6980">
              <w:rPr>
                <w:sz w:val="22"/>
                <w:szCs w:val="22"/>
                <w:lang w:val="id-ID"/>
              </w:rPr>
              <w:t xml:space="preserve"> </w:t>
            </w:r>
          </w:p>
        </w:tc>
        <w:tc>
          <w:tcPr>
            <w:tcW w:w="850" w:type="dxa"/>
          </w:tcPr>
          <w:p w:rsidR="00027593" w:rsidRPr="009C6980" w:rsidRDefault="00027593" w:rsidP="00E20C75">
            <w:pPr>
              <w:jc w:val="center"/>
            </w:pPr>
          </w:p>
        </w:tc>
        <w:tc>
          <w:tcPr>
            <w:tcW w:w="3968" w:type="dxa"/>
            <w:hideMark/>
          </w:tcPr>
          <w:p w:rsidR="00027593" w:rsidRPr="009C6980" w:rsidRDefault="00027593" w:rsidP="00E20C75">
            <w:pPr>
              <w:jc w:val="both"/>
              <w:rPr>
                <w:b/>
              </w:rPr>
            </w:pPr>
            <w:proofErr w:type="spellStart"/>
            <w:r w:rsidRPr="009C6980">
              <w:rPr>
                <w:sz w:val="22"/>
                <w:szCs w:val="22"/>
              </w:rPr>
              <w:t>Kepada</w:t>
            </w:r>
            <w:proofErr w:type="spellEnd"/>
          </w:p>
        </w:tc>
      </w:tr>
      <w:tr w:rsidR="00027593" w:rsidRPr="009C6980" w:rsidTr="00E20C75">
        <w:trPr>
          <w:trHeight w:val="293"/>
        </w:trPr>
        <w:tc>
          <w:tcPr>
            <w:tcW w:w="1418" w:type="dxa"/>
          </w:tcPr>
          <w:p w:rsidR="00027593" w:rsidRPr="009C6980" w:rsidRDefault="00027593" w:rsidP="00E20C75">
            <w:pPr>
              <w:jc w:val="both"/>
            </w:pPr>
          </w:p>
        </w:tc>
        <w:tc>
          <w:tcPr>
            <w:tcW w:w="284" w:type="dxa"/>
          </w:tcPr>
          <w:p w:rsidR="00027593" w:rsidRPr="009C6980" w:rsidRDefault="00027593" w:rsidP="00E20C75">
            <w:pPr>
              <w:jc w:val="center"/>
            </w:pPr>
          </w:p>
        </w:tc>
        <w:tc>
          <w:tcPr>
            <w:tcW w:w="3544" w:type="dxa"/>
            <w:hideMark/>
          </w:tcPr>
          <w:p w:rsidR="00027593" w:rsidRPr="009C6980" w:rsidRDefault="00027593" w:rsidP="00E20C75">
            <w:pPr>
              <w:jc w:val="both"/>
            </w:pPr>
          </w:p>
        </w:tc>
        <w:tc>
          <w:tcPr>
            <w:tcW w:w="850" w:type="dxa"/>
            <w:hideMark/>
          </w:tcPr>
          <w:p w:rsidR="00027593" w:rsidRPr="009C6980" w:rsidRDefault="00027593" w:rsidP="00E20C75">
            <w:pPr>
              <w:rPr>
                <w:b/>
              </w:rPr>
            </w:pPr>
            <w:proofErr w:type="spellStart"/>
            <w:r w:rsidRPr="009C6980">
              <w:rPr>
                <w:b/>
                <w:sz w:val="22"/>
                <w:szCs w:val="22"/>
              </w:rPr>
              <w:t>Yth</w:t>
            </w:r>
            <w:proofErr w:type="spellEnd"/>
            <w:r w:rsidRPr="009C698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968" w:type="dxa"/>
            <w:hideMark/>
          </w:tcPr>
          <w:p w:rsidR="00027593" w:rsidRPr="009C6980" w:rsidRDefault="00027593" w:rsidP="00E20C75">
            <w:pPr>
              <w:rPr>
                <w:b/>
              </w:rPr>
            </w:pPr>
            <w:r w:rsidRPr="009C6980">
              <w:rPr>
                <w:b/>
                <w:sz w:val="22"/>
                <w:szCs w:val="22"/>
              </w:rPr>
              <w:t>…………………………………</w:t>
            </w:r>
          </w:p>
        </w:tc>
      </w:tr>
      <w:tr w:rsidR="00027593" w:rsidRPr="009C6980" w:rsidTr="00E20C75">
        <w:tc>
          <w:tcPr>
            <w:tcW w:w="1418" w:type="dxa"/>
          </w:tcPr>
          <w:p w:rsidR="00027593" w:rsidRPr="009C6980" w:rsidRDefault="00027593" w:rsidP="00E20C75">
            <w:pPr>
              <w:jc w:val="both"/>
            </w:pPr>
          </w:p>
        </w:tc>
        <w:tc>
          <w:tcPr>
            <w:tcW w:w="284" w:type="dxa"/>
          </w:tcPr>
          <w:p w:rsidR="00027593" w:rsidRPr="009C6980" w:rsidRDefault="00027593" w:rsidP="00E20C75">
            <w:pPr>
              <w:jc w:val="center"/>
            </w:pPr>
          </w:p>
        </w:tc>
        <w:tc>
          <w:tcPr>
            <w:tcW w:w="3544" w:type="dxa"/>
          </w:tcPr>
          <w:p w:rsidR="00027593" w:rsidRPr="009C6980" w:rsidRDefault="00027593" w:rsidP="00E20C75">
            <w:pPr>
              <w:jc w:val="both"/>
              <w:rPr>
                <w:lang w:val="id-ID"/>
              </w:rPr>
            </w:pPr>
          </w:p>
        </w:tc>
        <w:tc>
          <w:tcPr>
            <w:tcW w:w="850" w:type="dxa"/>
          </w:tcPr>
          <w:p w:rsidR="00027593" w:rsidRPr="009C6980" w:rsidRDefault="00027593" w:rsidP="00E20C75">
            <w:pPr>
              <w:jc w:val="center"/>
            </w:pPr>
          </w:p>
        </w:tc>
        <w:tc>
          <w:tcPr>
            <w:tcW w:w="3968" w:type="dxa"/>
            <w:hideMark/>
          </w:tcPr>
          <w:p w:rsidR="00027593" w:rsidRPr="009C6980" w:rsidRDefault="00027593" w:rsidP="00E20C75">
            <w:pPr>
              <w:jc w:val="both"/>
              <w:rPr>
                <w:b/>
              </w:rPr>
            </w:pPr>
            <w:r w:rsidRPr="009C6980">
              <w:rPr>
                <w:b/>
                <w:sz w:val="22"/>
                <w:szCs w:val="22"/>
              </w:rPr>
              <w:t>…………………………………</w:t>
            </w:r>
          </w:p>
        </w:tc>
      </w:tr>
      <w:tr w:rsidR="00027593" w:rsidRPr="009C6980" w:rsidTr="00E20C75">
        <w:tc>
          <w:tcPr>
            <w:tcW w:w="1418" w:type="dxa"/>
          </w:tcPr>
          <w:p w:rsidR="00027593" w:rsidRPr="009C6980" w:rsidRDefault="00027593" w:rsidP="00E20C75">
            <w:pPr>
              <w:jc w:val="both"/>
            </w:pPr>
          </w:p>
        </w:tc>
        <w:tc>
          <w:tcPr>
            <w:tcW w:w="284" w:type="dxa"/>
          </w:tcPr>
          <w:p w:rsidR="00027593" w:rsidRPr="009C6980" w:rsidRDefault="00027593" w:rsidP="00E20C75">
            <w:pPr>
              <w:jc w:val="center"/>
            </w:pPr>
          </w:p>
        </w:tc>
        <w:tc>
          <w:tcPr>
            <w:tcW w:w="3544" w:type="dxa"/>
          </w:tcPr>
          <w:p w:rsidR="00027593" w:rsidRPr="009C6980" w:rsidRDefault="00027593" w:rsidP="00E20C75">
            <w:pPr>
              <w:jc w:val="both"/>
            </w:pPr>
          </w:p>
        </w:tc>
        <w:tc>
          <w:tcPr>
            <w:tcW w:w="850" w:type="dxa"/>
          </w:tcPr>
          <w:p w:rsidR="00027593" w:rsidRPr="009C6980" w:rsidRDefault="00027593" w:rsidP="00E20C75">
            <w:pPr>
              <w:jc w:val="center"/>
            </w:pPr>
          </w:p>
        </w:tc>
        <w:tc>
          <w:tcPr>
            <w:tcW w:w="3968" w:type="dxa"/>
          </w:tcPr>
          <w:p w:rsidR="00027593" w:rsidRPr="009C6980" w:rsidRDefault="00027593" w:rsidP="00E20C75">
            <w:pPr>
              <w:jc w:val="both"/>
              <w:rPr>
                <w:lang w:val="sv-SE"/>
              </w:rPr>
            </w:pPr>
            <w:r w:rsidRPr="009C6980">
              <w:rPr>
                <w:b/>
                <w:sz w:val="22"/>
                <w:szCs w:val="22"/>
                <w:lang w:val="id-ID"/>
              </w:rPr>
              <w:t>Provinsi</w:t>
            </w:r>
            <w:r w:rsidRPr="009C698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C6980">
              <w:rPr>
                <w:b/>
                <w:sz w:val="22"/>
                <w:szCs w:val="22"/>
              </w:rPr>
              <w:t>Sumbar</w:t>
            </w:r>
            <w:proofErr w:type="spellEnd"/>
          </w:p>
        </w:tc>
      </w:tr>
      <w:tr w:rsidR="00027593" w:rsidRPr="009C6980" w:rsidTr="00E20C75">
        <w:tc>
          <w:tcPr>
            <w:tcW w:w="1418" w:type="dxa"/>
          </w:tcPr>
          <w:p w:rsidR="00027593" w:rsidRPr="009C6980" w:rsidRDefault="00027593" w:rsidP="00E20C75">
            <w:pPr>
              <w:jc w:val="both"/>
              <w:rPr>
                <w:lang w:val="sv-SE"/>
              </w:rPr>
            </w:pPr>
          </w:p>
        </w:tc>
        <w:tc>
          <w:tcPr>
            <w:tcW w:w="284" w:type="dxa"/>
          </w:tcPr>
          <w:p w:rsidR="00027593" w:rsidRPr="009C6980" w:rsidRDefault="00027593" w:rsidP="00E20C75">
            <w:pPr>
              <w:jc w:val="center"/>
              <w:rPr>
                <w:lang w:val="sv-SE"/>
              </w:rPr>
            </w:pPr>
          </w:p>
        </w:tc>
        <w:tc>
          <w:tcPr>
            <w:tcW w:w="3544" w:type="dxa"/>
          </w:tcPr>
          <w:p w:rsidR="00027593" w:rsidRPr="009C6980" w:rsidRDefault="00027593" w:rsidP="00E20C75">
            <w:pPr>
              <w:rPr>
                <w:lang w:val="sv-SE"/>
              </w:rPr>
            </w:pPr>
          </w:p>
        </w:tc>
        <w:tc>
          <w:tcPr>
            <w:tcW w:w="850" w:type="dxa"/>
          </w:tcPr>
          <w:p w:rsidR="00027593" w:rsidRPr="009C6980" w:rsidRDefault="00027593" w:rsidP="00E20C75">
            <w:pPr>
              <w:jc w:val="center"/>
              <w:rPr>
                <w:lang w:val="sv-SE"/>
              </w:rPr>
            </w:pPr>
          </w:p>
        </w:tc>
        <w:tc>
          <w:tcPr>
            <w:tcW w:w="3968" w:type="dxa"/>
            <w:hideMark/>
          </w:tcPr>
          <w:p w:rsidR="00027593" w:rsidRPr="009C6980" w:rsidRDefault="00027593" w:rsidP="00E20C75">
            <w:pPr>
              <w:jc w:val="both"/>
              <w:rPr>
                <w:lang w:val="sv-SE"/>
              </w:rPr>
            </w:pPr>
            <w:r w:rsidRPr="009C6980">
              <w:rPr>
                <w:sz w:val="22"/>
                <w:szCs w:val="22"/>
                <w:lang w:val="sv-SE"/>
              </w:rPr>
              <w:t xml:space="preserve">di </w:t>
            </w:r>
          </w:p>
        </w:tc>
      </w:tr>
      <w:tr w:rsidR="00027593" w:rsidRPr="009C6980" w:rsidTr="00E20C75">
        <w:tc>
          <w:tcPr>
            <w:tcW w:w="1418" w:type="dxa"/>
          </w:tcPr>
          <w:p w:rsidR="00027593" w:rsidRPr="009C6980" w:rsidRDefault="00027593" w:rsidP="00E20C75">
            <w:pPr>
              <w:jc w:val="both"/>
              <w:rPr>
                <w:lang w:val="sv-SE"/>
              </w:rPr>
            </w:pPr>
          </w:p>
        </w:tc>
        <w:tc>
          <w:tcPr>
            <w:tcW w:w="284" w:type="dxa"/>
          </w:tcPr>
          <w:p w:rsidR="00027593" w:rsidRPr="009C6980" w:rsidRDefault="00027593" w:rsidP="00E20C75">
            <w:pPr>
              <w:jc w:val="center"/>
              <w:rPr>
                <w:lang w:val="sv-SE"/>
              </w:rPr>
            </w:pPr>
          </w:p>
        </w:tc>
        <w:tc>
          <w:tcPr>
            <w:tcW w:w="3544" w:type="dxa"/>
          </w:tcPr>
          <w:p w:rsidR="00027593" w:rsidRPr="009C6980" w:rsidRDefault="00027593" w:rsidP="00E20C75">
            <w:pPr>
              <w:jc w:val="center"/>
              <w:rPr>
                <w:lang w:val="sv-SE"/>
              </w:rPr>
            </w:pPr>
          </w:p>
        </w:tc>
        <w:tc>
          <w:tcPr>
            <w:tcW w:w="850" w:type="dxa"/>
          </w:tcPr>
          <w:p w:rsidR="00027593" w:rsidRPr="009C6980" w:rsidRDefault="00027593" w:rsidP="00E20C75">
            <w:pPr>
              <w:jc w:val="center"/>
              <w:rPr>
                <w:lang w:val="sv-SE"/>
              </w:rPr>
            </w:pPr>
          </w:p>
        </w:tc>
        <w:tc>
          <w:tcPr>
            <w:tcW w:w="3968" w:type="dxa"/>
            <w:hideMark/>
          </w:tcPr>
          <w:p w:rsidR="00027593" w:rsidRPr="009C6980" w:rsidRDefault="00027593" w:rsidP="00E20C75">
            <w:pPr>
              <w:jc w:val="both"/>
              <w:rPr>
                <w:lang w:val="sv-SE"/>
              </w:rPr>
            </w:pPr>
            <w:r w:rsidRPr="009C6980">
              <w:rPr>
                <w:sz w:val="22"/>
                <w:szCs w:val="22"/>
                <w:lang w:val="sv-SE"/>
              </w:rPr>
              <w:t xml:space="preserve">           Tempat</w:t>
            </w:r>
          </w:p>
        </w:tc>
      </w:tr>
    </w:tbl>
    <w:p w:rsidR="00027593" w:rsidRDefault="00027593" w:rsidP="00027593"/>
    <w:p w:rsidR="00027593" w:rsidRPr="009C6980" w:rsidRDefault="00027593" w:rsidP="00027593">
      <w:pPr>
        <w:spacing w:line="360" w:lineRule="auto"/>
        <w:ind w:left="1440" w:firstLine="720"/>
        <w:jc w:val="both"/>
        <w:rPr>
          <w:sz w:val="22"/>
          <w:szCs w:val="22"/>
        </w:rPr>
      </w:pPr>
      <w:proofErr w:type="spellStart"/>
      <w:r w:rsidRPr="009C6980">
        <w:rPr>
          <w:sz w:val="22"/>
          <w:szCs w:val="22"/>
        </w:rPr>
        <w:t>Sesuai</w:t>
      </w:r>
      <w:proofErr w:type="spellEnd"/>
      <w:r w:rsidRPr="009C6980">
        <w:rPr>
          <w:sz w:val="22"/>
          <w:szCs w:val="22"/>
        </w:rPr>
        <w:t xml:space="preserve"> </w:t>
      </w:r>
      <w:proofErr w:type="spellStart"/>
      <w:r w:rsidRPr="009C6980">
        <w:rPr>
          <w:sz w:val="22"/>
          <w:szCs w:val="22"/>
        </w:rPr>
        <w:t>maksud</w:t>
      </w:r>
      <w:proofErr w:type="spellEnd"/>
      <w:r w:rsidRPr="009C6980">
        <w:rPr>
          <w:sz w:val="22"/>
          <w:szCs w:val="22"/>
        </w:rPr>
        <w:t xml:space="preserve"> </w:t>
      </w:r>
      <w:proofErr w:type="spellStart"/>
      <w:r w:rsidRPr="009C6980">
        <w:rPr>
          <w:sz w:val="22"/>
          <w:szCs w:val="22"/>
        </w:rPr>
        <w:t>Peraturan</w:t>
      </w:r>
      <w:proofErr w:type="spellEnd"/>
      <w:r w:rsidRPr="009C6980">
        <w:rPr>
          <w:sz w:val="22"/>
          <w:szCs w:val="22"/>
        </w:rPr>
        <w:t xml:space="preserve"> </w:t>
      </w:r>
      <w:proofErr w:type="spellStart"/>
      <w:r w:rsidRPr="009C6980">
        <w:rPr>
          <w:sz w:val="22"/>
          <w:szCs w:val="22"/>
        </w:rPr>
        <w:t>Pemerintah</w:t>
      </w:r>
      <w:proofErr w:type="spellEnd"/>
      <w:r w:rsidRPr="009C6980">
        <w:rPr>
          <w:sz w:val="22"/>
          <w:szCs w:val="22"/>
        </w:rPr>
        <w:t xml:space="preserve"> No. 60 </w:t>
      </w:r>
      <w:proofErr w:type="spellStart"/>
      <w:r w:rsidRPr="009C6980">
        <w:rPr>
          <w:sz w:val="22"/>
          <w:szCs w:val="22"/>
        </w:rPr>
        <w:t>Tahun</w:t>
      </w:r>
      <w:proofErr w:type="spellEnd"/>
      <w:r w:rsidRPr="009C6980">
        <w:rPr>
          <w:sz w:val="22"/>
          <w:szCs w:val="22"/>
        </w:rPr>
        <w:t xml:space="preserve"> 2008 </w:t>
      </w:r>
      <w:proofErr w:type="spellStart"/>
      <w:r w:rsidRPr="009C6980">
        <w:rPr>
          <w:sz w:val="22"/>
          <w:szCs w:val="22"/>
        </w:rPr>
        <w:t>tentang</w:t>
      </w:r>
      <w:proofErr w:type="spellEnd"/>
      <w:r w:rsidRPr="009C6980">
        <w:rPr>
          <w:sz w:val="22"/>
          <w:szCs w:val="22"/>
        </w:rPr>
        <w:t xml:space="preserve"> </w:t>
      </w:r>
      <w:proofErr w:type="spellStart"/>
      <w:r w:rsidRPr="009C6980">
        <w:rPr>
          <w:sz w:val="22"/>
          <w:szCs w:val="22"/>
        </w:rPr>
        <w:t>Sistem</w:t>
      </w:r>
      <w:proofErr w:type="spellEnd"/>
      <w:r w:rsidRPr="009C6980">
        <w:rPr>
          <w:sz w:val="22"/>
          <w:szCs w:val="22"/>
        </w:rPr>
        <w:t xml:space="preserve"> </w:t>
      </w:r>
      <w:proofErr w:type="spellStart"/>
      <w:r w:rsidRPr="009C6980">
        <w:rPr>
          <w:sz w:val="22"/>
          <w:szCs w:val="22"/>
        </w:rPr>
        <w:t>Pengendalian</w:t>
      </w:r>
      <w:proofErr w:type="spellEnd"/>
      <w:r w:rsidRPr="009C6980">
        <w:rPr>
          <w:sz w:val="22"/>
          <w:szCs w:val="22"/>
        </w:rPr>
        <w:t xml:space="preserve"> Intern </w:t>
      </w:r>
      <w:proofErr w:type="spellStart"/>
      <w:r w:rsidRPr="009C6980">
        <w:rPr>
          <w:sz w:val="22"/>
          <w:szCs w:val="22"/>
        </w:rPr>
        <w:t>Pemerintah</w:t>
      </w:r>
      <w:proofErr w:type="spellEnd"/>
      <w:r w:rsidRPr="009C6980">
        <w:rPr>
          <w:sz w:val="22"/>
          <w:szCs w:val="22"/>
        </w:rPr>
        <w:t xml:space="preserve"> (SPIP) </w:t>
      </w:r>
      <w:proofErr w:type="spellStart"/>
      <w:r w:rsidRPr="009C6980">
        <w:rPr>
          <w:sz w:val="22"/>
          <w:szCs w:val="22"/>
        </w:rPr>
        <w:t>dan</w:t>
      </w:r>
      <w:proofErr w:type="spellEnd"/>
      <w:r w:rsidRPr="009C6980">
        <w:rPr>
          <w:sz w:val="22"/>
          <w:szCs w:val="22"/>
        </w:rPr>
        <w:t xml:space="preserve"> </w:t>
      </w:r>
      <w:proofErr w:type="spellStart"/>
      <w:r w:rsidRPr="009C6980">
        <w:rPr>
          <w:sz w:val="22"/>
          <w:szCs w:val="22"/>
        </w:rPr>
        <w:t>Peraturan</w:t>
      </w:r>
      <w:proofErr w:type="spellEnd"/>
      <w:r w:rsidRPr="009C6980">
        <w:rPr>
          <w:sz w:val="22"/>
          <w:szCs w:val="22"/>
        </w:rPr>
        <w:t xml:space="preserve"> </w:t>
      </w:r>
      <w:proofErr w:type="spellStart"/>
      <w:r w:rsidRPr="009C6980">
        <w:rPr>
          <w:sz w:val="22"/>
          <w:szCs w:val="22"/>
        </w:rPr>
        <w:t>Gubernur</w:t>
      </w:r>
      <w:proofErr w:type="spellEnd"/>
      <w:r w:rsidRPr="009C6980">
        <w:rPr>
          <w:sz w:val="22"/>
          <w:szCs w:val="22"/>
        </w:rPr>
        <w:t xml:space="preserve"> Sumatera Barat </w:t>
      </w:r>
      <w:proofErr w:type="spellStart"/>
      <w:r w:rsidRPr="009C6980">
        <w:rPr>
          <w:sz w:val="22"/>
          <w:szCs w:val="22"/>
        </w:rPr>
        <w:t>Nomor</w:t>
      </w:r>
      <w:proofErr w:type="spellEnd"/>
      <w:r w:rsidRPr="009C6980">
        <w:rPr>
          <w:sz w:val="22"/>
          <w:szCs w:val="22"/>
        </w:rPr>
        <w:t xml:space="preserve"> 40 </w:t>
      </w:r>
      <w:proofErr w:type="spellStart"/>
      <w:r w:rsidRPr="009C6980">
        <w:rPr>
          <w:sz w:val="22"/>
          <w:szCs w:val="22"/>
        </w:rPr>
        <w:t>Tahun</w:t>
      </w:r>
      <w:proofErr w:type="spellEnd"/>
      <w:r w:rsidRPr="009C6980">
        <w:rPr>
          <w:sz w:val="22"/>
          <w:szCs w:val="22"/>
        </w:rPr>
        <w:t xml:space="preserve"> 2009 </w:t>
      </w:r>
      <w:proofErr w:type="spellStart"/>
      <w:r w:rsidRPr="009C6980">
        <w:rPr>
          <w:sz w:val="22"/>
          <w:szCs w:val="22"/>
        </w:rPr>
        <w:t>tentang</w:t>
      </w:r>
      <w:proofErr w:type="spellEnd"/>
      <w:r w:rsidRPr="009C6980">
        <w:rPr>
          <w:sz w:val="22"/>
          <w:szCs w:val="22"/>
        </w:rPr>
        <w:t xml:space="preserve"> </w:t>
      </w:r>
      <w:proofErr w:type="spellStart"/>
      <w:r w:rsidRPr="009C6980">
        <w:rPr>
          <w:sz w:val="22"/>
          <w:szCs w:val="22"/>
        </w:rPr>
        <w:t>Penyelenggaraan</w:t>
      </w:r>
      <w:proofErr w:type="spellEnd"/>
      <w:r w:rsidRPr="009C6980">
        <w:rPr>
          <w:sz w:val="22"/>
          <w:szCs w:val="22"/>
        </w:rPr>
        <w:t xml:space="preserve"> </w:t>
      </w:r>
      <w:proofErr w:type="spellStart"/>
      <w:r w:rsidRPr="009C6980">
        <w:rPr>
          <w:sz w:val="22"/>
          <w:szCs w:val="22"/>
        </w:rPr>
        <w:t>Sistem</w:t>
      </w:r>
      <w:proofErr w:type="spellEnd"/>
      <w:r w:rsidRPr="009C6980">
        <w:rPr>
          <w:sz w:val="22"/>
          <w:szCs w:val="22"/>
        </w:rPr>
        <w:t xml:space="preserve"> </w:t>
      </w:r>
      <w:proofErr w:type="spellStart"/>
      <w:r w:rsidRPr="009C6980">
        <w:rPr>
          <w:sz w:val="22"/>
          <w:szCs w:val="22"/>
        </w:rPr>
        <w:t>Pengendalian</w:t>
      </w:r>
      <w:proofErr w:type="spellEnd"/>
      <w:r w:rsidRPr="009C6980">
        <w:rPr>
          <w:sz w:val="22"/>
          <w:szCs w:val="22"/>
        </w:rPr>
        <w:t xml:space="preserve"> Intern </w:t>
      </w:r>
      <w:proofErr w:type="spellStart"/>
      <w:r w:rsidRPr="009C6980">
        <w:rPr>
          <w:sz w:val="22"/>
          <w:szCs w:val="22"/>
        </w:rPr>
        <w:t>Pemerintah</w:t>
      </w:r>
      <w:proofErr w:type="spellEnd"/>
      <w:r w:rsidRPr="009C6980">
        <w:rPr>
          <w:sz w:val="22"/>
          <w:szCs w:val="22"/>
        </w:rPr>
        <w:t xml:space="preserve"> (SPIP) </w:t>
      </w:r>
      <w:proofErr w:type="spellStart"/>
      <w:r w:rsidRPr="009C6980">
        <w:rPr>
          <w:sz w:val="22"/>
          <w:szCs w:val="22"/>
        </w:rPr>
        <w:t>Provinsi</w:t>
      </w:r>
      <w:proofErr w:type="spellEnd"/>
      <w:r w:rsidRPr="009C6980">
        <w:rPr>
          <w:sz w:val="22"/>
          <w:szCs w:val="22"/>
        </w:rPr>
        <w:t xml:space="preserve"> Sumatera Barat, </w:t>
      </w:r>
      <w:proofErr w:type="spellStart"/>
      <w:r w:rsidRPr="009C6980">
        <w:rPr>
          <w:sz w:val="22"/>
          <w:szCs w:val="22"/>
        </w:rPr>
        <w:t>maka</w:t>
      </w:r>
      <w:proofErr w:type="spellEnd"/>
      <w:r w:rsidRPr="009C6980">
        <w:rPr>
          <w:sz w:val="22"/>
          <w:szCs w:val="22"/>
        </w:rPr>
        <w:t xml:space="preserve"> </w:t>
      </w:r>
      <w:proofErr w:type="spellStart"/>
      <w:r w:rsidRPr="009C6980">
        <w:rPr>
          <w:sz w:val="22"/>
          <w:szCs w:val="22"/>
        </w:rPr>
        <w:t>dalam</w:t>
      </w:r>
      <w:proofErr w:type="spellEnd"/>
      <w:r w:rsidRPr="009C6980">
        <w:rPr>
          <w:sz w:val="22"/>
          <w:szCs w:val="22"/>
        </w:rPr>
        <w:t xml:space="preserve"> </w:t>
      </w:r>
      <w:proofErr w:type="spellStart"/>
      <w:r w:rsidRPr="009C6980">
        <w:rPr>
          <w:sz w:val="22"/>
          <w:szCs w:val="22"/>
        </w:rPr>
        <w:t>rangka</w:t>
      </w:r>
      <w:proofErr w:type="spellEnd"/>
      <w:r w:rsidRPr="009C6980">
        <w:rPr>
          <w:sz w:val="22"/>
          <w:szCs w:val="22"/>
        </w:rPr>
        <w:t xml:space="preserve"> </w:t>
      </w:r>
      <w:proofErr w:type="spellStart"/>
      <w:r w:rsidRPr="009C6980">
        <w:rPr>
          <w:sz w:val="22"/>
          <w:szCs w:val="22"/>
        </w:rPr>
        <w:t>Implemen</w:t>
      </w:r>
      <w:r>
        <w:rPr>
          <w:sz w:val="22"/>
          <w:szCs w:val="22"/>
        </w:rPr>
        <w:t>tasi</w:t>
      </w:r>
      <w:proofErr w:type="spellEnd"/>
      <w:r>
        <w:rPr>
          <w:sz w:val="22"/>
          <w:szCs w:val="22"/>
        </w:rPr>
        <w:t xml:space="preserve"> SPIP </w:t>
      </w:r>
      <w:proofErr w:type="spellStart"/>
      <w:r>
        <w:rPr>
          <w:sz w:val="22"/>
          <w:szCs w:val="22"/>
        </w:rPr>
        <w:t>pada</w:t>
      </w:r>
      <w:proofErr w:type="spellEnd"/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masing-masing</w:t>
      </w:r>
      <w:proofErr w:type="spellEnd"/>
      <w:r>
        <w:rPr>
          <w:sz w:val="22"/>
          <w:szCs w:val="22"/>
        </w:rPr>
        <w:t xml:space="preserve"> O</w:t>
      </w:r>
      <w:r w:rsidRPr="009C6980">
        <w:rPr>
          <w:sz w:val="22"/>
          <w:szCs w:val="22"/>
        </w:rPr>
        <w:t xml:space="preserve">PD </w:t>
      </w:r>
      <w:proofErr w:type="spellStart"/>
      <w:r w:rsidRPr="009C6980">
        <w:rPr>
          <w:sz w:val="22"/>
          <w:szCs w:val="22"/>
        </w:rPr>
        <w:t>di</w:t>
      </w:r>
      <w:proofErr w:type="spellEnd"/>
      <w:r w:rsidRPr="009C6980">
        <w:rPr>
          <w:sz w:val="22"/>
          <w:szCs w:val="22"/>
        </w:rPr>
        <w:t xml:space="preserve"> </w:t>
      </w:r>
      <w:proofErr w:type="spellStart"/>
      <w:r w:rsidRPr="009C6980">
        <w:rPr>
          <w:sz w:val="22"/>
          <w:szCs w:val="22"/>
        </w:rPr>
        <w:t>lingkungan</w:t>
      </w:r>
      <w:proofErr w:type="spellEnd"/>
      <w:r w:rsidRPr="009C6980">
        <w:rPr>
          <w:sz w:val="22"/>
          <w:szCs w:val="22"/>
        </w:rPr>
        <w:t xml:space="preserve"> </w:t>
      </w:r>
      <w:proofErr w:type="spellStart"/>
      <w:r w:rsidRPr="009C6980">
        <w:rPr>
          <w:sz w:val="22"/>
          <w:szCs w:val="22"/>
        </w:rPr>
        <w:t>Pemprov</w:t>
      </w:r>
      <w:proofErr w:type="spellEnd"/>
      <w:r w:rsidRPr="009C6980">
        <w:rPr>
          <w:sz w:val="22"/>
          <w:szCs w:val="22"/>
        </w:rPr>
        <w:t xml:space="preserve">. </w:t>
      </w:r>
      <w:proofErr w:type="spellStart"/>
      <w:r w:rsidRPr="009C6980">
        <w:rPr>
          <w:sz w:val="22"/>
          <w:szCs w:val="22"/>
        </w:rPr>
        <w:t>Sumbar</w:t>
      </w:r>
      <w:proofErr w:type="spellEnd"/>
      <w:r w:rsidRPr="009C698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akan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dilaksanakan</w:t>
      </w:r>
      <w:proofErr w:type="spellEnd"/>
      <w:r>
        <w:rPr>
          <w:sz w:val="22"/>
          <w:szCs w:val="22"/>
        </w:rPr>
        <w:t xml:space="preserve"> Workshop </w:t>
      </w:r>
      <w:r w:rsidRPr="004041B1">
        <w:rPr>
          <w:sz w:val="22"/>
          <w:szCs w:val="22"/>
        </w:rPr>
        <w:t xml:space="preserve">SPIP </w:t>
      </w:r>
      <w:proofErr w:type="spellStart"/>
      <w:r w:rsidRPr="004041B1">
        <w:rPr>
          <w:sz w:val="22"/>
          <w:szCs w:val="22"/>
        </w:rPr>
        <w:t>dengan</w:t>
      </w:r>
      <w:proofErr w:type="spellEnd"/>
      <w:r w:rsidRPr="004041B1">
        <w:rPr>
          <w:sz w:val="22"/>
          <w:szCs w:val="22"/>
        </w:rPr>
        <w:t xml:space="preserve"> </w:t>
      </w:r>
      <w:proofErr w:type="spellStart"/>
      <w:proofErr w:type="gramStart"/>
      <w:r w:rsidRPr="004041B1">
        <w:rPr>
          <w:sz w:val="22"/>
          <w:szCs w:val="22"/>
        </w:rPr>
        <w:t>tema</w:t>
      </w:r>
      <w:proofErr w:type="spellEnd"/>
      <w:r w:rsidRPr="004041B1">
        <w:rPr>
          <w:sz w:val="22"/>
          <w:szCs w:val="22"/>
        </w:rPr>
        <w:t xml:space="preserve"> :</w:t>
      </w:r>
      <w:proofErr w:type="gramEnd"/>
      <w:r w:rsidRPr="004041B1">
        <w:rPr>
          <w:sz w:val="22"/>
          <w:szCs w:val="22"/>
        </w:rPr>
        <w:t xml:space="preserve"> </w:t>
      </w:r>
      <w:r w:rsidRPr="004041B1">
        <w:rPr>
          <w:b/>
          <w:sz w:val="22"/>
          <w:szCs w:val="22"/>
        </w:rPr>
        <w:t>PENYUSUNAN PROFIL RISIKO &amp; RENCANA TINDAK PENGENDALIAN</w:t>
      </w:r>
      <w:r>
        <w:rPr>
          <w:sz w:val="22"/>
          <w:szCs w:val="22"/>
        </w:rPr>
        <w:t xml:space="preserve"> </w:t>
      </w:r>
      <w:proofErr w:type="spellStart"/>
      <w:r w:rsidRPr="009C6980">
        <w:rPr>
          <w:sz w:val="22"/>
          <w:szCs w:val="22"/>
        </w:rPr>
        <w:t>pada</w:t>
      </w:r>
      <w:proofErr w:type="spellEnd"/>
      <w:r w:rsidRPr="009C6980">
        <w:rPr>
          <w:sz w:val="22"/>
          <w:szCs w:val="22"/>
        </w:rPr>
        <w:t>:</w:t>
      </w:r>
    </w:p>
    <w:p w:rsidR="00027593" w:rsidRPr="009C6980" w:rsidRDefault="00027593" w:rsidP="00027593">
      <w:pPr>
        <w:spacing w:line="360" w:lineRule="auto"/>
        <w:ind w:left="1440" w:firstLine="72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Hari</w:t>
      </w:r>
      <w:proofErr w:type="spellEnd"/>
      <w:r>
        <w:rPr>
          <w:sz w:val="22"/>
          <w:szCs w:val="22"/>
        </w:rPr>
        <w:t xml:space="preserve">/ </w:t>
      </w:r>
      <w:proofErr w:type="spellStart"/>
      <w:r>
        <w:rPr>
          <w:sz w:val="22"/>
          <w:szCs w:val="22"/>
        </w:rPr>
        <w:t>tanggal</w:t>
      </w:r>
      <w:proofErr w:type="spellEnd"/>
      <w:r>
        <w:rPr>
          <w:sz w:val="22"/>
          <w:szCs w:val="22"/>
        </w:rPr>
        <w:tab/>
      </w:r>
      <w:r w:rsidRPr="009C6980">
        <w:rPr>
          <w:sz w:val="22"/>
          <w:szCs w:val="22"/>
        </w:rPr>
        <w:t xml:space="preserve">: </w:t>
      </w:r>
      <w:proofErr w:type="spellStart"/>
      <w:r w:rsidR="00F12882">
        <w:rPr>
          <w:sz w:val="22"/>
          <w:szCs w:val="22"/>
        </w:rPr>
        <w:t>Selasa</w:t>
      </w:r>
      <w:proofErr w:type="spellEnd"/>
      <w:r w:rsidR="00F12882">
        <w:rPr>
          <w:sz w:val="22"/>
          <w:szCs w:val="22"/>
        </w:rPr>
        <w:t xml:space="preserve"> - </w:t>
      </w:r>
      <w:proofErr w:type="spellStart"/>
      <w:r w:rsidR="00F12882">
        <w:rPr>
          <w:sz w:val="22"/>
          <w:szCs w:val="22"/>
        </w:rPr>
        <w:t>Rabu</w:t>
      </w:r>
      <w:proofErr w:type="spellEnd"/>
      <w:r w:rsidR="00F12882">
        <w:rPr>
          <w:sz w:val="22"/>
          <w:szCs w:val="22"/>
        </w:rPr>
        <w:t xml:space="preserve"> / 5 – 6</w:t>
      </w:r>
      <w:r w:rsidR="007B7A23">
        <w:rPr>
          <w:sz w:val="22"/>
          <w:szCs w:val="22"/>
        </w:rPr>
        <w:t xml:space="preserve"> </w:t>
      </w:r>
      <w:r w:rsidR="00F017B1">
        <w:rPr>
          <w:sz w:val="22"/>
          <w:szCs w:val="22"/>
        </w:rPr>
        <w:t>September</w:t>
      </w:r>
      <w:r w:rsidR="007B7A23">
        <w:rPr>
          <w:sz w:val="22"/>
          <w:szCs w:val="22"/>
        </w:rPr>
        <w:t xml:space="preserve"> 2017</w:t>
      </w:r>
    </w:p>
    <w:p w:rsidR="00027593" w:rsidRDefault="00027593" w:rsidP="00027593">
      <w:pPr>
        <w:spacing w:line="360" w:lineRule="auto"/>
        <w:ind w:left="1440" w:firstLine="720"/>
        <w:jc w:val="both"/>
        <w:rPr>
          <w:sz w:val="22"/>
          <w:szCs w:val="22"/>
        </w:rPr>
      </w:pPr>
      <w:proofErr w:type="spellStart"/>
      <w:r w:rsidRPr="009C6980">
        <w:rPr>
          <w:sz w:val="22"/>
          <w:szCs w:val="22"/>
        </w:rPr>
        <w:t>Waktu</w:t>
      </w:r>
      <w:proofErr w:type="spellEnd"/>
      <w:r w:rsidRPr="009C6980">
        <w:rPr>
          <w:sz w:val="22"/>
          <w:szCs w:val="22"/>
        </w:rPr>
        <w:tab/>
      </w:r>
      <w:r w:rsidRPr="009C6980">
        <w:rPr>
          <w:sz w:val="22"/>
          <w:szCs w:val="22"/>
        </w:rPr>
        <w:tab/>
        <w:t xml:space="preserve">: </w:t>
      </w:r>
      <w:r w:rsidR="007B7A23">
        <w:rPr>
          <w:sz w:val="22"/>
          <w:szCs w:val="22"/>
        </w:rPr>
        <w:t xml:space="preserve">08.00 </w:t>
      </w:r>
      <w:proofErr w:type="spellStart"/>
      <w:r w:rsidR="007B7A23">
        <w:rPr>
          <w:sz w:val="22"/>
          <w:szCs w:val="22"/>
        </w:rPr>
        <w:t>s.d</w:t>
      </w:r>
      <w:proofErr w:type="spellEnd"/>
      <w:r w:rsidR="007B7A23">
        <w:rPr>
          <w:sz w:val="22"/>
          <w:szCs w:val="22"/>
        </w:rPr>
        <w:t xml:space="preserve"> </w:t>
      </w:r>
      <w:proofErr w:type="spellStart"/>
      <w:r w:rsidR="007B7A23">
        <w:rPr>
          <w:sz w:val="22"/>
          <w:szCs w:val="22"/>
        </w:rPr>
        <w:t>selesai</w:t>
      </w:r>
      <w:proofErr w:type="spellEnd"/>
    </w:p>
    <w:p w:rsidR="00027593" w:rsidRDefault="00027593" w:rsidP="00027593">
      <w:pPr>
        <w:spacing w:line="360" w:lineRule="auto"/>
        <w:ind w:left="1440" w:firstLine="720"/>
        <w:jc w:val="both"/>
        <w:rPr>
          <w:sz w:val="22"/>
          <w:szCs w:val="22"/>
        </w:rPr>
      </w:pPr>
      <w:proofErr w:type="spellStart"/>
      <w:r w:rsidRPr="009C6980">
        <w:rPr>
          <w:sz w:val="22"/>
          <w:szCs w:val="22"/>
        </w:rPr>
        <w:t>Tempat</w:t>
      </w:r>
      <w:proofErr w:type="spellEnd"/>
      <w:r w:rsidRPr="009C6980">
        <w:rPr>
          <w:sz w:val="22"/>
          <w:szCs w:val="22"/>
        </w:rPr>
        <w:tab/>
      </w:r>
      <w:r w:rsidRPr="009C6980">
        <w:rPr>
          <w:sz w:val="22"/>
          <w:szCs w:val="22"/>
        </w:rPr>
        <w:tab/>
        <w:t xml:space="preserve">: </w:t>
      </w:r>
      <w:r w:rsidR="007B7A23">
        <w:rPr>
          <w:sz w:val="22"/>
          <w:szCs w:val="22"/>
        </w:rPr>
        <w:t xml:space="preserve">Hotel </w:t>
      </w:r>
      <w:proofErr w:type="spellStart"/>
      <w:r w:rsidR="007B7A23">
        <w:rPr>
          <w:sz w:val="22"/>
          <w:szCs w:val="22"/>
        </w:rPr>
        <w:t>Rangkayo</w:t>
      </w:r>
      <w:proofErr w:type="spellEnd"/>
      <w:r w:rsidR="007B7A23">
        <w:rPr>
          <w:sz w:val="22"/>
          <w:szCs w:val="22"/>
        </w:rPr>
        <w:t xml:space="preserve"> </w:t>
      </w:r>
      <w:proofErr w:type="spellStart"/>
      <w:r w:rsidR="007B7A23">
        <w:rPr>
          <w:sz w:val="22"/>
          <w:szCs w:val="22"/>
        </w:rPr>
        <w:t>Basa</w:t>
      </w:r>
      <w:proofErr w:type="spellEnd"/>
      <w:r w:rsidR="00BB0ED5">
        <w:rPr>
          <w:sz w:val="22"/>
          <w:szCs w:val="22"/>
        </w:rPr>
        <w:t xml:space="preserve">. </w:t>
      </w:r>
      <w:proofErr w:type="spellStart"/>
      <w:r w:rsidR="00BB0ED5">
        <w:rPr>
          <w:sz w:val="22"/>
          <w:szCs w:val="22"/>
        </w:rPr>
        <w:t>Jln</w:t>
      </w:r>
      <w:proofErr w:type="spellEnd"/>
      <w:r w:rsidR="00BB0ED5">
        <w:rPr>
          <w:sz w:val="22"/>
          <w:szCs w:val="22"/>
        </w:rPr>
        <w:t xml:space="preserve">. </w:t>
      </w:r>
      <w:proofErr w:type="spellStart"/>
      <w:r w:rsidR="00BB0ED5">
        <w:rPr>
          <w:sz w:val="22"/>
          <w:szCs w:val="22"/>
        </w:rPr>
        <w:t>Hangtuah</w:t>
      </w:r>
      <w:proofErr w:type="spellEnd"/>
      <w:r w:rsidR="00BB0ED5">
        <w:rPr>
          <w:sz w:val="22"/>
          <w:szCs w:val="22"/>
        </w:rPr>
        <w:t xml:space="preserve"> No. 211 Padang</w:t>
      </w:r>
    </w:p>
    <w:p w:rsidR="00027593" w:rsidRDefault="00027593" w:rsidP="00027593">
      <w:pPr>
        <w:spacing w:line="360" w:lineRule="auto"/>
        <w:ind w:left="1440" w:firstLine="720"/>
        <w:jc w:val="both"/>
        <w:rPr>
          <w:sz w:val="22"/>
          <w:szCs w:val="22"/>
        </w:rPr>
      </w:pPr>
    </w:p>
    <w:p w:rsidR="00027593" w:rsidRDefault="00027593" w:rsidP="00027593">
      <w:pPr>
        <w:spacing w:line="360" w:lineRule="auto"/>
        <w:ind w:left="1440" w:firstLine="720"/>
        <w:jc w:val="both"/>
        <w:rPr>
          <w:sz w:val="22"/>
          <w:szCs w:val="22"/>
        </w:rPr>
      </w:pPr>
      <w:proofErr w:type="spellStart"/>
      <w:r w:rsidRPr="009C6980">
        <w:rPr>
          <w:sz w:val="22"/>
          <w:szCs w:val="22"/>
        </w:rPr>
        <w:t>Untuk</w:t>
      </w:r>
      <w:proofErr w:type="spellEnd"/>
      <w:r w:rsidRPr="009C6980">
        <w:rPr>
          <w:sz w:val="22"/>
          <w:szCs w:val="22"/>
        </w:rPr>
        <w:t xml:space="preserve"> </w:t>
      </w:r>
      <w:proofErr w:type="spellStart"/>
      <w:r w:rsidRPr="009C6980">
        <w:rPr>
          <w:sz w:val="22"/>
          <w:szCs w:val="22"/>
        </w:rPr>
        <w:t>itu</w:t>
      </w:r>
      <w:proofErr w:type="spellEnd"/>
      <w:r w:rsidRPr="009C6980">
        <w:rPr>
          <w:sz w:val="22"/>
          <w:szCs w:val="22"/>
        </w:rPr>
        <w:t xml:space="preserve">, </w:t>
      </w:r>
      <w:proofErr w:type="spellStart"/>
      <w:r w:rsidRPr="009C6980">
        <w:rPr>
          <w:sz w:val="22"/>
          <w:szCs w:val="22"/>
        </w:rPr>
        <w:t>kami</w:t>
      </w:r>
      <w:proofErr w:type="spellEnd"/>
      <w:r w:rsidRPr="009C6980">
        <w:rPr>
          <w:sz w:val="22"/>
          <w:szCs w:val="22"/>
        </w:rPr>
        <w:t xml:space="preserve"> </w:t>
      </w:r>
      <w:proofErr w:type="spellStart"/>
      <w:r w:rsidRPr="009C6980">
        <w:rPr>
          <w:sz w:val="22"/>
          <w:szCs w:val="22"/>
        </w:rPr>
        <w:t>minta</w:t>
      </w:r>
      <w:proofErr w:type="spellEnd"/>
      <w:r w:rsidRPr="009C6980">
        <w:rPr>
          <w:sz w:val="22"/>
          <w:szCs w:val="22"/>
        </w:rPr>
        <w:t xml:space="preserve"> </w:t>
      </w:r>
      <w:proofErr w:type="spellStart"/>
      <w:r w:rsidRPr="009C6980">
        <w:rPr>
          <w:sz w:val="22"/>
          <w:szCs w:val="22"/>
        </w:rPr>
        <w:t>saudara</w:t>
      </w:r>
      <w:proofErr w:type="spellEnd"/>
      <w:r w:rsidRPr="009C6980">
        <w:rPr>
          <w:sz w:val="22"/>
          <w:szCs w:val="22"/>
        </w:rPr>
        <w:t xml:space="preserve"> </w:t>
      </w:r>
      <w:proofErr w:type="spellStart"/>
      <w:r w:rsidRPr="009C6980">
        <w:rPr>
          <w:sz w:val="22"/>
          <w:szCs w:val="22"/>
        </w:rPr>
        <w:t>dapat</w:t>
      </w:r>
      <w:proofErr w:type="spellEnd"/>
      <w:r w:rsidRPr="009C6980">
        <w:rPr>
          <w:sz w:val="22"/>
          <w:szCs w:val="22"/>
        </w:rPr>
        <w:t xml:space="preserve"> </w:t>
      </w:r>
      <w:proofErr w:type="spellStart"/>
      <w:r w:rsidRPr="009C6980">
        <w:rPr>
          <w:sz w:val="22"/>
          <w:szCs w:val="22"/>
        </w:rPr>
        <w:t>menugaskan</w:t>
      </w:r>
      <w:proofErr w:type="spellEnd"/>
      <w:r w:rsidRPr="009C6980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2 (</w:t>
      </w:r>
      <w:proofErr w:type="spellStart"/>
      <w:r>
        <w:rPr>
          <w:sz w:val="22"/>
          <w:szCs w:val="22"/>
        </w:rPr>
        <w:t>dua</w:t>
      </w:r>
      <w:proofErr w:type="spellEnd"/>
      <w:r w:rsidRPr="009C6980">
        <w:rPr>
          <w:sz w:val="22"/>
          <w:szCs w:val="22"/>
        </w:rPr>
        <w:t xml:space="preserve">) </w:t>
      </w:r>
      <w:proofErr w:type="spellStart"/>
      <w:r w:rsidRPr="009C6980">
        <w:rPr>
          <w:sz w:val="22"/>
          <w:szCs w:val="22"/>
        </w:rPr>
        <w:t>orang</w:t>
      </w:r>
      <w:proofErr w:type="spellEnd"/>
      <w:r w:rsidRPr="009C6980">
        <w:rPr>
          <w:sz w:val="22"/>
          <w:szCs w:val="22"/>
        </w:rPr>
        <w:t xml:space="preserve"> </w:t>
      </w:r>
      <w:proofErr w:type="spellStart"/>
      <w:r w:rsidR="007B7A23">
        <w:rPr>
          <w:sz w:val="22"/>
          <w:szCs w:val="22"/>
        </w:rPr>
        <w:t>Anggota</w:t>
      </w:r>
      <w:proofErr w:type="spellEnd"/>
      <w:r w:rsidR="00904687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Satgas</w:t>
      </w:r>
      <w:proofErr w:type="spellEnd"/>
      <w:r>
        <w:rPr>
          <w:sz w:val="22"/>
          <w:szCs w:val="22"/>
        </w:rPr>
        <w:t xml:space="preserve"> SPIP yang </w:t>
      </w:r>
      <w:proofErr w:type="spellStart"/>
      <w:r>
        <w:rPr>
          <w:sz w:val="22"/>
          <w:szCs w:val="22"/>
        </w:rPr>
        <w:t>berkompeten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</w:t>
      </w:r>
      <w:proofErr w:type="spellEnd"/>
      <w:r>
        <w:rPr>
          <w:sz w:val="22"/>
          <w:szCs w:val="22"/>
        </w:rPr>
        <w:t xml:space="preserve"> O</w:t>
      </w:r>
      <w:r w:rsidRPr="009C6980">
        <w:rPr>
          <w:sz w:val="22"/>
          <w:szCs w:val="22"/>
        </w:rPr>
        <w:t xml:space="preserve">PD </w:t>
      </w:r>
      <w:proofErr w:type="spellStart"/>
      <w:r w:rsidRPr="009C6980">
        <w:rPr>
          <w:sz w:val="22"/>
          <w:szCs w:val="22"/>
        </w:rPr>
        <w:t>saudara</w:t>
      </w:r>
      <w:proofErr w:type="spellEnd"/>
      <w:r w:rsidRPr="009C6980">
        <w:rPr>
          <w:sz w:val="22"/>
          <w:szCs w:val="22"/>
        </w:rPr>
        <w:t xml:space="preserve"> </w:t>
      </w:r>
      <w:proofErr w:type="spellStart"/>
      <w:r w:rsidRPr="009C6980">
        <w:rPr>
          <w:sz w:val="22"/>
          <w:szCs w:val="22"/>
        </w:rPr>
        <w:t>untuk</w:t>
      </w:r>
      <w:proofErr w:type="spellEnd"/>
      <w:r w:rsidRPr="009C6980">
        <w:rPr>
          <w:sz w:val="22"/>
          <w:szCs w:val="22"/>
        </w:rPr>
        <w:t xml:space="preserve"> </w:t>
      </w:r>
      <w:proofErr w:type="spellStart"/>
      <w:r w:rsidRPr="009C6980">
        <w:rPr>
          <w:sz w:val="22"/>
          <w:szCs w:val="22"/>
        </w:rPr>
        <w:t>dapat</w:t>
      </w:r>
      <w:proofErr w:type="spellEnd"/>
      <w:r w:rsidRPr="009C6980">
        <w:rPr>
          <w:sz w:val="22"/>
          <w:szCs w:val="22"/>
        </w:rPr>
        <w:t xml:space="preserve"> </w:t>
      </w:r>
      <w:proofErr w:type="spellStart"/>
      <w:r w:rsidRPr="009C6980">
        <w:rPr>
          <w:sz w:val="22"/>
          <w:szCs w:val="22"/>
        </w:rPr>
        <w:t>mengikuti</w:t>
      </w:r>
      <w:proofErr w:type="spellEnd"/>
      <w:r w:rsidRPr="009C6980">
        <w:rPr>
          <w:sz w:val="22"/>
          <w:szCs w:val="22"/>
        </w:rPr>
        <w:t xml:space="preserve"> Workshop </w:t>
      </w:r>
      <w:proofErr w:type="spellStart"/>
      <w:r w:rsidRPr="009C6980">
        <w:rPr>
          <w:sz w:val="22"/>
          <w:szCs w:val="22"/>
        </w:rPr>
        <w:t>s</w:t>
      </w:r>
      <w:r>
        <w:rPr>
          <w:sz w:val="22"/>
          <w:szCs w:val="22"/>
        </w:rPr>
        <w:t>esuai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jadwal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dimaksud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daftar</w:t>
      </w:r>
      <w:proofErr w:type="spellEnd"/>
      <w:r>
        <w:rPr>
          <w:sz w:val="22"/>
          <w:szCs w:val="22"/>
        </w:rPr>
        <w:t xml:space="preserve"> O</w:t>
      </w:r>
      <w:r w:rsidRPr="009C6980">
        <w:rPr>
          <w:sz w:val="22"/>
          <w:szCs w:val="22"/>
        </w:rPr>
        <w:t xml:space="preserve">PD </w:t>
      </w:r>
      <w:proofErr w:type="spellStart"/>
      <w:r w:rsidRPr="009C6980">
        <w:rPr>
          <w:sz w:val="22"/>
          <w:szCs w:val="22"/>
        </w:rPr>
        <w:t>terlampir</w:t>
      </w:r>
      <w:proofErr w:type="spellEnd"/>
      <w:r w:rsidRPr="009C6980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serta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membawa</w:t>
      </w:r>
      <w:proofErr w:type="spellEnd"/>
      <w:r>
        <w:rPr>
          <w:sz w:val="22"/>
          <w:szCs w:val="22"/>
        </w:rPr>
        <w:t xml:space="preserve"> laptop </w:t>
      </w:r>
      <w:proofErr w:type="spellStart"/>
      <w:r>
        <w:rPr>
          <w:sz w:val="22"/>
          <w:szCs w:val="22"/>
        </w:rPr>
        <w:t>dan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dokumen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identifikasi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risiko</w:t>
      </w:r>
      <w:proofErr w:type="spellEnd"/>
      <w:proofErr w:type="gramEnd"/>
      <w:r w:rsidRPr="009C6980">
        <w:rPr>
          <w:sz w:val="22"/>
          <w:szCs w:val="22"/>
        </w:rPr>
        <w:t xml:space="preserve">. </w:t>
      </w:r>
    </w:p>
    <w:p w:rsidR="00027593" w:rsidRPr="004041B1" w:rsidRDefault="00027593" w:rsidP="00027593">
      <w:pPr>
        <w:spacing w:line="360" w:lineRule="auto"/>
        <w:ind w:left="1440" w:firstLine="720"/>
        <w:jc w:val="both"/>
        <w:rPr>
          <w:sz w:val="22"/>
          <w:szCs w:val="22"/>
        </w:rPr>
      </w:pPr>
      <w:proofErr w:type="spellStart"/>
      <w:proofErr w:type="gramStart"/>
      <w:r w:rsidRPr="009C6980">
        <w:rPr>
          <w:sz w:val="22"/>
          <w:szCs w:val="22"/>
        </w:rPr>
        <w:t>Demikianlah</w:t>
      </w:r>
      <w:proofErr w:type="spellEnd"/>
      <w:r w:rsidRPr="009C6980">
        <w:rPr>
          <w:sz w:val="22"/>
          <w:szCs w:val="22"/>
        </w:rPr>
        <w:t xml:space="preserve"> </w:t>
      </w:r>
      <w:proofErr w:type="spellStart"/>
      <w:r w:rsidRPr="009C6980">
        <w:rPr>
          <w:sz w:val="22"/>
          <w:szCs w:val="22"/>
        </w:rPr>
        <w:t>disampaikan</w:t>
      </w:r>
      <w:proofErr w:type="spellEnd"/>
      <w:r w:rsidRPr="009C6980">
        <w:rPr>
          <w:sz w:val="22"/>
          <w:szCs w:val="22"/>
        </w:rPr>
        <w:t xml:space="preserve">, </w:t>
      </w:r>
      <w:proofErr w:type="spellStart"/>
      <w:r w:rsidR="00C549AA">
        <w:rPr>
          <w:sz w:val="22"/>
          <w:szCs w:val="22"/>
        </w:rPr>
        <w:t>atas</w:t>
      </w:r>
      <w:proofErr w:type="spellEnd"/>
      <w:r w:rsidR="00C549AA">
        <w:rPr>
          <w:sz w:val="22"/>
          <w:szCs w:val="22"/>
        </w:rPr>
        <w:t xml:space="preserve"> </w:t>
      </w:r>
      <w:proofErr w:type="spellStart"/>
      <w:r w:rsidR="00C549AA">
        <w:rPr>
          <w:sz w:val="22"/>
          <w:szCs w:val="22"/>
        </w:rPr>
        <w:t>perhatian</w:t>
      </w:r>
      <w:proofErr w:type="spellEnd"/>
      <w:r w:rsidR="00C549AA">
        <w:rPr>
          <w:sz w:val="22"/>
          <w:szCs w:val="22"/>
        </w:rPr>
        <w:t xml:space="preserve"> </w:t>
      </w:r>
      <w:proofErr w:type="spellStart"/>
      <w:r w:rsidR="00C549AA">
        <w:rPr>
          <w:sz w:val="22"/>
          <w:szCs w:val="22"/>
        </w:rPr>
        <w:t>dan</w:t>
      </w:r>
      <w:proofErr w:type="spellEnd"/>
      <w:r w:rsidR="00C549AA">
        <w:rPr>
          <w:sz w:val="22"/>
          <w:szCs w:val="22"/>
        </w:rPr>
        <w:t xml:space="preserve"> </w:t>
      </w:r>
      <w:proofErr w:type="spellStart"/>
      <w:r w:rsidR="00C549AA">
        <w:rPr>
          <w:sz w:val="22"/>
          <w:szCs w:val="22"/>
        </w:rPr>
        <w:t>kerjasamanya</w:t>
      </w:r>
      <w:proofErr w:type="spellEnd"/>
      <w:r w:rsidR="00C549A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diucapkan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terimakasih</w:t>
      </w:r>
      <w:proofErr w:type="spellEnd"/>
      <w:r>
        <w:rPr>
          <w:sz w:val="22"/>
          <w:szCs w:val="22"/>
        </w:rPr>
        <w:t>.</w:t>
      </w:r>
      <w:proofErr w:type="gramEnd"/>
    </w:p>
    <w:p w:rsidR="00027593" w:rsidRDefault="00027593"/>
    <w:tbl>
      <w:tblPr>
        <w:tblW w:w="4678" w:type="dxa"/>
        <w:tblInd w:w="4928" w:type="dxa"/>
        <w:tblLayout w:type="fixed"/>
        <w:tblLook w:val="04A0"/>
      </w:tblPr>
      <w:tblGrid>
        <w:gridCol w:w="4678"/>
      </w:tblGrid>
      <w:tr w:rsidR="00027593" w:rsidTr="00E20C75">
        <w:tc>
          <w:tcPr>
            <w:tcW w:w="4678" w:type="dxa"/>
          </w:tcPr>
          <w:p w:rsidR="00027593" w:rsidRDefault="00027593" w:rsidP="00E20C7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SEKRETARIS DAERAH,</w:t>
            </w:r>
          </w:p>
        </w:tc>
      </w:tr>
      <w:tr w:rsidR="00027593" w:rsidTr="00E20C75">
        <w:tc>
          <w:tcPr>
            <w:tcW w:w="4678" w:type="dxa"/>
          </w:tcPr>
          <w:p w:rsidR="00027593" w:rsidRDefault="00027593" w:rsidP="00E20C7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27593" w:rsidTr="00E20C75">
        <w:tc>
          <w:tcPr>
            <w:tcW w:w="4678" w:type="dxa"/>
          </w:tcPr>
          <w:p w:rsidR="00027593" w:rsidRDefault="00027593" w:rsidP="00E20C7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27593" w:rsidTr="00E20C75">
        <w:tc>
          <w:tcPr>
            <w:tcW w:w="4678" w:type="dxa"/>
          </w:tcPr>
          <w:p w:rsidR="00027593" w:rsidRDefault="00027593" w:rsidP="00E20C7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27593" w:rsidTr="00E20C75">
        <w:tc>
          <w:tcPr>
            <w:tcW w:w="4678" w:type="dxa"/>
          </w:tcPr>
          <w:p w:rsidR="00027593" w:rsidRDefault="00027593" w:rsidP="00E20C7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27593" w:rsidTr="00E20C75">
        <w:tc>
          <w:tcPr>
            <w:tcW w:w="4678" w:type="dxa"/>
          </w:tcPr>
          <w:p w:rsidR="00027593" w:rsidRDefault="00027593" w:rsidP="00E20C7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Dr. H. ALI ASMAR, </w:t>
            </w:r>
            <w:proofErr w:type="spellStart"/>
            <w:r>
              <w:rPr>
                <w:rFonts w:ascii="Arial" w:hAnsi="Arial" w:cs="Arial"/>
                <w:b/>
              </w:rPr>
              <w:t>MPd</w:t>
            </w:r>
            <w:proofErr w:type="spellEnd"/>
          </w:p>
        </w:tc>
      </w:tr>
      <w:tr w:rsidR="00027593" w:rsidTr="00E20C75">
        <w:tc>
          <w:tcPr>
            <w:tcW w:w="4678" w:type="dxa"/>
          </w:tcPr>
          <w:p w:rsidR="00027593" w:rsidRDefault="00027593" w:rsidP="00E20C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Pembina </w:t>
            </w:r>
            <w:proofErr w:type="spellStart"/>
            <w:r>
              <w:rPr>
                <w:rFonts w:ascii="Arial" w:hAnsi="Arial" w:cs="Arial"/>
              </w:rPr>
              <w:t>Utama</w:t>
            </w:r>
            <w:proofErr w:type="spellEnd"/>
          </w:p>
          <w:p w:rsidR="00027593" w:rsidRDefault="00027593" w:rsidP="00E20C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NIP. 19580705 197903 1 004</w:t>
            </w:r>
          </w:p>
        </w:tc>
      </w:tr>
    </w:tbl>
    <w:p w:rsidR="00904687" w:rsidRDefault="00904687" w:rsidP="00904687">
      <w:pPr>
        <w:pStyle w:val="Heading2"/>
        <w:ind w:left="142" w:right="23"/>
        <w:rPr>
          <w:rFonts w:ascii="Times New Roman" w:hAnsi="Times New Roman"/>
          <w:bCs w:val="0"/>
          <w:color w:val="auto"/>
          <w:sz w:val="24"/>
          <w:szCs w:val="24"/>
          <w:lang w:val="sv-SE"/>
        </w:rPr>
      </w:pPr>
      <w:r w:rsidRPr="00904687">
        <w:rPr>
          <w:rFonts w:ascii="Times New Roman" w:hAnsi="Times New Roman"/>
          <w:bCs w:val="0"/>
          <w:color w:val="auto"/>
          <w:sz w:val="24"/>
          <w:szCs w:val="24"/>
          <w:lang w:val="sv-SE"/>
        </w:rPr>
        <w:lastRenderedPageBreak/>
        <w:t xml:space="preserve">Lampiran </w:t>
      </w:r>
    </w:p>
    <w:p w:rsidR="00904687" w:rsidRPr="00904687" w:rsidRDefault="00904687" w:rsidP="00904687">
      <w:pPr>
        <w:rPr>
          <w:lang w:val="sv-SE"/>
        </w:rPr>
      </w:pPr>
    </w:p>
    <w:p w:rsidR="00904687" w:rsidRPr="00904687" w:rsidRDefault="00904687" w:rsidP="00904687">
      <w:pPr>
        <w:spacing w:line="360" w:lineRule="auto"/>
        <w:ind w:left="284"/>
        <w:rPr>
          <w:b/>
          <w:lang w:val="sv-SE"/>
        </w:rPr>
      </w:pPr>
      <w:r w:rsidRPr="00904687">
        <w:rPr>
          <w:b/>
          <w:lang w:val="sv-SE"/>
        </w:rPr>
        <w:t>Daftar OPD yang mengikuti workshop SPIP :</w:t>
      </w:r>
    </w:p>
    <w:p w:rsidR="00904687" w:rsidRDefault="00904687" w:rsidP="00904687">
      <w:pPr>
        <w:pStyle w:val="ListParagraph"/>
        <w:numPr>
          <w:ilvl w:val="0"/>
          <w:numId w:val="1"/>
        </w:numPr>
        <w:spacing w:line="360" w:lineRule="auto"/>
        <w:rPr>
          <w:lang w:val="sv-SE"/>
        </w:rPr>
      </w:pPr>
      <w:r>
        <w:rPr>
          <w:lang w:val="sv-SE"/>
        </w:rPr>
        <w:t>Biro Umum</w:t>
      </w:r>
    </w:p>
    <w:p w:rsidR="00904687" w:rsidRDefault="00904687" w:rsidP="00904687">
      <w:pPr>
        <w:pStyle w:val="ListParagraph"/>
        <w:numPr>
          <w:ilvl w:val="0"/>
          <w:numId w:val="1"/>
        </w:numPr>
        <w:spacing w:line="360" w:lineRule="auto"/>
        <w:rPr>
          <w:lang w:val="sv-SE"/>
        </w:rPr>
      </w:pPr>
      <w:r>
        <w:rPr>
          <w:lang w:val="sv-SE"/>
        </w:rPr>
        <w:t>Bito Pemerintahan</w:t>
      </w:r>
    </w:p>
    <w:p w:rsidR="00904687" w:rsidRDefault="00904687" w:rsidP="00904687">
      <w:pPr>
        <w:pStyle w:val="ListParagraph"/>
        <w:numPr>
          <w:ilvl w:val="0"/>
          <w:numId w:val="1"/>
        </w:numPr>
        <w:spacing w:line="360" w:lineRule="auto"/>
        <w:rPr>
          <w:lang w:val="sv-SE"/>
        </w:rPr>
      </w:pPr>
      <w:r>
        <w:rPr>
          <w:lang w:val="sv-SE"/>
        </w:rPr>
        <w:t>Biro Hukum</w:t>
      </w:r>
    </w:p>
    <w:p w:rsidR="00904687" w:rsidRDefault="00904687" w:rsidP="00904687">
      <w:pPr>
        <w:pStyle w:val="ListParagraph"/>
        <w:numPr>
          <w:ilvl w:val="0"/>
          <w:numId w:val="1"/>
        </w:numPr>
        <w:spacing w:line="360" w:lineRule="auto"/>
        <w:rPr>
          <w:lang w:val="sv-SE"/>
        </w:rPr>
      </w:pPr>
      <w:r>
        <w:rPr>
          <w:lang w:val="sv-SE"/>
        </w:rPr>
        <w:t>Biro Humas</w:t>
      </w:r>
    </w:p>
    <w:p w:rsidR="00904687" w:rsidRDefault="00904687" w:rsidP="00904687">
      <w:pPr>
        <w:pStyle w:val="ListParagraph"/>
        <w:numPr>
          <w:ilvl w:val="0"/>
          <w:numId w:val="1"/>
        </w:numPr>
        <w:spacing w:line="360" w:lineRule="auto"/>
        <w:rPr>
          <w:lang w:val="sv-SE"/>
        </w:rPr>
      </w:pPr>
      <w:r>
        <w:rPr>
          <w:lang w:val="sv-SE"/>
        </w:rPr>
        <w:t>Biro Perekonomian</w:t>
      </w:r>
    </w:p>
    <w:p w:rsidR="00904687" w:rsidRDefault="00904687" w:rsidP="00904687">
      <w:pPr>
        <w:pStyle w:val="ListParagraph"/>
        <w:numPr>
          <w:ilvl w:val="0"/>
          <w:numId w:val="1"/>
        </w:numPr>
        <w:spacing w:line="360" w:lineRule="auto"/>
        <w:rPr>
          <w:lang w:val="sv-SE"/>
        </w:rPr>
      </w:pPr>
      <w:r>
        <w:rPr>
          <w:lang w:val="sv-SE"/>
        </w:rPr>
        <w:t>Biro Bina Mental dan Kesra</w:t>
      </w:r>
    </w:p>
    <w:p w:rsidR="00904687" w:rsidRDefault="00904687" w:rsidP="00904687">
      <w:pPr>
        <w:pStyle w:val="ListParagraph"/>
        <w:numPr>
          <w:ilvl w:val="0"/>
          <w:numId w:val="1"/>
        </w:numPr>
        <w:spacing w:line="360" w:lineRule="auto"/>
        <w:rPr>
          <w:lang w:val="sv-SE"/>
        </w:rPr>
      </w:pPr>
      <w:r>
        <w:rPr>
          <w:lang w:val="sv-SE"/>
        </w:rPr>
        <w:t>Biro Kerjasama dan Rantau</w:t>
      </w:r>
    </w:p>
    <w:p w:rsidR="00904687" w:rsidRDefault="00904687" w:rsidP="00904687">
      <w:pPr>
        <w:pStyle w:val="ListParagraph"/>
        <w:numPr>
          <w:ilvl w:val="0"/>
          <w:numId w:val="1"/>
        </w:numPr>
        <w:spacing w:line="360" w:lineRule="auto"/>
        <w:rPr>
          <w:lang w:val="sv-SE"/>
        </w:rPr>
      </w:pPr>
      <w:r>
        <w:rPr>
          <w:lang w:val="sv-SE"/>
        </w:rPr>
        <w:t>Biro Organisasi</w:t>
      </w:r>
    </w:p>
    <w:p w:rsidR="00904687" w:rsidRDefault="00904687" w:rsidP="00904687">
      <w:pPr>
        <w:pStyle w:val="ListParagraph"/>
        <w:numPr>
          <w:ilvl w:val="0"/>
          <w:numId w:val="1"/>
        </w:numPr>
        <w:spacing w:line="360" w:lineRule="auto"/>
        <w:rPr>
          <w:lang w:val="sv-SE"/>
        </w:rPr>
      </w:pPr>
      <w:r>
        <w:rPr>
          <w:lang w:val="sv-SE"/>
        </w:rPr>
        <w:t>Biro Administrasi dan Pengelolaan Barang Milik Daerah</w:t>
      </w:r>
    </w:p>
    <w:p w:rsidR="00904687" w:rsidRDefault="00904687" w:rsidP="00904687">
      <w:pPr>
        <w:pStyle w:val="ListParagraph"/>
        <w:numPr>
          <w:ilvl w:val="0"/>
          <w:numId w:val="1"/>
        </w:numPr>
        <w:spacing w:line="360" w:lineRule="auto"/>
        <w:rPr>
          <w:lang w:val="sv-SE"/>
        </w:rPr>
      </w:pPr>
      <w:r>
        <w:rPr>
          <w:lang w:val="sv-SE"/>
        </w:rPr>
        <w:t>Bappeda</w:t>
      </w:r>
    </w:p>
    <w:p w:rsidR="00904687" w:rsidRDefault="00904687" w:rsidP="00904687">
      <w:pPr>
        <w:pStyle w:val="ListParagraph"/>
        <w:numPr>
          <w:ilvl w:val="0"/>
          <w:numId w:val="1"/>
        </w:numPr>
        <w:spacing w:line="360" w:lineRule="auto"/>
        <w:rPr>
          <w:lang w:val="sv-SE"/>
        </w:rPr>
      </w:pPr>
      <w:r>
        <w:rPr>
          <w:lang w:val="sv-SE"/>
        </w:rPr>
        <w:t>Badan Kepega</w:t>
      </w:r>
      <w:r w:rsidR="00B544EB">
        <w:rPr>
          <w:lang w:val="sv-SE"/>
        </w:rPr>
        <w:t xml:space="preserve">waian Daerah </w:t>
      </w:r>
    </w:p>
    <w:p w:rsidR="00904687" w:rsidRDefault="00904687" w:rsidP="00904687">
      <w:pPr>
        <w:pStyle w:val="ListParagraph"/>
        <w:numPr>
          <w:ilvl w:val="0"/>
          <w:numId w:val="1"/>
        </w:numPr>
        <w:spacing w:line="360" w:lineRule="auto"/>
        <w:rPr>
          <w:lang w:val="sv-SE"/>
        </w:rPr>
      </w:pPr>
      <w:r>
        <w:rPr>
          <w:lang w:val="sv-SE"/>
        </w:rPr>
        <w:t>Badan Keuangan Daerah</w:t>
      </w:r>
    </w:p>
    <w:p w:rsidR="00904687" w:rsidRDefault="00904687" w:rsidP="00904687">
      <w:pPr>
        <w:pStyle w:val="ListParagraph"/>
        <w:numPr>
          <w:ilvl w:val="0"/>
          <w:numId w:val="1"/>
        </w:numPr>
        <w:spacing w:line="360" w:lineRule="auto"/>
        <w:rPr>
          <w:lang w:val="sv-SE"/>
        </w:rPr>
      </w:pPr>
      <w:r>
        <w:rPr>
          <w:lang w:val="sv-SE"/>
        </w:rPr>
        <w:t>Badan Pemberdayaan Masyarakat Desa</w:t>
      </w:r>
    </w:p>
    <w:p w:rsidR="00904687" w:rsidRDefault="00904687" w:rsidP="00904687">
      <w:pPr>
        <w:pStyle w:val="ListParagraph"/>
        <w:numPr>
          <w:ilvl w:val="0"/>
          <w:numId w:val="1"/>
        </w:numPr>
        <w:spacing w:line="360" w:lineRule="auto"/>
        <w:rPr>
          <w:lang w:val="sv-SE"/>
        </w:rPr>
      </w:pPr>
      <w:r>
        <w:rPr>
          <w:lang w:val="sv-SE"/>
        </w:rPr>
        <w:t>Badan Penelitian dan Pengembangan</w:t>
      </w:r>
    </w:p>
    <w:p w:rsidR="00904687" w:rsidRDefault="00904687" w:rsidP="00904687">
      <w:pPr>
        <w:pStyle w:val="ListParagraph"/>
        <w:numPr>
          <w:ilvl w:val="0"/>
          <w:numId w:val="1"/>
        </w:numPr>
        <w:spacing w:line="360" w:lineRule="auto"/>
        <w:rPr>
          <w:lang w:val="sv-SE"/>
        </w:rPr>
      </w:pPr>
      <w:r>
        <w:rPr>
          <w:lang w:val="sv-SE"/>
        </w:rPr>
        <w:t>Dinas Pendidikan</w:t>
      </w:r>
    </w:p>
    <w:p w:rsidR="00904687" w:rsidRDefault="00904687" w:rsidP="00904687">
      <w:pPr>
        <w:pStyle w:val="ListParagraph"/>
        <w:numPr>
          <w:ilvl w:val="0"/>
          <w:numId w:val="1"/>
        </w:numPr>
        <w:spacing w:line="360" w:lineRule="auto"/>
        <w:rPr>
          <w:lang w:val="sv-SE"/>
        </w:rPr>
      </w:pPr>
      <w:r>
        <w:rPr>
          <w:lang w:val="sv-SE"/>
        </w:rPr>
        <w:t>Dinas Kesehatan</w:t>
      </w:r>
    </w:p>
    <w:p w:rsidR="00904687" w:rsidRDefault="00904687" w:rsidP="00904687">
      <w:pPr>
        <w:pStyle w:val="ListParagraph"/>
        <w:numPr>
          <w:ilvl w:val="0"/>
          <w:numId w:val="1"/>
        </w:numPr>
        <w:spacing w:line="360" w:lineRule="auto"/>
        <w:rPr>
          <w:lang w:val="sv-SE"/>
        </w:rPr>
      </w:pPr>
      <w:r>
        <w:rPr>
          <w:lang w:val="sv-SE"/>
        </w:rPr>
        <w:t>Dinas Pekerjaan Umum</w:t>
      </w:r>
    </w:p>
    <w:p w:rsidR="00904687" w:rsidRDefault="00904687" w:rsidP="00904687">
      <w:pPr>
        <w:pStyle w:val="ListParagraph"/>
        <w:numPr>
          <w:ilvl w:val="0"/>
          <w:numId w:val="1"/>
        </w:numPr>
        <w:spacing w:line="360" w:lineRule="auto"/>
        <w:rPr>
          <w:lang w:val="sv-SE"/>
        </w:rPr>
      </w:pPr>
      <w:r>
        <w:rPr>
          <w:lang w:val="sv-SE"/>
        </w:rPr>
        <w:t>Dinas Pemberdayaan Perempuan dan Perlindungan Anak</w:t>
      </w:r>
    </w:p>
    <w:p w:rsidR="00904687" w:rsidRDefault="00904687" w:rsidP="00904687">
      <w:pPr>
        <w:pStyle w:val="ListParagraph"/>
        <w:numPr>
          <w:ilvl w:val="0"/>
          <w:numId w:val="1"/>
        </w:numPr>
        <w:spacing w:line="360" w:lineRule="auto"/>
        <w:rPr>
          <w:lang w:val="sv-SE"/>
        </w:rPr>
      </w:pPr>
      <w:r>
        <w:rPr>
          <w:lang w:val="sv-SE"/>
        </w:rPr>
        <w:t>Dinas Lingkungan Hidup</w:t>
      </w:r>
    </w:p>
    <w:p w:rsidR="00904687" w:rsidRDefault="00904687" w:rsidP="00904687">
      <w:pPr>
        <w:pStyle w:val="ListParagraph"/>
        <w:numPr>
          <w:ilvl w:val="0"/>
          <w:numId w:val="1"/>
        </w:numPr>
        <w:spacing w:line="360" w:lineRule="auto"/>
        <w:rPr>
          <w:lang w:val="sv-SE"/>
        </w:rPr>
      </w:pPr>
      <w:r>
        <w:rPr>
          <w:lang w:val="sv-SE"/>
        </w:rPr>
        <w:t>Dinas Koperasi dan UKM</w:t>
      </w:r>
    </w:p>
    <w:p w:rsidR="00904687" w:rsidRDefault="00904687" w:rsidP="00904687">
      <w:pPr>
        <w:pStyle w:val="ListParagraph"/>
        <w:numPr>
          <w:ilvl w:val="0"/>
          <w:numId w:val="1"/>
        </w:numPr>
        <w:spacing w:line="360" w:lineRule="auto"/>
        <w:rPr>
          <w:lang w:val="sv-SE"/>
        </w:rPr>
      </w:pPr>
      <w:r>
        <w:rPr>
          <w:lang w:val="sv-SE"/>
        </w:rPr>
        <w:t>Dinas Kependudukan dan Catatan Sipil</w:t>
      </w:r>
    </w:p>
    <w:p w:rsidR="00904687" w:rsidRDefault="00904687" w:rsidP="00904687">
      <w:pPr>
        <w:pStyle w:val="ListParagraph"/>
        <w:numPr>
          <w:ilvl w:val="0"/>
          <w:numId w:val="1"/>
        </w:numPr>
        <w:spacing w:line="360" w:lineRule="auto"/>
        <w:rPr>
          <w:lang w:val="sv-SE"/>
        </w:rPr>
      </w:pPr>
      <w:r>
        <w:rPr>
          <w:lang w:val="sv-SE"/>
        </w:rPr>
        <w:t>Dinas Kebudayaan</w:t>
      </w:r>
    </w:p>
    <w:p w:rsidR="00904687" w:rsidRDefault="00904687" w:rsidP="00904687">
      <w:pPr>
        <w:pStyle w:val="ListParagraph"/>
        <w:numPr>
          <w:ilvl w:val="0"/>
          <w:numId w:val="1"/>
        </w:numPr>
        <w:spacing w:line="360" w:lineRule="auto"/>
        <w:rPr>
          <w:lang w:val="sv-SE"/>
        </w:rPr>
      </w:pPr>
      <w:r>
        <w:rPr>
          <w:lang w:val="sv-SE"/>
        </w:rPr>
        <w:t>RSJ. HB Sa’anin</w:t>
      </w:r>
    </w:p>
    <w:p w:rsidR="00904687" w:rsidRPr="00904687" w:rsidRDefault="00904687" w:rsidP="00904687">
      <w:pPr>
        <w:ind w:left="360"/>
        <w:rPr>
          <w:lang w:val="sv-SE"/>
        </w:rPr>
      </w:pPr>
    </w:p>
    <w:p w:rsidR="00904687" w:rsidRDefault="00904687" w:rsidP="00904687">
      <w:pPr>
        <w:rPr>
          <w:lang w:val="sv-SE"/>
        </w:rPr>
      </w:pPr>
    </w:p>
    <w:p w:rsidR="00904687" w:rsidRDefault="00904687" w:rsidP="00904687">
      <w:pPr>
        <w:rPr>
          <w:lang w:val="sv-SE"/>
        </w:rPr>
      </w:pPr>
    </w:p>
    <w:p w:rsidR="00904687" w:rsidRDefault="00904687" w:rsidP="00904687">
      <w:pPr>
        <w:rPr>
          <w:lang w:val="sv-SE"/>
        </w:rPr>
      </w:pPr>
    </w:p>
    <w:p w:rsidR="00904687" w:rsidRDefault="00904687" w:rsidP="00904687">
      <w:pPr>
        <w:rPr>
          <w:lang w:val="sv-SE"/>
        </w:rPr>
      </w:pPr>
    </w:p>
    <w:p w:rsidR="00904687" w:rsidRDefault="00904687" w:rsidP="00904687">
      <w:pPr>
        <w:rPr>
          <w:lang w:val="sv-SE"/>
        </w:rPr>
      </w:pPr>
    </w:p>
    <w:p w:rsidR="00904687" w:rsidRPr="00904687" w:rsidRDefault="00904687" w:rsidP="00904687">
      <w:pPr>
        <w:rPr>
          <w:lang w:val="sv-SE"/>
        </w:rPr>
      </w:pPr>
    </w:p>
    <w:p w:rsidR="00027593" w:rsidRPr="00027593" w:rsidRDefault="002848FB" w:rsidP="00027593">
      <w:pPr>
        <w:pStyle w:val="Heading2"/>
        <w:ind w:left="720" w:right="23"/>
        <w:rPr>
          <w:rFonts w:ascii="Times New Roman" w:hAnsi="Times New Roman"/>
          <w:bCs w:val="0"/>
          <w:color w:val="auto"/>
          <w:sz w:val="34"/>
          <w:szCs w:val="36"/>
          <w:lang w:val="sv-SE"/>
        </w:rPr>
      </w:pPr>
      <w:r w:rsidRPr="002848FB">
        <w:rPr>
          <w:rFonts w:ascii="Tahoma" w:hAnsi="Tahoma"/>
          <w:noProof/>
          <w:color w:val="auto"/>
          <w:sz w:val="24"/>
        </w:rPr>
        <w:lastRenderedPageBreak/>
        <w:pict>
          <v:shape id="_x0000_s1029" type="#_x0000_t75" style="position:absolute;left:0;text-align:left;margin-left:-33.55pt;margin-top:4pt;width:60.55pt;height:67.6pt;z-index:251664384">
            <v:imagedata r:id="rId5" o:title=""/>
          </v:shape>
          <o:OLEObject Type="Embed" ProgID="MSPhotoEd.3" ShapeID="_x0000_s1029" DrawAspect="Content" ObjectID="_1565678737" r:id="rId7"/>
        </w:pict>
      </w:r>
      <w:r w:rsidR="00027593">
        <w:rPr>
          <w:rFonts w:ascii="Times New Roman" w:hAnsi="Times New Roman"/>
          <w:bCs w:val="0"/>
          <w:color w:val="auto"/>
          <w:sz w:val="34"/>
          <w:szCs w:val="36"/>
          <w:lang w:val="sv-SE"/>
        </w:rPr>
        <w:t xml:space="preserve">    </w:t>
      </w:r>
      <w:r w:rsidR="00027593" w:rsidRPr="00027593">
        <w:rPr>
          <w:rFonts w:ascii="Times New Roman" w:hAnsi="Times New Roman"/>
          <w:bCs w:val="0"/>
          <w:color w:val="auto"/>
          <w:sz w:val="34"/>
          <w:szCs w:val="36"/>
          <w:lang w:val="sv-SE"/>
        </w:rPr>
        <w:t>PEMERINTAH PROVINSI SUMATERA BARAT</w:t>
      </w:r>
    </w:p>
    <w:p w:rsidR="00027593" w:rsidRPr="004C16A4" w:rsidRDefault="00027593" w:rsidP="00027593">
      <w:pPr>
        <w:pStyle w:val="Subtitle"/>
        <w:ind w:left="720" w:right="23"/>
        <w:rPr>
          <w:rFonts w:ascii="Arial Narrow" w:hAnsi="Arial Narrow"/>
          <w:b/>
          <w:bCs/>
          <w:sz w:val="44"/>
          <w:lang w:val="sv-SE"/>
        </w:rPr>
      </w:pPr>
      <w:r>
        <w:rPr>
          <w:rFonts w:ascii="Arial Narrow" w:hAnsi="Arial Narrow"/>
          <w:b/>
          <w:bCs/>
          <w:sz w:val="44"/>
          <w:lang w:val="sv-SE"/>
        </w:rPr>
        <w:t>I N S P E K T O R A T</w:t>
      </w:r>
    </w:p>
    <w:p w:rsidR="00027593" w:rsidRPr="002F2B7B" w:rsidRDefault="00027593" w:rsidP="00027593">
      <w:pPr>
        <w:pStyle w:val="BodyText"/>
        <w:spacing w:after="0"/>
        <w:ind w:left="720" w:right="23"/>
        <w:jc w:val="center"/>
        <w:rPr>
          <w:lang w:val="es-ES"/>
        </w:rPr>
      </w:pPr>
      <w:proofErr w:type="spellStart"/>
      <w:r w:rsidRPr="002F2B7B">
        <w:rPr>
          <w:lang w:val="es-ES"/>
        </w:rPr>
        <w:t>Jln.</w:t>
      </w:r>
      <w:proofErr w:type="spellEnd"/>
      <w:r w:rsidRPr="002F2B7B">
        <w:rPr>
          <w:lang w:val="es-ES"/>
        </w:rPr>
        <w:t xml:space="preserve"> </w:t>
      </w:r>
      <w:proofErr w:type="spellStart"/>
      <w:r w:rsidRPr="002F2B7B">
        <w:rPr>
          <w:lang w:val="es-ES"/>
        </w:rPr>
        <w:t>Nipah</w:t>
      </w:r>
      <w:proofErr w:type="spellEnd"/>
      <w:r w:rsidRPr="002F2B7B">
        <w:rPr>
          <w:lang w:val="es-ES"/>
        </w:rPr>
        <w:t xml:space="preserve"> No.51 </w:t>
      </w:r>
      <w:proofErr w:type="spellStart"/>
      <w:r w:rsidRPr="002F2B7B">
        <w:rPr>
          <w:lang w:val="es-ES"/>
        </w:rPr>
        <w:t>Telp</w:t>
      </w:r>
      <w:proofErr w:type="spellEnd"/>
      <w:proofErr w:type="gramStart"/>
      <w:r w:rsidRPr="002F2B7B">
        <w:rPr>
          <w:lang w:val="es-ES"/>
        </w:rPr>
        <w:t>.(</w:t>
      </w:r>
      <w:proofErr w:type="gramEnd"/>
      <w:r w:rsidRPr="002F2B7B">
        <w:rPr>
          <w:lang w:val="es-ES"/>
        </w:rPr>
        <w:t xml:space="preserve">0751) 31961-39263, Fax (0751) 31841 </w:t>
      </w:r>
    </w:p>
    <w:p w:rsidR="00027593" w:rsidRPr="002F2B7B" w:rsidRDefault="00027593" w:rsidP="00027593">
      <w:pPr>
        <w:pStyle w:val="BodyText"/>
        <w:spacing w:after="0"/>
        <w:ind w:left="720" w:right="23"/>
        <w:jc w:val="center"/>
        <w:rPr>
          <w:b/>
          <w:bCs/>
          <w:sz w:val="22"/>
          <w:lang w:val="it-IT"/>
        </w:rPr>
      </w:pPr>
      <w:r w:rsidRPr="002F2B7B">
        <w:rPr>
          <w:b/>
          <w:bCs/>
          <w:sz w:val="22"/>
          <w:lang w:val="it-IT"/>
        </w:rPr>
        <w:t>PADANG 25118</w:t>
      </w:r>
    </w:p>
    <w:p w:rsidR="00027593" w:rsidRPr="002F2B7B" w:rsidRDefault="002848FB" w:rsidP="00027593">
      <w:pPr>
        <w:pStyle w:val="BodyText"/>
        <w:ind w:right="23"/>
        <w:rPr>
          <w:sz w:val="24"/>
          <w:szCs w:val="24"/>
          <w:lang w:val="it-IT"/>
        </w:rPr>
      </w:pPr>
      <w:r w:rsidRPr="002848FB">
        <w:rPr>
          <w:rFonts w:ascii="Tahoma" w:hAnsi="Tahoma" w:cs="Tahoma"/>
          <w:noProof/>
          <w:sz w:val="24"/>
          <w:szCs w:val="24"/>
        </w:rPr>
        <w:pict>
          <v:line id="_x0000_s1028" style="position:absolute;z-index:251663360" from="-36pt,7.85pt" to="459pt,7.85pt" strokecolor="#030" strokeweight="4.5pt">
            <v:stroke linestyle="thickThin"/>
          </v:line>
        </w:pict>
      </w:r>
    </w:p>
    <w:p w:rsidR="00027593" w:rsidRPr="002A281E" w:rsidRDefault="00027593" w:rsidP="00027593">
      <w:pPr>
        <w:pStyle w:val="BodyText"/>
        <w:ind w:right="23"/>
        <w:jc w:val="center"/>
        <w:rPr>
          <w:rFonts w:ascii="Tahoma" w:hAnsi="Tahoma" w:cs="Tahoma"/>
          <w:b/>
          <w:bCs/>
          <w:sz w:val="28"/>
          <w:szCs w:val="26"/>
          <w:lang w:val="it-IT"/>
        </w:rPr>
      </w:pPr>
      <w:r w:rsidRPr="002A281E">
        <w:rPr>
          <w:rFonts w:ascii="Tahoma" w:hAnsi="Tahoma" w:cs="Tahoma"/>
          <w:b/>
          <w:bCs/>
          <w:sz w:val="28"/>
          <w:szCs w:val="26"/>
          <w:lang w:val="it-IT"/>
        </w:rPr>
        <w:t>NOTA DINAS</w:t>
      </w:r>
    </w:p>
    <w:p w:rsidR="00027593" w:rsidRPr="00FC63E6" w:rsidRDefault="00027593" w:rsidP="00027593">
      <w:pPr>
        <w:pStyle w:val="BodyText"/>
        <w:ind w:right="23"/>
        <w:rPr>
          <w:rFonts w:ascii="Tahoma" w:hAnsi="Tahoma" w:cs="Tahoma"/>
          <w:color w:val="000080"/>
          <w:sz w:val="22"/>
          <w:szCs w:val="22"/>
          <w:lang w:val="it-IT"/>
        </w:rPr>
      </w:pPr>
    </w:p>
    <w:tbl>
      <w:tblPr>
        <w:tblW w:w="9180" w:type="dxa"/>
        <w:tblInd w:w="-72" w:type="dxa"/>
        <w:tblBorders>
          <w:bottom w:val="single" w:sz="2" w:space="0" w:color="auto"/>
        </w:tblBorders>
        <w:tblLook w:val="01E0"/>
      </w:tblPr>
      <w:tblGrid>
        <w:gridCol w:w="1220"/>
        <w:gridCol w:w="345"/>
        <w:gridCol w:w="7615"/>
      </w:tblGrid>
      <w:tr w:rsidR="00027593" w:rsidRPr="009F0DED" w:rsidTr="00E20C75">
        <w:trPr>
          <w:trHeight w:val="258"/>
        </w:trPr>
        <w:tc>
          <w:tcPr>
            <w:tcW w:w="1220" w:type="dxa"/>
          </w:tcPr>
          <w:p w:rsidR="00027593" w:rsidRPr="009F0DED" w:rsidRDefault="00027593" w:rsidP="00E20C75">
            <w:pPr>
              <w:pStyle w:val="BodyText"/>
              <w:spacing w:after="0"/>
              <w:ind w:right="23"/>
              <w:jc w:val="both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  <w:r w:rsidRPr="009F0DED">
              <w:rPr>
                <w:rFonts w:ascii="Tahoma" w:hAnsi="Tahoma" w:cs="Tahoma"/>
                <w:bCs/>
                <w:sz w:val="22"/>
                <w:szCs w:val="22"/>
                <w:lang w:val="it-IT"/>
              </w:rPr>
              <w:t>Kepada</w:t>
            </w:r>
          </w:p>
        </w:tc>
        <w:tc>
          <w:tcPr>
            <w:tcW w:w="345" w:type="dxa"/>
          </w:tcPr>
          <w:p w:rsidR="00027593" w:rsidRPr="009F0DED" w:rsidRDefault="00027593" w:rsidP="00E20C75">
            <w:pPr>
              <w:pStyle w:val="BodyText"/>
              <w:spacing w:after="0"/>
              <w:ind w:right="23"/>
              <w:jc w:val="center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  <w:r w:rsidRPr="009F0DED">
              <w:rPr>
                <w:rFonts w:ascii="Tahoma" w:hAnsi="Tahoma" w:cs="Tahoma"/>
                <w:bCs/>
                <w:sz w:val="22"/>
                <w:szCs w:val="22"/>
                <w:lang w:val="it-IT"/>
              </w:rPr>
              <w:t>:</w:t>
            </w:r>
          </w:p>
        </w:tc>
        <w:tc>
          <w:tcPr>
            <w:tcW w:w="7615" w:type="dxa"/>
          </w:tcPr>
          <w:p w:rsidR="00027593" w:rsidRPr="009F0DED" w:rsidRDefault="00027593" w:rsidP="00027593">
            <w:pPr>
              <w:pStyle w:val="BodyText"/>
              <w:spacing w:after="0"/>
              <w:ind w:right="23"/>
              <w:jc w:val="both"/>
              <w:rPr>
                <w:rFonts w:ascii="Tahoma" w:hAnsi="Tahoma" w:cs="Tahoma"/>
                <w:bCs/>
                <w:sz w:val="22"/>
                <w:szCs w:val="22"/>
                <w:lang w:val="sv-SE"/>
              </w:rPr>
            </w:pPr>
            <w:r w:rsidRPr="009F0DED">
              <w:rPr>
                <w:rFonts w:ascii="Tahoma" w:hAnsi="Tahoma" w:cs="Tahoma"/>
                <w:bCs/>
                <w:sz w:val="22"/>
                <w:szCs w:val="22"/>
                <w:lang w:val="sv-SE"/>
              </w:rPr>
              <w:t>Yth. Bapak Sekretaris Daerah Provinsi Sumatera Barat</w:t>
            </w:r>
          </w:p>
        </w:tc>
      </w:tr>
      <w:tr w:rsidR="00027593" w:rsidRPr="009F0DED" w:rsidTr="00E20C75">
        <w:trPr>
          <w:trHeight w:val="258"/>
        </w:trPr>
        <w:tc>
          <w:tcPr>
            <w:tcW w:w="1220" w:type="dxa"/>
          </w:tcPr>
          <w:p w:rsidR="00027593" w:rsidRPr="009F0DED" w:rsidRDefault="00027593" w:rsidP="00E20C75">
            <w:pPr>
              <w:pStyle w:val="BodyText"/>
              <w:spacing w:after="0"/>
              <w:ind w:right="23"/>
              <w:jc w:val="both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  <w:r w:rsidRPr="009F0DED">
              <w:rPr>
                <w:rFonts w:ascii="Tahoma" w:hAnsi="Tahoma" w:cs="Tahoma"/>
                <w:bCs/>
                <w:sz w:val="22"/>
                <w:szCs w:val="22"/>
                <w:lang w:val="it-IT"/>
              </w:rPr>
              <w:t>Dari</w:t>
            </w:r>
          </w:p>
        </w:tc>
        <w:tc>
          <w:tcPr>
            <w:tcW w:w="345" w:type="dxa"/>
          </w:tcPr>
          <w:p w:rsidR="00027593" w:rsidRPr="009F0DED" w:rsidRDefault="00027593" w:rsidP="00E20C75">
            <w:pPr>
              <w:pStyle w:val="BodyText"/>
              <w:spacing w:after="0"/>
              <w:ind w:right="23"/>
              <w:jc w:val="center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  <w:r w:rsidRPr="009F0DED">
              <w:rPr>
                <w:rFonts w:ascii="Tahoma" w:hAnsi="Tahoma" w:cs="Tahoma"/>
                <w:bCs/>
                <w:sz w:val="22"/>
                <w:szCs w:val="22"/>
                <w:lang w:val="it-IT"/>
              </w:rPr>
              <w:t>:</w:t>
            </w:r>
          </w:p>
        </w:tc>
        <w:tc>
          <w:tcPr>
            <w:tcW w:w="7615" w:type="dxa"/>
          </w:tcPr>
          <w:p w:rsidR="00027593" w:rsidRPr="009F0DED" w:rsidRDefault="00027593" w:rsidP="00027593">
            <w:pPr>
              <w:pStyle w:val="BodyText"/>
              <w:spacing w:after="0"/>
              <w:ind w:right="23"/>
              <w:jc w:val="both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  <w:r w:rsidRPr="009F0DED">
              <w:rPr>
                <w:rFonts w:ascii="Tahoma" w:hAnsi="Tahoma" w:cs="Tahoma"/>
                <w:bCs/>
                <w:sz w:val="22"/>
                <w:szCs w:val="22"/>
                <w:lang w:val="it-IT"/>
              </w:rPr>
              <w:t xml:space="preserve">Inspektur </w:t>
            </w:r>
            <w:r>
              <w:rPr>
                <w:rFonts w:ascii="Tahoma" w:hAnsi="Tahoma" w:cs="Tahoma"/>
                <w:bCs/>
                <w:sz w:val="22"/>
                <w:szCs w:val="22"/>
                <w:lang w:val="it-IT"/>
              </w:rPr>
              <w:t>Daerah Provinsi Sumatera Barat</w:t>
            </w:r>
          </w:p>
        </w:tc>
      </w:tr>
      <w:tr w:rsidR="00027593" w:rsidRPr="009F0DED" w:rsidTr="00E20C75">
        <w:trPr>
          <w:trHeight w:val="278"/>
        </w:trPr>
        <w:tc>
          <w:tcPr>
            <w:tcW w:w="1220" w:type="dxa"/>
          </w:tcPr>
          <w:p w:rsidR="00027593" w:rsidRPr="009F0DED" w:rsidRDefault="00027593" w:rsidP="00E20C75">
            <w:pPr>
              <w:pStyle w:val="BodyText"/>
              <w:spacing w:after="0"/>
              <w:ind w:right="23"/>
              <w:jc w:val="both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  <w:r w:rsidRPr="009F0DED">
              <w:rPr>
                <w:rFonts w:ascii="Tahoma" w:hAnsi="Tahoma" w:cs="Tahoma"/>
                <w:bCs/>
                <w:sz w:val="22"/>
                <w:szCs w:val="22"/>
                <w:lang w:val="it-IT"/>
              </w:rPr>
              <w:t>Tanggal</w:t>
            </w:r>
          </w:p>
        </w:tc>
        <w:tc>
          <w:tcPr>
            <w:tcW w:w="345" w:type="dxa"/>
          </w:tcPr>
          <w:p w:rsidR="00027593" w:rsidRPr="009F0DED" w:rsidRDefault="00027593" w:rsidP="00E20C75">
            <w:pPr>
              <w:pStyle w:val="BodyText"/>
              <w:spacing w:after="0"/>
              <w:ind w:right="23"/>
              <w:jc w:val="center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  <w:r w:rsidRPr="009F0DED">
              <w:rPr>
                <w:rFonts w:ascii="Tahoma" w:hAnsi="Tahoma" w:cs="Tahoma"/>
                <w:bCs/>
                <w:sz w:val="22"/>
                <w:szCs w:val="22"/>
                <w:lang w:val="it-IT"/>
              </w:rPr>
              <w:t>:</w:t>
            </w:r>
          </w:p>
        </w:tc>
        <w:tc>
          <w:tcPr>
            <w:tcW w:w="7615" w:type="dxa"/>
          </w:tcPr>
          <w:p w:rsidR="00027593" w:rsidRPr="009F0DED" w:rsidRDefault="00027593" w:rsidP="00027593">
            <w:pPr>
              <w:pStyle w:val="BodyText"/>
              <w:spacing w:after="0"/>
              <w:ind w:right="23"/>
              <w:jc w:val="both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  <w:r w:rsidRPr="009F0DED">
              <w:rPr>
                <w:rFonts w:ascii="Tahoma" w:hAnsi="Tahoma" w:cs="Tahoma"/>
                <w:bCs/>
                <w:sz w:val="22"/>
                <w:szCs w:val="22"/>
                <w:lang w:val="it-IT"/>
              </w:rPr>
              <w:t xml:space="preserve">         </w:t>
            </w:r>
            <w:r>
              <w:rPr>
                <w:rFonts w:ascii="Tahoma" w:hAnsi="Tahoma" w:cs="Tahoma"/>
                <w:bCs/>
                <w:sz w:val="22"/>
                <w:szCs w:val="22"/>
                <w:lang w:val="it-IT"/>
              </w:rPr>
              <w:t>Agustus 2017</w:t>
            </w:r>
          </w:p>
        </w:tc>
      </w:tr>
      <w:tr w:rsidR="00027593" w:rsidRPr="009F0DED" w:rsidTr="00E20C75">
        <w:trPr>
          <w:trHeight w:val="258"/>
        </w:trPr>
        <w:tc>
          <w:tcPr>
            <w:tcW w:w="1220" w:type="dxa"/>
          </w:tcPr>
          <w:p w:rsidR="00027593" w:rsidRPr="009F0DED" w:rsidRDefault="00027593" w:rsidP="00E20C75">
            <w:pPr>
              <w:pStyle w:val="BodyText"/>
              <w:spacing w:after="0"/>
              <w:ind w:right="23"/>
              <w:jc w:val="both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  <w:r w:rsidRPr="009F0DED">
              <w:rPr>
                <w:rFonts w:ascii="Tahoma" w:hAnsi="Tahoma" w:cs="Tahoma"/>
                <w:bCs/>
                <w:sz w:val="22"/>
                <w:szCs w:val="22"/>
                <w:lang w:val="it-IT"/>
              </w:rPr>
              <w:t>Nomor</w:t>
            </w:r>
          </w:p>
        </w:tc>
        <w:tc>
          <w:tcPr>
            <w:tcW w:w="345" w:type="dxa"/>
          </w:tcPr>
          <w:p w:rsidR="00027593" w:rsidRPr="009F0DED" w:rsidRDefault="00027593" w:rsidP="00E20C75">
            <w:pPr>
              <w:pStyle w:val="BodyText"/>
              <w:spacing w:after="0"/>
              <w:ind w:right="23"/>
              <w:jc w:val="center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  <w:r w:rsidRPr="009F0DED">
              <w:rPr>
                <w:rFonts w:ascii="Tahoma" w:hAnsi="Tahoma" w:cs="Tahoma"/>
                <w:bCs/>
                <w:sz w:val="22"/>
                <w:szCs w:val="22"/>
                <w:lang w:val="it-IT"/>
              </w:rPr>
              <w:t>:</w:t>
            </w:r>
          </w:p>
        </w:tc>
        <w:tc>
          <w:tcPr>
            <w:tcW w:w="7615" w:type="dxa"/>
          </w:tcPr>
          <w:p w:rsidR="00027593" w:rsidRPr="009F0DED" w:rsidRDefault="00027593" w:rsidP="00E20C75">
            <w:pPr>
              <w:pStyle w:val="BodyText"/>
              <w:spacing w:after="0"/>
              <w:ind w:right="23"/>
              <w:jc w:val="both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val="it-IT"/>
              </w:rPr>
              <w:t>700/       /Insp-SE/2017</w:t>
            </w:r>
          </w:p>
        </w:tc>
      </w:tr>
      <w:tr w:rsidR="00027593" w:rsidRPr="009F0DED" w:rsidTr="00E20C75">
        <w:trPr>
          <w:trHeight w:val="136"/>
        </w:trPr>
        <w:tc>
          <w:tcPr>
            <w:tcW w:w="1220" w:type="dxa"/>
          </w:tcPr>
          <w:p w:rsidR="00027593" w:rsidRPr="009F0DED" w:rsidRDefault="00027593" w:rsidP="00E20C75">
            <w:pPr>
              <w:pStyle w:val="BodyText"/>
              <w:spacing w:after="0"/>
              <w:ind w:right="23"/>
              <w:jc w:val="both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val="it-IT"/>
              </w:rPr>
              <w:t>Lampiran</w:t>
            </w:r>
          </w:p>
        </w:tc>
        <w:tc>
          <w:tcPr>
            <w:tcW w:w="345" w:type="dxa"/>
          </w:tcPr>
          <w:p w:rsidR="00027593" w:rsidRPr="009F0DED" w:rsidRDefault="00027593" w:rsidP="00E20C75">
            <w:pPr>
              <w:pStyle w:val="BodyText"/>
              <w:spacing w:after="0"/>
              <w:ind w:right="23"/>
              <w:jc w:val="center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val="it-IT"/>
              </w:rPr>
              <w:t>:</w:t>
            </w:r>
          </w:p>
        </w:tc>
        <w:tc>
          <w:tcPr>
            <w:tcW w:w="7615" w:type="dxa"/>
          </w:tcPr>
          <w:p w:rsidR="00027593" w:rsidRPr="009F0DED" w:rsidRDefault="00027593" w:rsidP="00E20C75">
            <w:pPr>
              <w:pStyle w:val="BodyText"/>
              <w:tabs>
                <w:tab w:val="left" w:pos="7296"/>
              </w:tabs>
              <w:spacing w:after="0"/>
              <w:ind w:right="103"/>
              <w:rPr>
                <w:rFonts w:ascii="Tahoma" w:hAnsi="Tahoma" w:cs="Tahoma"/>
                <w:bCs/>
                <w:sz w:val="22"/>
                <w:szCs w:val="22"/>
                <w:lang w:val="sv-SE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val="sv-SE"/>
              </w:rPr>
              <w:t>2 (dua) lembar</w:t>
            </w:r>
          </w:p>
        </w:tc>
      </w:tr>
      <w:tr w:rsidR="00027593" w:rsidRPr="009F0DED" w:rsidTr="00E20C75">
        <w:trPr>
          <w:trHeight w:val="517"/>
        </w:trPr>
        <w:tc>
          <w:tcPr>
            <w:tcW w:w="1220" w:type="dxa"/>
          </w:tcPr>
          <w:p w:rsidR="00027593" w:rsidRPr="009F0DED" w:rsidRDefault="00027593" w:rsidP="00E20C75">
            <w:pPr>
              <w:pStyle w:val="BodyText"/>
              <w:spacing w:after="0"/>
              <w:ind w:right="23"/>
              <w:jc w:val="both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  <w:r w:rsidRPr="009F0DED">
              <w:rPr>
                <w:rFonts w:ascii="Tahoma" w:hAnsi="Tahoma" w:cs="Tahoma"/>
                <w:bCs/>
                <w:sz w:val="22"/>
                <w:szCs w:val="22"/>
                <w:lang w:val="it-IT"/>
              </w:rPr>
              <w:t>Perihal</w:t>
            </w:r>
          </w:p>
        </w:tc>
        <w:tc>
          <w:tcPr>
            <w:tcW w:w="345" w:type="dxa"/>
          </w:tcPr>
          <w:p w:rsidR="00027593" w:rsidRPr="009F0DED" w:rsidRDefault="00027593" w:rsidP="00E20C75">
            <w:pPr>
              <w:pStyle w:val="BodyText"/>
              <w:spacing w:after="0"/>
              <w:ind w:right="23"/>
              <w:jc w:val="center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  <w:r w:rsidRPr="009F0DED">
              <w:rPr>
                <w:rFonts w:ascii="Tahoma" w:hAnsi="Tahoma" w:cs="Tahoma"/>
                <w:bCs/>
                <w:sz w:val="22"/>
                <w:szCs w:val="22"/>
                <w:lang w:val="it-IT"/>
              </w:rPr>
              <w:t>:</w:t>
            </w:r>
          </w:p>
        </w:tc>
        <w:tc>
          <w:tcPr>
            <w:tcW w:w="7615" w:type="dxa"/>
          </w:tcPr>
          <w:p w:rsidR="00027593" w:rsidRPr="009F0DED" w:rsidRDefault="00027593" w:rsidP="00E20C75">
            <w:pPr>
              <w:pStyle w:val="BodyText"/>
              <w:tabs>
                <w:tab w:val="left" w:pos="7296"/>
              </w:tabs>
              <w:spacing w:after="0"/>
              <w:ind w:right="103"/>
              <w:rPr>
                <w:rFonts w:ascii="Tahoma" w:hAnsi="Tahoma" w:cs="Tahoma"/>
                <w:bCs/>
                <w:sz w:val="22"/>
                <w:szCs w:val="22"/>
                <w:lang w:val="sv-SE"/>
              </w:rPr>
            </w:pPr>
            <w:r w:rsidRPr="009F0DED">
              <w:rPr>
                <w:rFonts w:ascii="Tahoma" w:hAnsi="Tahoma" w:cs="Tahoma"/>
                <w:bCs/>
                <w:sz w:val="22"/>
                <w:szCs w:val="22"/>
                <w:lang w:val="sv-SE"/>
              </w:rPr>
              <w:t xml:space="preserve">Panandatanganan Surat Undangan dalam rangka </w:t>
            </w:r>
            <w:r>
              <w:rPr>
                <w:rFonts w:ascii="Tahoma" w:hAnsi="Tahoma" w:cs="Tahoma"/>
                <w:bCs/>
                <w:sz w:val="22"/>
                <w:szCs w:val="22"/>
                <w:lang w:val="sv-SE"/>
              </w:rPr>
              <w:t>Sosialisasi SPIP di Pemprov. Sumatera Barat</w:t>
            </w:r>
          </w:p>
        </w:tc>
      </w:tr>
    </w:tbl>
    <w:p w:rsidR="00027593" w:rsidRPr="00DB733C" w:rsidRDefault="00027593" w:rsidP="00027593">
      <w:pPr>
        <w:pStyle w:val="BodyText"/>
        <w:ind w:right="23"/>
        <w:jc w:val="center"/>
        <w:rPr>
          <w:b/>
          <w:bCs/>
          <w:color w:val="000080"/>
          <w:sz w:val="22"/>
          <w:szCs w:val="22"/>
          <w:lang w:val="sv-SE"/>
        </w:rPr>
      </w:pPr>
    </w:p>
    <w:p w:rsidR="00027593" w:rsidRPr="00DB733C" w:rsidRDefault="00027593" w:rsidP="00027593">
      <w:pPr>
        <w:pStyle w:val="BodyText"/>
        <w:ind w:right="23"/>
        <w:jc w:val="center"/>
        <w:rPr>
          <w:b/>
          <w:bCs/>
          <w:color w:val="000080"/>
          <w:sz w:val="22"/>
          <w:szCs w:val="22"/>
          <w:lang w:val="sv-SE"/>
        </w:rPr>
      </w:pPr>
    </w:p>
    <w:p w:rsidR="00027593" w:rsidRPr="004041B1" w:rsidRDefault="00027593" w:rsidP="00027593">
      <w:pPr>
        <w:spacing w:before="240" w:line="360" w:lineRule="auto"/>
        <w:ind w:left="1440" w:firstLine="720"/>
        <w:jc w:val="both"/>
        <w:rPr>
          <w:rFonts w:ascii="Tahoma" w:hAnsi="Tahoma" w:cs="Tahoma"/>
          <w:sz w:val="22"/>
          <w:szCs w:val="22"/>
        </w:rPr>
      </w:pP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Sesuai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maksud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PP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Nomor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60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tahun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2008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tentang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Sistem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Pengendalian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Intern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Pemerintah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(SPIP) dan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Pergub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Nomor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40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Tahun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2009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tentang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Penyelenggaraan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SPIP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Provinsi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Sumbar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serta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Kerangka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Acuan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Kerja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Penerapan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SPIP di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Lingkungan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Provinsi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Sumbar</w:t>
      </w:r>
      <w:proofErr w:type="spellEnd"/>
      <w:r w:rsidRPr="007256EE">
        <w:rPr>
          <w:rFonts w:ascii="Tahoma" w:hAnsi="Tahoma" w:cs="Tahoma"/>
          <w:i/>
          <w:sz w:val="22"/>
          <w:szCs w:val="22"/>
          <w:lang w:val="es-ES"/>
        </w:rPr>
        <w:t>,</w:t>
      </w:r>
      <w:r w:rsidRPr="007256EE">
        <w:rPr>
          <w:rFonts w:ascii="Tahoma" w:hAnsi="Tahoma" w:cs="Tahoma"/>
          <w:sz w:val="22"/>
          <w:szCs w:val="22"/>
          <w:lang w:val="es-ES"/>
        </w:rPr>
        <w:t xml:space="preserve">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maka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perlu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dilaksanakan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Sosialisasi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SPIP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kepada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seluru</w:t>
      </w:r>
      <w:r>
        <w:rPr>
          <w:rFonts w:ascii="Tahoma" w:hAnsi="Tahoma" w:cs="Tahoma"/>
          <w:sz w:val="22"/>
          <w:szCs w:val="22"/>
          <w:lang w:val="es-ES"/>
        </w:rPr>
        <w:t>h</w:t>
      </w:r>
      <w:proofErr w:type="spellEnd"/>
      <w:r>
        <w:rPr>
          <w:rFonts w:ascii="Tahoma" w:hAnsi="Tahoma" w:cs="Tahoma"/>
          <w:sz w:val="22"/>
          <w:szCs w:val="22"/>
          <w:lang w:val="es-ES"/>
        </w:rPr>
        <w:t xml:space="preserve"> O</w:t>
      </w:r>
      <w:r w:rsidRPr="007256EE">
        <w:rPr>
          <w:rFonts w:ascii="Tahoma" w:hAnsi="Tahoma" w:cs="Tahoma"/>
          <w:sz w:val="22"/>
          <w:szCs w:val="22"/>
          <w:lang w:val="es-ES"/>
        </w:rPr>
        <w:t xml:space="preserve">PD di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lingkungan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Pemprov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. </w:t>
      </w:r>
      <w:proofErr w:type="spellStart"/>
      <w:r w:rsidRPr="007256EE">
        <w:rPr>
          <w:rFonts w:ascii="Tahoma" w:hAnsi="Tahoma" w:cs="Tahoma"/>
          <w:sz w:val="22"/>
          <w:szCs w:val="22"/>
          <w:lang w:val="es-ES"/>
        </w:rPr>
        <w:t>Sumbar</w:t>
      </w:r>
      <w:proofErr w:type="spellEnd"/>
      <w:r w:rsidRPr="007256EE">
        <w:rPr>
          <w:rFonts w:ascii="Tahoma" w:hAnsi="Tahoma" w:cs="Tahoma"/>
          <w:sz w:val="22"/>
          <w:szCs w:val="22"/>
          <w:lang w:val="es-ES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dengan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proofErr w:type="gramStart"/>
      <w:r>
        <w:rPr>
          <w:rFonts w:ascii="Tahoma" w:hAnsi="Tahoma" w:cs="Tahoma"/>
          <w:sz w:val="22"/>
          <w:szCs w:val="22"/>
        </w:rPr>
        <w:t>tema</w:t>
      </w:r>
      <w:proofErr w:type="spellEnd"/>
      <w:r>
        <w:rPr>
          <w:rFonts w:ascii="Tahoma" w:hAnsi="Tahoma" w:cs="Tahoma"/>
          <w:sz w:val="22"/>
          <w:szCs w:val="22"/>
        </w:rPr>
        <w:t xml:space="preserve"> :</w:t>
      </w:r>
      <w:proofErr w:type="gramEnd"/>
      <w:r>
        <w:rPr>
          <w:rFonts w:ascii="Tahoma" w:hAnsi="Tahoma" w:cs="Tahoma"/>
          <w:sz w:val="22"/>
          <w:szCs w:val="22"/>
        </w:rPr>
        <w:t xml:space="preserve"> </w:t>
      </w:r>
      <w:r w:rsidRPr="004041B1">
        <w:rPr>
          <w:rFonts w:ascii="Tahoma" w:hAnsi="Tahoma" w:cs="Tahoma"/>
          <w:b/>
          <w:sz w:val="22"/>
          <w:szCs w:val="22"/>
        </w:rPr>
        <w:t>PENYUSUNAN PROFIL RISIKO &amp; RENCANA TINDAK PENGENDALIAN</w:t>
      </w:r>
      <w:r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  <w:lang w:val="es-ES"/>
        </w:rPr>
        <w:t xml:space="preserve"> </w:t>
      </w:r>
    </w:p>
    <w:p w:rsidR="00027593" w:rsidRPr="007256EE" w:rsidRDefault="00027593" w:rsidP="00027593">
      <w:pPr>
        <w:spacing w:before="240" w:line="360" w:lineRule="auto"/>
        <w:ind w:left="1440" w:firstLine="720"/>
        <w:jc w:val="both"/>
        <w:rPr>
          <w:rFonts w:ascii="Tahoma" w:hAnsi="Tahoma" w:cs="Tahoma"/>
          <w:sz w:val="22"/>
          <w:szCs w:val="22"/>
          <w:lang w:val="sv-SE"/>
        </w:rPr>
      </w:pPr>
      <w:r>
        <w:rPr>
          <w:rFonts w:ascii="Tahoma" w:hAnsi="Tahoma" w:cs="Tahoma"/>
          <w:sz w:val="22"/>
          <w:szCs w:val="22"/>
          <w:lang w:val="es-ES"/>
        </w:rPr>
        <w:t>U</w:t>
      </w:r>
      <w:r w:rsidRPr="007256EE">
        <w:rPr>
          <w:rFonts w:ascii="Tahoma" w:hAnsi="Tahoma" w:cs="Tahoma"/>
          <w:sz w:val="22"/>
          <w:szCs w:val="22"/>
          <w:lang w:val="sv-SE"/>
        </w:rPr>
        <w:t>ntuk itu kami telah menyiapkan konsep Surat Undangan sebagaimana terlampir</w:t>
      </w:r>
      <w:r w:rsidR="004029B6">
        <w:rPr>
          <w:rFonts w:ascii="Tahoma" w:hAnsi="Tahoma" w:cs="Tahoma"/>
          <w:sz w:val="22"/>
          <w:szCs w:val="22"/>
          <w:lang w:val="sv-SE"/>
        </w:rPr>
        <w:t xml:space="preserve"> sekaligus mohon kesediaan Bapak untuk membuka acara dimaksud</w:t>
      </w:r>
      <w:r w:rsidRPr="007256EE">
        <w:rPr>
          <w:rFonts w:ascii="Tahoma" w:hAnsi="Tahoma" w:cs="Tahoma"/>
          <w:sz w:val="22"/>
          <w:szCs w:val="22"/>
          <w:lang w:val="sv-SE"/>
        </w:rPr>
        <w:t>.</w:t>
      </w:r>
    </w:p>
    <w:p w:rsidR="00027593" w:rsidRPr="007256EE" w:rsidRDefault="00027593" w:rsidP="00027593">
      <w:pPr>
        <w:spacing w:before="240" w:line="360" w:lineRule="auto"/>
        <w:ind w:left="2160"/>
        <w:jc w:val="both"/>
        <w:rPr>
          <w:rFonts w:ascii="Tahoma" w:hAnsi="Tahoma" w:cs="Tahoma"/>
          <w:sz w:val="22"/>
          <w:szCs w:val="22"/>
          <w:lang w:val="es-ES"/>
        </w:rPr>
      </w:pPr>
      <w:r w:rsidRPr="007256EE">
        <w:rPr>
          <w:rFonts w:ascii="Tahoma" w:hAnsi="Tahoma" w:cs="Tahoma"/>
          <w:bCs/>
          <w:sz w:val="22"/>
          <w:szCs w:val="22"/>
          <w:lang w:val="sv-SE"/>
        </w:rPr>
        <w:t>Demikianlah kami sampaikan untuk Bapak maklumi.</w:t>
      </w:r>
    </w:p>
    <w:p w:rsidR="00027593" w:rsidRPr="00DB733C" w:rsidRDefault="00027593" w:rsidP="00027593">
      <w:pPr>
        <w:pStyle w:val="BodyText"/>
        <w:ind w:right="23" w:firstLine="1080"/>
        <w:jc w:val="both"/>
        <w:rPr>
          <w:rFonts w:ascii="Tahoma" w:hAnsi="Tahoma" w:cs="Tahoma"/>
          <w:bCs/>
          <w:sz w:val="22"/>
          <w:szCs w:val="22"/>
          <w:lang w:val="sv-SE"/>
        </w:rPr>
      </w:pPr>
    </w:p>
    <w:p w:rsidR="00027593" w:rsidRPr="00DB733C" w:rsidRDefault="00027593" w:rsidP="00027593">
      <w:pPr>
        <w:tabs>
          <w:tab w:val="left" w:pos="4504"/>
        </w:tabs>
        <w:ind w:left="1296" w:firstLine="144"/>
        <w:jc w:val="both"/>
        <w:rPr>
          <w:rFonts w:ascii="Tahoma" w:hAnsi="Tahoma" w:cs="Tahoma"/>
          <w:lang w:val="sv-SE"/>
        </w:rPr>
      </w:pPr>
    </w:p>
    <w:p w:rsidR="00027593" w:rsidRPr="007256EE" w:rsidRDefault="00027593" w:rsidP="00027593">
      <w:pPr>
        <w:ind w:left="4608"/>
        <w:jc w:val="center"/>
        <w:rPr>
          <w:rFonts w:ascii="Tahoma" w:hAnsi="Tahoma" w:cs="Tahoma"/>
          <w:b/>
          <w:sz w:val="22"/>
          <w:szCs w:val="22"/>
          <w:lang w:val="sv-SE"/>
        </w:rPr>
      </w:pPr>
      <w:r>
        <w:rPr>
          <w:rFonts w:ascii="Tahoma" w:hAnsi="Tahoma" w:cs="Tahoma"/>
          <w:b/>
          <w:sz w:val="22"/>
          <w:szCs w:val="22"/>
          <w:lang w:val="sv-SE"/>
        </w:rPr>
        <w:t>INSPEKTUR</w:t>
      </w:r>
      <w:r w:rsidRPr="007256EE">
        <w:rPr>
          <w:rFonts w:ascii="Tahoma" w:hAnsi="Tahoma" w:cs="Tahoma"/>
          <w:b/>
          <w:sz w:val="22"/>
          <w:szCs w:val="22"/>
          <w:lang w:val="sv-SE"/>
        </w:rPr>
        <w:t>,</w:t>
      </w:r>
    </w:p>
    <w:p w:rsidR="00027593" w:rsidRPr="007256EE" w:rsidRDefault="00027593" w:rsidP="00027593">
      <w:pPr>
        <w:ind w:left="4608"/>
        <w:jc w:val="center"/>
        <w:rPr>
          <w:rFonts w:ascii="Tahoma" w:hAnsi="Tahoma" w:cs="Tahoma"/>
          <w:b/>
          <w:sz w:val="22"/>
          <w:szCs w:val="22"/>
          <w:lang w:val="sv-SE"/>
        </w:rPr>
      </w:pPr>
    </w:p>
    <w:p w:rsidR="00027593" w:rsidRPr="007256EE" w:rsidRDefault="00027593" w:rsidP="00027593">
      <w:pPr>
        <w:ind w:left="4608"/>
        <w:jc w:val="center"/>
        <w:rPr>
          <w:rFonts w:ascii="Tahoma" w:hAnsi="Tahoma" w:cs="Tahoma"/>
          <w:b/>
          <w:sz w:val="22"/>
          <w:szCs w:val="22"/>
          <w:lang w:val="sv-SE"/>
        </w:rPr>
      </w:pPr>
    </w:p>
    <w:p w:rsidR="00027593" w:rsidRPr="007256EE" w:rsidRDefault="00027593" w:rsidP="00027593">
      <w:pPr>
        <w:ind w:left="4608"/>
        <w:jc w:val="center"/>
        <w:rPr>
          <w:rFonts w:ascii="Tahoma" w:hAnsi="Tahoma" w:cs="Tahoma"/>
          <w:b/>
          <w:sz w:val="22"/>
          <w:szCs w:val="22"/>
          <w:lang w:val="sv-SE"/>
        </w:rPr>
      </w:pPr>
    </w:p>
    <w:p w:rsidR="00027593" w:rsidRPr="007256EE" w:rsidRDefault="00027593" w:rsidP="00027593">
      <w:pPr>
        <w:ind w:left="4608"/>
        <w:jc w:val="center"/>
        <w:rPr>
          <w:rFonts w:ascii="Tahoma" w:hAnsi="Tahoma" w:cs="Tahoma"/>
          <w:b/>
          <w:sz w:val="22"/>
          <w:szCs w:val="22"/>
          <w:lang w:val="sv-SE"/>
        </w:rPr>
      </w:pPr>
      <w:r w:rsidRPr="007256EE">
        <w:rPr>
          <w:rFonts w:ascii="Tahoma" w:hAnsi="Tahoma" w:cs="Tahoma"/>
          <w:b/>
          <w:sz w:val="22"/>
          <w:szCs w:val="22"/>
          <w:lang w:val="sv-SE"/>
        </w:rPr>
        <w:t>H. ERIZAL, SH</w:t>
      </w:r>
    </w:p>
    <w:p w:rsidR="00027593" w:rsidRPr="00DB733C" w:rsidRDefault="00027593" w:rsidP="00027593">
      <w:pPr>
        <w:ind w:left="4608"/>
        <w:jc w:val="center"/>
        <w:rPr>
          <w:rFonts w:ascii="Tahoma" w:hAnsi="Tahoma" w:cs="Tahoma"/>
          <w:sz w:val="22"/>
          <w:szCs w:val="22"/>
          <w:lang w:val="sv-SE"/>
        </w:rPr>
      </w:pPr>
      <w:r w:rsidRPr="00DB733C">
        <w:rPr>
          <w:rFonts w:ascii="Tahoma" w:hAnsi="Tahoma" w:cs="Tahoma"/>
          <w:sz w:val="22"/>
          <w:szCs w:val="22"/>
          <w:lang w:val="sv-SE"/>
        </w:rPr>
        <w:t>Pembina Utama Madya</w:t>
      </w:r>
    </w:p>
    <w:p w:rsidR="00027593" w:rsidRPr="009C6980" w:rsidRDefault="00027593" w:rsidP="00027593">
      <w:pPr>
        <w:pStyle w:val="Footer"/>
        <w:tabs>
          <w:tab w:val="clear" w:pos="4320"/>
          <w:tab w:val="clear" w:pos="8640"/>
          <w:tab w:val="left" w:pos="2640"/>
        </w:tabs>
        <w:spacing w:line="320" w:lineRule="atLeast"/>
        <w:ind w:left="8505" w:hanging="8505"/>
        <w:rPr>
          <w:b/>
          <w:bCs/>
          <w:sz w:val="22"/>
          <w:szCs w:val="22"/>
          <w:lang w:val="sv-SE"/>
        </w:rPr>
      </w:pPr>
      <w:r>
        <w:rPr>
          <w:rFonts w:ascii="Tahoma" w:hAnsi="Tahoma" w:cs="Tahoma"/>
          <w:sz w:val="22"/>
          <w:szCs w:val="22"/>
          <w:lang w:val="sv-SE"/>
        </w:rPr>
        <w:tab/>
        <w:t xml:space="preserve">                                           </w:t>
      </w:r>
      <w:r w:rsidRPr="00DB733C">
        <w:rPr>
          <w:rFonts w:ascii="Tahoma" w:hAnsi="Tahoma" w:cs="Tahoma"/>
          <w:sz w:val="22"/>
          <w:szCs w:val="22"/>
          <w:lang w:val="sv-SE"/>
        </w:rPr>
        <w:t>NIP. 19570925 198312 1 001</w:t>
      </w:r>
    </w:p>
    <w:p w:rsidR="00027593" w:rsidRPr="00027593" w:rsidRDefault="00027593" w:rsidP="00027593"/>
    <w:sectPr w:rsidR="00027593" w:rsidRPr="00027593" w:rsidSect="001C34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rus Blk BT">
    <w:altName w:val="Segoe Print"/>
    <w:charset w:val="00"/>
    <w:family w:val="auto"/>
    <w:pitch w:val="default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181B22"/>
    <w:multiLevelType w:val="hybridMultilevel"/>
    <w:tmpl w:val="D0A6F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027593"/>
    <w:rsid w:val="00000B43"/>
    <w:rsid w:val="00002404"/>
    <w:rsid w:val="0000347C"/>
    <w:rsid w:val="00004CB4"/>
    <w:rsid w:val="0000634E"/>
    <w:rsid w:val="00010773"/>
    <w:rsid w:val="000117C7"/>
    <w:rsid w:val="00012651"/>
    <w:rsid w:val="000131D6"/>
    <w:rsid w:val="00013BD8"/>
    <w:rsid w:val="00013FD2"/>
    <w:rsid w:val="000153AD"/>
    <w:rsid w:val="000160C2"/>
    <w:rsid w:val="000176B5"/>
    <w:rsid w:val="00017B76"/>
    <w:rsid w:val="000211A2"/>
    <w:rsid w:val="0002148F"/>
    <w:rsid w:val="00021865"/>
    <w:rsid w:val="00022C93"/>
    <w:rsid w:val="00024752"/>
    <w:rsid w:val="00027593"/>
    <w:rsid w:val="000279F5"/>
    <w:rsid w:val="00027AAE"/>
    <w:rsid w:val="00030750"/>
    <w:rsid w:val="00030DC4"/>
    <w:rsid w:val="0003124C"/>
    <w:rsid w:val="0003145B"/>
    <w:rsid w:val="000334D4"/>
    <w:rsid w:val="00033CF2"/>
    <w:rsid w:val="000373A7"/>
    <w:rsid w:val="00037FE5"/>
    <w:rsid w:val="000409A4"/>
    <w:rsid w:val="00042A62"/>
    <w:rsid w:val="00043834"/>
    <w:rsid w:val="00045064"/>
    <w:rsid w:val="0004553B"/>
    <w:rsid w:val="00046368"/>
    <w:rsid w:val="00050841"/>
    <w:rsid w:val="00052507"/>
    <w:rsid w:val="00053507"/>
    <w:rsid w:val="00054B7F"/>
    <w:rsid w:val="000553AA"/>
    <w:rsid w:val="000562F0"/>
    <w:rsid w:val="0005677F"/>
    <w:rsid w:val="000567E0"/>
    <w:rsid w:val="0005709F"/>
    <w:rsid w:val="00057A02"/>
    <w:rsid w:val="0006351D"/>
    <w:rsid w:val="00063B94"/>
    <w:rsid w:val="00064475"/>
    <w:rsid w:val="00071AC7"/>
    <w:rsid w:val="00072708"/>
    <w:rsid w:val="00072764"/>
    <w:rsid w:val="00072F83"/>
    <w:rsid w:val="000738FE"/>
    <w:rsid w:val="00073ADA"/>
    <w:rsid w:val="00074172"/>
    <w:rsid w:val="00074CC1"/>
    <w:rsid w:val="00076558"/>
    <w:rsid w:val="00076A4A"/>
    <w:rsid w:val="00076AA3"/>
    <w:rsid w:val="00076B7F"/>
    <w:rsid w:val="00080AB3"/>
    <w:rsid w:val="00080BEA"/>
    <w:rsid w:val="00082159"/>
    <w:rsid w:val="00082C3E"/>
    <w:rsid w:val="00082EA9"/>
    <w:rsid w:val="0008428A"/>
    <w:rsid w:val="00086A90"/>
    <w:rsid w:val="00087A7A"/>
    <w:rsid w:val="00090048"/>
    <w:rsid w:val="00090D24"/>
    <w:rsid w:val="000934D3"/>
    <w:rsid w:val="00094BA2"/>
    <w:rsid w:val="00095299"/>
    <w:rsid w:val="00095602"/>
    <w:rsid w:val="00095898"/>
    <w:rsid w:val="000A12D2"/>
    <w:rsid w:val="000A2BA4"/>
    <w:rsid w:val="000A5F9B"/>
    <w:rsid w:val="000A6A87"/>
    <w:rsid w:val="000B09E1"/>
    <w:rsid w:val="000B0F9C"/>
    <w:rsid w:val="000B10E6"/>
    <w:rsid w:val="000B472D"/>
    <w:rsid w:val="000B5526"/>
    <w:rsid w:val="000B6804"/>
    <w:rsid w:val="000B6A72"/>
    <w:rsid w:val="000B7168"/>
    <w:rsid w:val="000B7789"/>
    <w:rsid w:val="000C06DC"/>
    <w:rsid w:val="000C0777"/>
    <w:rsid w:val="000C0B7C"/>
    <w:rsid w:val="000C1CC3"/>
    <w:rsid w:val="000C24AA"/>
    <w:rsid w:val="000C278D"/>
    <w:rsid w:val="000C43F2"/>
    <w:rsid w:val="000C55C0"/>
    <w:rsid w:val="000C6CE8"/>
    <w:rsid w:val="000C6F1F"/>
    <w:rsid w:val="000C7314"/>
    <w:rsid w:val="000D0A8C"/>
    <w:rsid w:val="000D0D77"/>
    <w:rsid w:val="000D498D"/>
    <w:rsid w:val="000D5556"/>
    <w:rsid w:val="000D6020"/>
    <w:rsid w:val="000D738C"/>
    <w:rsid w:val="000D7DBA"/>
    <w:rsid w:val="000E0068"/>
    <w:rsid w:val="000E2046"/>
    <w:rsid w:val="000E293F"/>
    <w:rsid w:val="000E2EDF"/>
    <w:rsid w:val="000E48C5"/>
    <w:rsid w:val="000E49D8"/>
    <w:rsid w:val="000E5C9D"/>
    <w:rsid w:val="000E5D98"/>
    <w:rsid w:val="000E61A1"/>
    <w:rsid w:val="000E6803"/>
    <w:rsid w:val="000E6970"/>
    <w:rsid w:val="000F09C1"/>
    <w:rsid w:val="000F0C78"/>
    <w:rsid w:val="000F11BE"/>
    <w:rsid w:val="000F12E8"/>
    <w:rsid w:val="000F1868"/>
    <w:rsid w:val="000F1D27"/>
    <w:rsid w:val="000F2AC1"/>
    <w:rsid w:val="000F2C62"/>
    <w:rsid w:val="000F372D"/>
    <w:rsid w:val="000F3805"/>
    <w:rsid w:val="000F40E0"/>
    <w:rsid w:val="000F4D3F"/>
    <w:rsid w:val="000F7882"/>
    <w:rsid w:val="000F7F81"/>
    <w:rsid w:val="00100195"/>
    <w:rsid w:val="00101A64"/>
    <w:rsid w:val="0010232C"/>
    <w:rsid w:val="00103CA7"/>
    <w:rsid w:val="00105118"/>
    <w:rsid w:val="00105675"/>
    <w:rsid w:val="00107112"/>
    <w:rsid w:val="0011097E"/>
    <w:rsid w:val="00110C67"/>
    <w:rsid w:val="0011161D"/>
    <w:rsid w:val="00111A3F"/>
    <w:rsid w:val="001134A0"/>
    <w:rsid w:val="00114147"/>
    <w:rsid w:val="0011521D"/>
    <w:rsid w:val="001155D5"/>
    <w:rsid w:val="0011601E"/>
    <w:rsid w:val="00116FE2"/>
    <w:rsid w:val="001172C1"/>
    <w:rsid w:val="0012102A"/>
    <w:rsid w:val="00121FA2"/>
    <w:rsid w:val="00122558"/>
    <w:rsid w:val="001234F2"/>
    <w:rsid w:val="0012441D"/>
    <w:rsid w:val="0012471E"/>
    <w:rsid w:val="001248F5"/>
    <w:rsid w:val="00125802"/>
    <w:rsid w:val="0012586F"/>
    <w:rsid w:val="00126515"/>
    <w:rsid w:val="00130069"/>
    <w:rsid w:val="00130265"/>
    <w:rsid w:val="0013116C"/>
    <w:rsid w:val="001314A2"/>
    <w:rsid w:val="00131953"/>
    <w:rsid w:val="0013241B"/>
    <w:rsid w:val="001347FC"/>
    <w:rsid w:val="001372EF"/>
    <w:rsid w:val="00137970"/>
    <w:rsid w:val="00141575"/>
    <w:rsid w:val="001421BE"/>
    <w:rsid w:val="00142DF8"/>
    <w:rsid w:val="0014302B"/>
    <w:rsid w:val="001456D3"/>
    <w:rsid w:val="001456EF"/>
    <w:rsid w:val="0014639F"/>
    <w:rsid w:val="001469B4"/>
    <w:rsid w:val="00147173"/>
    <w:rsid w:val="00147724"/>
    <w:rsid w:val="00150413"/>
    <w:rsid w:val="0015257A"/>
    <w:rsid w:val="00153761"/>
    <w:rsid w:val="00153BEC"/>
    <w:rsid w:val="001560B2"/>
    <w:rsid w:val="001561A3"/>
    <w:rsid w:val="001562F9"/>
    <w:rsid w:val="001569C2"/>
    <w:rsid w:val="00160A49"/>
    <w:rsid w:val="00160C1E"/>
    <w:rsid w:val="001619E0"/>
    <w:rsid w:val="001636D3"/>
    <w:rsid w:val="00166A82"/>
    <w:rsid w:val="00170444"/>
    <w:rsid w:val="00173EB3"/>
    <w:rsid w:val="00174C08"/>
    <w:rsid w:val="00174C6F"/>
    <w:rsid w:val="001763A5"/>
    <w:rsid w:val="00176C18"/>
    <w:rsid w:val="00180F38"/>
    <w:rsid w:val="001834B9"/>
    <w:rsid w:val="00183E9E"/>
    <w:rsid w:val="00186290"/>
    <w:rsid w:val="00186694"/>
    <w:rsid w:val="00186C75"/>
    <w:rsid w:val="00187877"/>
    <w:rsid w:val="00187A6B"/>
    <w:rsid w:val="00190C35"/>
    <w:rsid w:val="0019176E"/>
    <w:rsid w:val="00191FCC"/>
    <w:rsid w:val="00192F19"/>
    <w:rsid w:val="001931C3"/>
    <w:rsid w:val="0019470C"/>
    <w:rsid w:val="00194CFE"/>
    <w:rsid w:val="00194DAC"/>
    <w:rsid w:val="001955F5"/>
    <w:rsid w:val="001970FC"/>
    <w:rsid w:val="001977D4"/>
    <w:rsid w:val="001979F5"/>
    <w:rsid w:val="001A0200"/>
    <w:rsid w:val="001A03BC"/>
    <w:rsid w:val="001A1BDC"/>
    <w:rsid w:val="001A226E"/>
    <w:rsid w:val="001A361A"/>
    <w:rsid w:val="001A39A1"/>
    <w:rsid w:val="001A54E9"/>
    <w:rsid w:val="001A5566"/>
    <w:rsid w:val="001B0222"/>
    <w:rsid w:val="001B1F97"/>
    <w:rsid w:val="001B2C2D"/>
    <w:rsid w:val="001B3ED4"/>
    <w:rsid w:val="001B4F93"/>
    <w:rsid w:val="001B5F50"/>
    <w:rsid w:val="001B6A50"/>
    <w:rsid w:val="001B6BD4"/>
    <w:rsid w:val="001C0DA5"/>
    <w:rsid w:val="001C201C"/>
    <w:rsid w:val="001C27B5"/>
    <w:rsid w:val="001C3413"/>
    <w:rsid w:val="001C5D85"/>
    <w:rsid w:val="001D01EC"/>
    <w:rsid w:val="001D0589"/>
    <w:rsid w:val="001D16DC"/>
    <w:rsid w:val="001D3143"/>
    <w:rsid w:val="001D3534"/>
    <w:rsid w:val="001D45EC"/>
    <w:rsid w:val="001D686F"/>
    <w:rsid w:val="001D70A2"/>
    <w:rsid w:val="001D791B"/>
    <w:rsid w:val="001E029A"/>
    <w:rsid w:val="001E0387"/>
    <w:rsid w:val="001E13BF"/>
    <w:rsid w:val="001E2230"/>
    <w:rsid w:val="001E295A"/>
    <w:rsid w:val="001E314F"/>
    <w:rsid w:val="001E3A16"/>
    <w:rsid w:val="001E41DF"/>
    <w:rsid w:val="001F23D8"/>
    <w:rsid w:val="001F4660"/>
    <w:rsid w:val="001F50C2"/>
    <w:rsid w:val="001F6769"/>
    <w:rsid w:val="002006A8"/>
    <w:rsid w:val="00200A58"/>
    <w:rsid w:val="00201A89"/>
    <w:rsid w:val="002025E2"/>
    <w:rsid w:val="002029AC"/>
    <w:rsid w:val="00202BD5"/>
    <w:rsid w:val="00202DB3"/>
    <w:rsid w:val="002032ED"/>
    <w:rsid w:val="0020392A"/>
    <w:rsid w:val="00204831"/>
    <w:rsid w:val="00205B91"/>
    <w:rsid w:val="002100D3"/>
    <w:rsid w:val="00210792"/>
    <w:rsid w:val="00210A26"/>
    <w:rsid w:val="00212D0B"/>
    <w:rsid w:val="00214563"/>
    <w:rsid w:val="00215258"/>
    <w:rsid w:val="002158E3"/>
    <w:rsid w:val="00216787"/>
    <w:rsid w:val="0021693D"/>
    <w:rsid w:val="0021755E"/>
    <w:rsid w:val="00217C2B"/>
    <w:rsid w:val="00220CF2"/>
    <w:rsid w:val="002220EE"/>
    <w:rsid w:val="00222B94"/>
    <w:rsid w:val="00223CF8"/>
    <w:rsid w:val="00225055"/>
    <w:rsid w:val="00226362"/>
    <w:rsid w:val="002310FA"/>
    <w:rsid w:val="00231196"/>
    <w:rsid w:val="002322F9"/>
    <w:rsid w:val="0023323A"/>
    <w:rsid w:val="00233749"/>
    <w:rsid w:val="002345DA"/>
    <w:rsid w:val="00235C80"/>
    <w:rsid w:val="00237142"/>
    <w:rsid w:val="00237A30"/>
    <w:rsid w:val="00240A77"/>
    <w:rsid w:val="00241FC6"/>
    <w:rsid w:val="00243333"/>
    <w:rsid w:val="00243A41"/>
    <w:rsid w:val="00243E60"/>
    <w:rsid w:val="00245B2E"/>
    <w:rsid w:val="0024793A"/>
    <w:rsid w:val="002517B8"/>
    <w:rsid w:val="00251A5A"/>
    <w:rsid w:val="00251C02"/>
    <w:rsid w:val="00253430"/>
    <w:rsid w:val="00254C1B"/>
    <w:rsid w:val="00254F58"/>
    <w:rsid w:val="00257DDF"/>
    <w:rsid w:val="0026030E"/>
    <w:rsid w:val="002620F8"/>
    <w:rsid w:val="00262D04"/>
    <w:rsid w:val="00263BF4"/>
    <w:rsid w:val="00264F13"/>
    <w:rsid w:val="00266B5D"/>
    <w:rsid w:val="0027050F"/>
    <w:rsid w:val="002743D7"/>
    <w:rsid w:val="00274BE9"/>
    <w:rsid w:val="002760D8"/>
    <w:rsid w:val="00277819"/>
    <w:rsid w:val="0028063D"/>
    <w:rsid w:val="002809C3"/>
    <w:rsid w:val="00281E87"/>
    <w:rsid w:val="002834A0"/>
    <w:rsid w:val="002848FB"/>
    <w:rsid w:val="00285C65"/>
    <w:rsid w:val="00285EC0"/>
    <w:rsid w:val="002860A1"/>
    <w:rsid w:val="002860B6"/>
    <w:rsid w:val="00286C2B"/>
    <w:rsid w:val="00287651"/>
    <w:rsid w:val="00291352"/>
    <w:rsid w:val="002921C5"/>
    <w:rsid w:val="0029357E"/>
    <w:rsid w:val="00294F7E"/>
    <w:rsid w:val="00295B29"/>
    <w:rsid w:val="00295C59"/>
    <w:rsid w:val="0029625B"/>
    <w:rsid w:val="002A0290"/>
    <w:rsid w:val="002A0B92"/>
    <w:rsid w:val="002A3487"/>
    <w:rsid w:val="002A3B59"/>
    <w:rsid w:val="002A3E4B"/>
    <w:rsid w:val="002A4768"/>
    <w:rsid w:val="002A69A7"/>
    <w:rsid w:val="002B1C9F"/>
    <w:rsid w:val="002B4E03"/>
    <w:rsid w:val="002B59FB"/>
    <w:rsid w:val="002B68C0"/>
    <w:rsid w:val="002B72A5"/>
    <w:rsid w:val="002C23D5"/>
    <w:rsid w:val="002C3704"/>
    <w:rsid w:val="002C666E"/>
    <w:rsid w:val="002C7262"/>
    <w:rsid w:val="002C7394"/>
    <w:rsid w:val="002D073B"/>
    <w:rsid w:val="002D0A64"/>
    <w:rsid w:val="002D0A90"/>
    <w:rsid w:val="002D245C"/>
    <w:rsid w:val="002D70E5"/>
    <w:rsid w:val="002E0A65"/>
    <w:rsid w:val="002E2750"/>
    <w:rsid w:val="002E2982"/>
    <w:rsid w:val="002E2A66"/>
    <w:rsid w:val="002E3329"/>
    <w:rsid w:val="002E4444"/>
    <w:rsid w:val="002E581D"/>
    <w:rsid w:val="002E5C4B"/>
    <w:rsid w:val="002E6E69"/>
    <w:rsid w:val="002F245B"/>
    <w:rsid w:val="002F42F3"/>
    <w:rsid w:val="002F47DF"/>
    <w:rsid w:val="002F4D1C"/>
    <w:rsid w:val="002F63AA"/>
    <w:rsid w:val="002F7689"/>
    <w:rsid w:val="002F7805"/>
    <w:rsid w:val="002F7FA9"/>
    <w:rsid w:val="00300320"/>
    <w:rsid w:val="0030079D"/>
    <w:rsid w:val="00300BA1"/>
    <w:rsid w:val="00300BE4"/>
    <w:rsid w:val="00301661"/>
    <w:rsid w:val="00301E1E"/>
    <w:rsid w:val="0030390B"/>
    <w:rsid w:val="00304B97"/>
    <w:rsid w:val="0030691D"/>
    <w:rsid w:val="00307196"/>
    <w:rsid w:val="00307417"/>
    <w:rsid w:val="00310A33"/>
    <w:rsid w:val="00312288"/>
    <w:rsid w:val="00313B13"/>
    <w:rsid w:val="00314BFC"/>
    <w:rsid w:val="003158FB"/>
    <w:rsid w:val="00315BF1"/>
    <w:rsid w:val="00317E2D"/>
    <w:rsid w:val="00320199"/>
    <w:rsid w:val="00320AC5"/>
    <w:rsid w:val="0032176D"/>
    <w:rsid w:val="00322198"/>
    <w:rsid w:val="00322561"/>
    <w:rsid w:val="00322914"/>
    <w:rsid w:val="003242BC"/>
    <w:rsid w:val="00324FD4"/>
    <w:rsid w:val="003252D0"/>
    <w:rsid w:val="00330D4E"/>
    <w:rsid w:val="003313FA"/>
    <w:rsid w:val="003338D7"/>
    <w:rsid w:val="00333BAD"/>
    <w:rsid w:val="003346CA"/>
    <w:rsid w:val="0033545D"/>
    <w:rsid w:val="00335786"/>
    <w:rsid w:val="00336555"/>
    <w:rsid w:val="00336E81"/>
    <w:rsid w:val="00340110"/>
    <w:rsid w:val="00340713"/>
    <w:rsid w:val="00340C38"/>
    <w:rsid w:val="003421F3"/>
    <w:rsid w:val="00342CE0"/>
    <w:rsid w:val="0034364C"/>
    <w:rsid w:val="00344C8A"/>
    <w:rsid w:val="00346A40"/>
    <w:rsid w:val="00347036"/>
    <w:rsid w:val="00351FE0"/>
    <w:rsid w:val="003522E3"/>
    <w:rsid w:val="00353ED5"/>
    <w:rsid w:val="00353EFC"/>
    <w:rsid w:val="00356B59"/>
    <w:rsid w:val="003634C6"/>
    <w:rsid w:val="00363891"/>
    <w:rsid w:val="00363AED"/>
    <w:rsid w:val="003640C4"/>
    <w:rsid w:val="00364145"/>
    <w:rsid w:val="003662D5"/>
    <w:rsid w:val="00366420"/>
    <w:rsid w:val="00367237"/>
    <w:rsid w:val="00370E34"/>
    <w:rsid w:val="00372B8A"/>
    <w:rsid w:val="00373E42"/>
    <w:rsid w:val="003756D1"/>
    <w:rsid w:val="0037579F"/>
    <w:rsid w:val="0037649D"/>
    <w:rsid w:val="00376BAA"/>
    <w:rsid w:val="0037735D"/>
    <w:rsid w:val="0038042E"/>
    <w:rsid w:val="0038463C"/>
    <w:rsid w:val="00384EF1"/>
    <w:rsid w:val="00385C68"/>
    <w:rsid w:val="003867D1"/>
    <w:rsid w:val="00387B88"/>
    <w:rsid w:val="00390841"/>
    <w:rsid w:val="0039164A"/>
    <w:rsid w:val="003924BC"/>
    <w:rsid w:val="00392D9A"/>
    <w:rsid w:val="0039369F"/>
    <w:rsid w:val="00397A90"/>
    <w:rsid w:val="00397F2C"/>
    <w:rsid w:val="003A0016"/>
    <w:rsid w:val="003A08D8"/>
    <w:rsid w:val="003A322E"/>
    <w:rsid w:val="003A4E96"/>
    <w:rsid w:val="003A6B5C"/>
    <w:rsid w:val="003B08E7"/>
    <w:rsid w:val="003B134E"/>
    <w:rsid w:val="003B528A"/>
    <w:rsid w:val="003B7236"/>
    <w:rsid w:val="003B7AE1"/>
    <w:rsid w:val="003B7ECC"/>
    <w:rsid w:val="003C04D8"/>
    <w:rsid w:val="003C1068"/>
    <w:rsid w:val="003C17DB"/>
    <w:rsid w:val="003C2338"/>
    <w:rsid w:val="003C281E"/>
    <w:rsid w:val="003C35B5"/>
    <w:rsid w:val="003C3634"/>
    <w:rsid w:val="003D06D1"/>
    <w:rsid w:val="003D0A4D"/>
    <w:rsid w:val="003D3CB0"/>
    <w:rsid w:val="003D42E3"/>
    <w:rsid w:val="003D67B5"/>
    <w:rsid w:val="003D6BF9"/>
    <w:rsid w:val="003D6E80"/>
    <w:rsid w:val="003D7E12"/>
    <w:rsid w:val="003D7F13"/>
    <w:rsid w:val="003E0827"/>
    <w:rsid w:val="003E0A3C"/>
    <w:rsid w:val="003E0BC6"/>
    <w:rsid w:val="003E1370"/>
    <w:rsid w:val="003E33DD"/>
    <w:rsid w:val="003E341E"/>
    <w:rsid w:val="003E3B36"/>
    <w:rsid w:val="003E42D7"/>
    <w:rsid w:val="003E49C3"/>
    <w:rsid w:val="003E5E60"/>
    <w:rsid w:val="003E7642"/>
    <w:rsid w:val="003E7859"/>
    <w:rsid w:val="003E7DF7"/>
    <w:rsid w:val="003F22CF"/>
    <w:rsid w:val="003F31B9"/>
    <w:rsid w:val="003F4EFC"/>
    <w:rsid w:val="003F5459"/>
    <w:rsid w:val="0040054A"/>
    <w:rsid w:val="00400591"/>
    <w:rsid w:val="004018DA"/>
    <w:rsid w:val="0040255C"/>
    <w:rsid w:val="004029B6"/>
    <w:rsid w:val="00404537"/>
    <w:rsid w:val="00405278"/>
    <w:rsid w:val="004064B4"/>
    <w:rsid w:val="0040653E"/>
    <w:rsid w:val="0040764B"/>
    <w:rsid w:val="00407BD4"/>
    <w:rsid w:val="00410A01"/>
    <w:rsid w:val="0041145B"/>
    <w:rsid w:val="00413E9C"/>
    <w:rsid w:val="004146EF"/>
    <w:rsid w:val="0041480A"/>
    <w:rsid w:val="004158D5"/>
    <w:rsid w:val="0041686A"/>
    <w:rsid w:val="004203ED"/>
    <w:rsid w:val="00422C49"/>
    <w:rsid w:val="00423205"/>
    <w:rsid w:val="00423C5D"/>
    <w:rsid w:val="004243C3"/>
    <w:rsid w:val="004257C8"/>
    <w:rsid w:val="004258A6"/>
    <w:rsid w:val="00426998"/>
    <w:rsid w:val="00426A4D"/>
    <w:rsid w:val="00426C4F"/>
    <w:rsid w:val="00427840"/>
    <w:rsid w:val="00433E8E"/>
    <w:rsid w:val="00434356"/>
    <w:rsid w:val="00434EED"/>
    <w:rsid w:val="004358E5"/>
    <w:rsid w:val="004361C9"/>
    <w:rsid w:val="004363D6"/>
    <w:rsid w:val="004366E6"/>
    <w:rsid w:val="00441FFD"/>
    <w:rsid w:val="004429C3"/>
    <w:rsid w:val="00444669"/>
    <w:rsid w:val="00444795"/>
    <w:rsid w:val="00444E29"/>
    <w:rsid w:val="004458D3"/>
    <w:rsid w:val="0044645A"/>
    <w:rsid w:val="00450DBB"/>
    <w:rsid w:val="0045338C"/>
    <w:rsid w:val="00453602"/>
    <w:rsid w:val="004542C7"/>
    <w:rsid w:val="0045511E"/>
    <w:rsid w:val="004553F9"/>
    <w:rsid w:val="004558EB"/>
    <w:rsid w:val="004574C8"/>
    <w:rsid w:val="004602C7"/>
    <w:rsid w:val="00461FE5"/>
    <w:rsid w:val="004621DC"/>
    <w:rsid w:val="00462B7B"/>
    <w:rsid w:val="00470096"/>
    <w:rsid w:val="00470B2E"/>
    <w:rsid w:val="00470F32"/>
    <w:rsid w:val="00471479"/>
    <w:rsid w:val="0047148A"/>
    <w:rsid w:val="00473D45"/>
    <w:rsid w:val="00474385"/>
    <w:rsid w:val="004743E7"/>
    <w:rsid w:val="004759B6"/>
    <w:rsid w:val="004761C9"/>
    <w:rsid w:val="0047764E"/>
    <w:rsid w:val="00477A90"/>
    <w:rsid w:val="00482F4D"/>
    <w:rsid w:val="00483AC8"/>
    <w:rsid w:val="00484355"/>
    <w:rsid w:val="00486E9C"/>
    <w:rsid w:val="00487A16"/>
    <w:rsid w:val="00490C72"/>
    <w:rsid w:val="00492C68"/>
    <w:rsid w:val="00494EC2"/>
    <w:rsid w:val="00495D29"/>
    <w:rsid w:val="00496684"/>
    <w:rsid w:val="0049673D"/>
    <w:rsid w:val="004967A9"/>
    <w:rsid w:val="00496BCC"/>
    <w:rsid w:val="00497842"/>
    <w:rsid w:val="00497976"/>
    <w:rsid w:val="004A18C9"/>
    <w:rsid w:val="004A2022"/>
    <w:rsid w:val="004A2120"/>
    <w:rsid w:val="004A5B6B"/>
    <w:rsid w:val="004A6C85"/>
    <w:rsid w:val="004A7776"/>
    <w:rsid w:val="004A7B94"/>
    <w:rsid w:val="004B0AC9"/>
    <w:rsid w:val="004B0BDA"/>
    <w:rsid w:val="004B0FF1"/>
    <w:rsid w:val="004B290E"/>
    <w:rsid w:val="004B293B"/>
    <w:rsid w:val="004B49B4"/>
    <w:rsid w:val="004B5CEB"/>
    <w:rsid w:val="004C1CB4"/>
    <w:rsid w:val="004C3F50"/>
    <w:rsid w:val="004C413A"/>
    <w:rsid w:val="004C60B7"/>
    <w:rsid w:val="004C73E3"/>
    <w:rsid w:val="004D13B8"/>
    <w:rsid w:val="004D1B06"/>
    <w:rsid w:val="004D32DE"/>
    <w:rsid w:val="004D3B28"/>
    <w:rsid w:val="004D6A92"/>
    <w:rsid w:val="004D742B"/>
    <w:rsid w:val="004D77D9"/>
    <w:rsid w:val="004E44B7"/>
    <w:rsid w:val="004E4BD8"/>
    <w:rsid w:val="004E6415"/>
    <w:rsid w:val="004E6451"/>
    <w:rsid w:val="004E7325"/>
    <w:rsid w:val="004E7FA9"/>
    <w:rsid w:val="004F07EC"/>
    <w:rsid w:val="004F1CFE"/>
    <w:rsid w:val="004F2694"/>
    <w:rsid w:val="004F364B"/>
    <w:rsid w:val="004F4216"/>
    <w:rsid w:val="004F541B"/>
    <w:rsid w:val="004F5683"/>
    <w:rsid w:val="004F6A4B"/>
    <w:rsid w:val="004F6B07"/>
    <w:rsid w:val="004F6E00"/>
    <w:rsid w:val="004F741F"/>
    <w:rsid w:val="004F7DBC"/>
    <w:rsid w:val="00502513"/>
    <w:rsid w:val="00502579"/>
    <w:rsid w:val="00502BC2"/>
    <w:rsid w:val="0050344E"/>
    <w:rsid w:val="005048D1"/>
    <w:rsid w:val="00506F07"/>
    <w:rsid w:val="0050770C"/>
    <w:rsid w:val="00507798"/>
    <w:rsid w:val="0050787D"/>
    <w:rsid w:val="00510E03"/>
    <w:rsid w:val="00512842"/>
    <w:rsid w:val="00512C14"/>
    <w:rsid w:val="00513803"/>
    <w:rsid w:val="005144FE"/>
    <w:rsid w:val="005147CA"/>
    <w:rsid w:val="00516272"/>
    <w:rsid w:val="00517C99"/>
    <w:rsid w:val="00517D69"/>
    <w:rsid w:val="00522073"/>
    <w:rsid w:val="00524D6F"/>
    <w:rsid w:val="00526774"/>
    <w:rsid w:val="00527A59"/>
    <w:rsid w:val="005313E2"/>
    <w:rsid w:val="00532634"/>
    <w:rsid w:val="00532AD6"/>
    <w:rsid w:val="00533393"/>
    <w:rsid w:val="00533B01"/>
    <w:rsid w:val="00534672"/>
    <w:rsid w:val="0053549D"/>
    <w:rsid w:val="00536CC8"/>
    <w:rsid w:val="00537CBA"/>
    <w:rsid w:val="00541194"/>
    <w:rsid w:val="0054268B"/>
    <w:rsid w:val="005442DA"/>
    <w:rsid w:val="005450D4"/>
    <w:rsid w:val="00545D23"/>
    <w:rsid w:val="00546C91"/>
    <w:rsid w:val="00551AED"/>
    <w:rsid w:val="005522ED"/>
    <w:rsid w:val="00552483"/>
    <w:rsid w:val="00552B6D"/>
    <w:rsid w:val="005547B2"/>
    <w:rsid w:val="00555640"/>
    <w:rsid w:val="005561F6"/>
    <w:rsid w:val="0055642B"/>
    <w:rsid w:val="00556A1D"/>
    <w:rsid w:val="0055744E"/>
    <w:rsid w:val="005575EE"/>
    <w:rsid w:val="00560785"/>
    <w:rsid w:val="005612BD"/>
    <w:rsid w:val="00562AAC"/>
    <w:rsid w:val="00563857"/>
    <w:rsid w:val="00564461"/>
    <w:rsid w:val="005647B4"/>
    <w:rsid w:val="005669BC"/>
    <w:rsid w:val="00566DA5"/>
    <w:rsid w:val="00567966"/>
    <w:rsid w:val="005700A6"/>
    <w:rsid w:val="00570465"/>
    <w:rsid w:val="0057161E"/>
    <w:rsid w:val="00572B3D"/>
    <w:rsid w:val="0057788E"/>
    <w:rsid w:val="00580E43"/>
    <w:rsid w:val="00581701"/>
    <w:rsid w:val="005818C0"/>
    <w:rsid w:val="00581B5B"/>
    <w:rsid w:val="00582A22"/>
    <w:rsid w:val="00583D5A"/>
    <w:rsid w:val="00584CDE"/>
    <w:rsid w:val="00587F8C"/>
    <w:rsid w:val="00590393"/>
    <w:rsid w:val="00591BE7"/>
    <w:rsid w:val="00591DEC"/>
    <w:rsid w:val="0059234D"/>
    <w:rsid w:val="00593E35"/>
    <w:rsid w:val="00594465"/>
    <w:rsid w:val="00595699"/>
    <w:rsid w:val="00595E2D"/>
    <w:rsid w:val="00596630"/>
    <w:rsid w:val="005978A5"/>
    <w:rsid w:val="005A0A24"/>
    <w:rsid w:val="005A0DF1"/>
    <w:rsid w:val="005A1EF0"/>
    <w:rsid w:val="005A366A"/>
    <w:rsid w:val="005A4EDA"/>
    <w:rsid w:val="005A5037"/>
    <w:rsid w:val="005A5DC8"/>
    <w:rsid w:val="005A6471"/>
    <w:rsid w:val="005A7339"/>
    <w:rsid w:val="005A7BA6"/>
    <w:rsid w:val="005A7D8B"/>
    <w:rsid w:val="005B1453"/>
    <w:rsid w:val="005B31FD"/>
    <w:rsid w:val="005B3DB7"/>
    <w:rsid w:val="005B4716"/>
    <w:rsid w:val="005B4959"/>
    <w:rsid w:val="005B5777"/>
    <w:rsid w:val="005C19A7"/>
    <w:rsid w:val="005C1FF1"/>
    <w:rsid w:val="005C26C4"/>
    <w:rsid w:val="005C3688"/>
    <w:rsid w:val="005C3A34"/>
    <w:rsid w:val="005C6A28"/>
    <w:rsid w:val="005D0270"/>
    <w:rsid w:val="005D0589"/>
    <w:rsid w:val="005D08BE"/>
    <w:rsid w:val="005D1DB2"/>
    <w:rsid w:val="005D2623"/>
    <w:rsid w:val="005D57E0"/>
    <w:rsid w:val="005D6C64"/>
    <w:rsid w:val="005D7D75"/>
    <w:rsid w:val="005E230A"/>
    <w:rsid w:val="005E25C8"/>
    <w:rsid w:val="005E4DDD"/>
    <w:rsid w:val="005E5D1F"/>
    <w:rsid w:val="005E5DA8"/>
    <w:rsid w:val="005E6963"/>
    <w:rsid w:val="005E6AFB"/>
    <w:rsid w:val="005E7139"/>
    <w:rsid w:val="005F0E3A"/>
    <w:rsid w:val="005F1396"/>
    <w:rsid w:val="005F1739"/>
    <w:rsid w:val="005F19C4"/>
    <w:rsid w:val="005F22BD"/>
    <w:rsid w:val="005F3DFC"/>
    <w:rsid w:val="005F401A"/>
    <w:rsid w:val="005F4ED4"/>
    <w:rsid w:val="005F526E"/>
    <w:rsid w:val="005F6036"/>
    <w:rsid w:val="005F6C39"/>
    <w:rsid w:val="00600CC3"/>
    <w:rsid w:val="006020A8"/>
    <w:rsid w:val="0060225F"/>
    <w:rsid w:val="006035DA"/>
    <w:rsid w:val="006039C2"/>
    <w:rsid w:val="00603BE1"/>
    <w:rsid w:val="0060415A"/>
    <w:rsid w:val="006042EF"/>
    <w:rsid w:val="0060500A"/>
    <w:rsid w:val="006055AF"/>
    <w:rsid w:val="00605B9D"/>
    <w:rsid w:val="00605C85"/>
    <w:rsid w:val="00606B75"/>
    <w:rsid w:val="00607AD9"/>
    <w:rsid w:val="00610CAA"/>
    <w:rsid w:val="00611793"/>
    <w:rsid w:val="0061498C"/>
    <w:rsid w:val="006149A0"/>
    <w:rsid w:val="006149D8"/>
    <w:rsid w:val="00615E48"/>
    <w:rsid w:val="006210D8"/>
    <w:rsid w:val="00621921"/>
    <w:rsid w:val="00623610"/>
    <w:rsid w:val="00623EC4"/>
    <w:rsid w:val="0062412B"/>
    <w:rsid w:val="006242B0"/>
    <w:rsid w:val="00624365"/>
    <w:rsid w:val="00624C6D"/>
    <w:rsid w:val="00624F5F"/>
    <w:rsid w:val="00625607"/>
    <w:rsid w:val="00627761"/>
    <w:rsid w:val="00627E1D"/>
    <w:rsid w:val="00630A1F"/>
    <w:rsid w:val="00632090"/>
    <w:rsid w:val="00632255"/>
    <w:rsid w:val="00632DEE"/>
    <w:rsid w:val="00634B09"/>
    <w:rsid w:val="006353EF"/>
    <w:rsid w:val="00635747"/>
    <w:rsid w:val="00635AB7"/>
    <w:rsid w:val="00636830"/>
    <w:rsid w:val="00636A1E"/>
    <w:rsid w:val="00637DD8"/>
    <w:rsid w:val="006406F1"/>
    <w:rsid w:val="00642483"/>
    <w:rsid w:val="00642619"/>
    <w:rsid w:val="00643080"/>
    <w:rsid w:val="00644694"/>
    <w:rsid w:val="00645BE7"/>
    <w:rsid w:val="00645F32"/>
    <w:rsid w:val="00646A84"/>
    <w:rsid w:val="00646CDB"/>
    <w:rsid w:val="00646D04"/>
    <w:rsid w:val="00650FA7"/>
    <w:rsid w:val="00652842"/>
    <w:rsid w:val="006530CE"/>
    <w:rsid w:val="0065321E"/>
    <w:rsid w:val="0065477C"/>
    <w:rsid w:val="00655CB5"/>
    <w:rsid w:val="006567B3"/>
    <w:rsid w:val="00657E63"/>
    <w:rsid w:val="0066327A"/>
    <w:rsid w:val="00664C72"/>
    <w:rsid w:val="00666DAC"/>
    <w:rsid w:val="00670657"/>
    <w:rsid w:val="00670D9F"/>
    <w:rsid w:val="00672B8B"/>
    <w:rsid w:val="0067395E"/>
    <w:rsid w:val="00674E53"/>
    <w:rsid w:val="0067785C"/>
    <w:rsid w:val="00677BCC"/>
    <w:rsid w:val="006806B7"/>
    <w:rsid w:val="00682280"/>
    <w:rsid w:val="00682409"/>
    <w:rsid w:val="00683631"/>
    <w:rsid w:val="00684C11"/>
    <w:rsid w:val="00684CB2"/>
    <w:rsid w:val="00684E23"/>
    <w:rsid w:val="0068573E"/>
    <w:rsid w:val="00687903"/>
    <w:rsid w:val="00691D04"/>
    <w:rsid w:val="006920A8"/>
    <w:rsid w:val="00693B9C"/>
    <w:rsid w:val="006966BE"/>
    <w:rsid w:val="00697ED3"/>
    <w:rsid w:val="006A15CF"/>
    <w:rsid w:val="006A1649"/>
    <w:rsid w:val="006A26FD"/>
    <w:rsid w:val="006A3856"/>
    <w:rsid w:val="006A41B8"/>
    <w:rsid w:val="006A5C62"/>
    <w:rsid w:val="006A643E"/>
    <w:rsid w:val="006A7FB5"/>
    <w:rsid w:val="006B2F6C"/>
    <w:rsid w:val="006B3DB7"/>
    <w:rsid w:val="006B55E4"/>
    <w:rsid w:val="006B7E58"/>
    <w:rsid w:val="006C073E"/>
    <w:rsid w:val="006C0A88"/>
    <w:rsid w:val="006C0BEF"/>
    <w:rsid w:val="006C12F6"/>
    <w:rsid w:val="006C15D6"/>
    <w:rsid w:val="006C3B69"/>
    <w:rsid w:val="006C41AF"/>
    <w:rsid w:val="006C5ACF"/>
    <w:rsid w:val="006C61FF"/>
    <w:rsid w:val="006C6243"/>
    <w:rsid w:val="006C6315"/>
    <w:rsid w:val="006C7D67"/>
    <w:rsid w:val="006C7EE7"/>
    <w:rsid w:val="006D01E4"/>
    <w:rsid w:val="006D37F3"/>
    <w:rsid w:val="006D3A90"/>
    <w:rsid w:val="006D44BF"/>
    <w:rsid w:val="006D5221"/>
    <w:rsid w:val="006D5536"/>
    <w:rsid w:val="006D5FFB"/>
    <w:rsid w:val="006E07FF"/>
    <w:rsid w:val="006E098D"/>
    <w:rsid w:val="006E0FFC"/>
    <w:rsid w:val="006E3A0A"/>
    <w:rsid w:val="006E5C96"/>
    <w:rsid w:val="006F1C63"/>
    <w:rsid w:val="006F1E9C"/>
    <w:rsid w:val="006F5554"/>
    <w:rsid w:val="006F574C"/>
    <w:rsid w:val="006F74AC"/>
    <w:rsid w:val="0070193C"/>
    <w:rsid w:val="00702263"/>
    <w:rsid w:val="00702FE1"/>
    <w:rsid w:val="00703FEE"/>
    <w:rsid w:val="007056FC"/>
    <w:rsid w:val="00705E76"/>
    <w:rsid w:val="0070664D"/>
    <w:rsid w:val="007071DC"/>
    <w:rsid w:val="00707C68"/>
    <w:rsid w:val="00712663"/>
    <w:rsid w:val="007145AE"/>
    <w:rsid w:val="007169EA"/>
    <w:rsid w:val="00716CA6"/>
    <w:rsid w:val="007171A5"/>
    <w:rsid w:val="0071774A"/>
    <w:rsid w:val="00717754"/>
    <w:rsid w:val="00717CE7"/>
    <w:rsid w:val="00717EEC"/>
    <w:rsid w:val="00717FEE"/>
    <w:rsid w:val="00721961"/>
    <w:rsid w:val="007233EA"/>
    <w:rsid w:val="0072349F"/>
    <w:rsid w:val="00730B7C"/>
    <w:rsid w:val="00732472"/>
    <w:rsid w:val="007324F1"/>
    <w:rsid w:val="00734306"/>
    <w:rsid w:val="00734379"/>
    <w:rsid w:val="00735AD5"/>
    <w:rsid w:val="00735FD1"/>
    <w:rsid w:val="00736508"/>
    <w:rsid w:val="007365BC"/>
    <w:rsid w:val="007373FF"/>
    <w:rsid w:val="00737AD6"/>
    <w:rsid w:val="00744CF8"/>
    <w:rsid w:val="00750A7D"/>
    <w:rsid w:val="00750DD1"/>
    <w:rsid w:val="00751777"/>
    <w:rsid w:val="00751C71"/>
    <w:rsid w:val="00752674"/>
    <w:rsid w:val="00752675"/>
    <w:rsid w:val="0075358E"/>
    <w:rsid w:val="00753BC7"/>
    <w:rsid w:val="00753C22"/>
    <w:rsid w:val="00754483"/>
    <w:rsid w:val="0076020C"/>
    <w:rsid w:val="00760282"/>
    <w:rsid w:val="00760B25"/>
    <w:rsid w:val="0076166A"/>
    <w:rsid w:val="00761F51"/>
    <w:rsid w:val="0076211E"/>
    <w:rsid w:val="00763B8E"/>
    <w:rsid w:val="0076452C"/>
    <w:rsid w:val="00765497"/>
    <w:rsid w:val="007679DE"/>
    <w:rsid w:val="00767BB2"/>
    <w:rsid w:val="00770D9A"/>
    <w:rsid w:val="0077193B"/>
    <w:rsid w:val="00772E28"/>
    <w:rsid w:val="0077449A"/>
    <w:rsid w:val="00775C3D"/>
    <w:rsid w:val="00776AFA"/>
    <w:rsid w:val="0078101D"/>
    <w:rsid w:val="00781F6D"/>
    <w:rsid w:val="00782A6F"/>
    <w:rsid w:val="007831F4"/>
    <w:rsid w:val="007836B0"/>
    <w:rsid w:val="0078447E"/>
    <w:rsid w:val="0078488E"/>
    <w:rsid w:val="0078554A"/>
    <w:rsid w:val="00785C60"/>
    <w:rsid w:val="007869DC"/>
    <w:rsid w:val="00787C0F"/>
    <w:rsid w:val="0079141C"/>
    <w:rsid w:val="00791509"/>
    <w:rsid w:val="007916B9"/>
    <w:rsid w:val="0079292B"/>
    <w:rsid w:val="007933EB"/>
    <w:rsid w:val="00796C3C"/>
    <w:rsid w:val="007A6ADA"/>
    <w:rsid w:val="007A7479"/>
    <w:rsid w:val="007A7A76"/>
    <w:rsid w:val="007A7FF2"/>
    <w:rsid w:val="007B0BDB"/>
    <w:rsid w:val="007B1050"/>
    <w:rsid w:val="007B179D"/>
    <w:rsid w:val="007B2057"/>
    <w:rsid w:val="007B26E4"/>
    <w:rsid w:val="007B2BF4"/>
    <w:rsid w:val="007B587F"/>
    <w:rsid w:val="007B7A23"/>
    <w:rsid w:val="007B7DF3"/>
    <w:rsid w:val="007C01A9"/>
    <w:rsid w:val="007C188F"/>
    <w:rsid w:val="007C4D45"/>
    <w:rsid w:val="007C620D"/>
    <w:rsid w:val="007C6AA5"/>
    <w:rsid w:val="007C6ABA"/>
    <w:rsid w:val="007D0B7C"/>
    <w:rsid w:val="007D0C70"/>
    <w:rsid w:val="007D2530"/>
    <w:rsid w:val="007D2E5F"/>
    <w:rsid w:val="007D3E02"/>
    <w:rsid w:val="007D6F5C"/>
    <w:rsid w:val="007D71DC"/>
    <w:rsid w:val="007E0C02"/>
    <w:rsid w:val="007E357C"/>
    <w:rsid w:val="007E3EDC"/>
    <w:rsid w:val="007E5949"/>
    <w:rsid w:val="007E5C56"/>
    <w:rsid w:val="007E5D94"/>
    <w:rsid w:val="007F061D"/>
    <w:rsid w:val="007F32CF"/>
    <w:rsid w:val="007F3634"/>
    <w:rsid w:val="007F3B9A"/>
    <w:rsid w:val="007F3BF1"/>
    <w:rsid w:val="007F3DBF"/>
    <w:rsid w:val="007F48F4"/>
    <w:rsid w:val="007F49E5"/>
    <w:rsid w:val="007F5AE5"/>
    <w:rsid w:val="007F61F6"/>
    <w:rsid w:val="007F6887"/>
    <w:rsid w:val="007F7F0F"/>
    <w:rsid w:val="00801834"/>
    <w:rsid w:val="008031DA"/>
    <w:rsid w:val="008032B3"/>
    <w:rsid w:val="00803D7D"/>
    <w:rsid w:val="00807CBC"/>
    <w:rsid w:val="008102E1"/>
    <w:rsid w:val="00810CF0"/>
    <w:rsid w:val="00811905"/>
    <w:rsid w:val="00813D73"/>
    <w:rsid w:val="00813FAE"/>
    <w:rsid w:val="00814BAA"/>
    <w:rsid w:val="008155D2"/>
    <w:rsid w:val="00815844"/>
    <w:rsid w:val="00817696"/>
    <w:rsid w:val="00821253"/>
    <w:rsid w:val="00821913"/>
    <w:rsid w:val="00825669"/>
    <w:rsid w:val="0082756D"/>
    <w:rsid w:val="0083327C"/>
    <w:rsid w:val="008341AD"/>
    <w:rsid w:val="008341C1"/>
    <w:rsid w:val="0083500F"/>
    <w:rsid w:val="00835DA9"/>
    <w:rsid w:val="008361AD"/>
    <w:rsid w:val="008377FB"/>
    <w:rsid w:val="00842EC7"/>
    <w:rsid w:val="00843AE7"/>
    <w:rsid w:val="00847261"/>
    <w:rsid w:val="00847E33"/>
    <w:rsid w:val="00850FAF"/>
    <w:rsid w:val="008529BD"/>
    <w:rsid w:val="00853602"/>
    <w:rsid w:val="00855C63"/>
    <w:rsid w:val="00856563"/>
    <w:rsid w:val="00860F88"/>
    <w:rsid w:val="008643C5"/>
    <w:rsid w:val="00866F8A"/>
    <w:rsid w:val="00871511"/>
    <w:rsid w:val="00872E2D"/>
    <w:rsid w:val="00874AE1"/>
    <w:rsid w:val="00882CA1"/>
    <w:rsid w:val="0088348D"/>
    <w:rsid w:val="008835F5"/>
    <w:rsid w:val="00883EB3"/>
    <w:rsid w:val="00890F21"/>
    <w:rsid w:val="00892AF3"/>
    <w:rsid w:val="00893643"/>
    <w:rsid w:val="008943B7"/>
    <w:rsid w:val="008944C4"/>
    <w:rsid w:val="00895E20"/>
    <w:rsid w:val="0089746B"/>
    <w:rsid w:val="008A193E"/>
    <w:rsid w:val="008A28D1"/>
    <w:rsid w:val="008A30E6"/>
    <w:rsid w:val="008A788E"/>
    <w:rsid w:val="008B11BF"/>
    <w:rsid w:val="008B1D14"/>
    <w:rsid w:val="008B2097"/>
    <w:rsid w:val="008B3266"/>
    <w:rsid w:val="008B3D6A"/>
    <w:rsid w:val="008B4835"/>
    <w:rsid w:val="008B5B6F"/>
    <w:rsid w:val="008B754A"/>
    <w:rsid w:val="008C1713"/>
    <w:rsid w:val="008C174A"/>
    <w:rsid w:val="008C210B"/>
    <w:rsid w:val="008C6422"/>
    <w:rsid w:val="008C78AE"/>
    <w:rsid w:val="008D1594"/>
    <w:rsid w:val="008D3B80"/>
    <w:rsid w:val="008D3CF0"/>
    <w:rsid w:val="008D475F"/>
    <w:rsid w:val="008D4BB0"/>
    <w:rsid w:val="008D58A8"/>
    <w:rsid w:val="008D7233"/>
    <w:rsid w:val="008D7763"/>
    <w:rsid w:val="008D79E6"/>
    <w:rsid w:val="008E1DEB"/>
    <w:rsid w:val="008E3136"/>
    <w:rsid w:val="008E384E"/>
    <w:rsid w:val="008E5CCA"/>
    <w:rsid w:val="008E6529"/>
    <w:rsid w:val="008E7289"/>
    <w:rsid w:val="008E7C56"/>
    <w:rsid w:val="008F03D3"/>
    <w:rsid w:val="008F1FA3"/>
    <w:rsid w:val="008F34C6"/>
    <w:rsid w:val="008F516F"/>
    <w:rsid w:val="0090271D"/>
    <w:rsid w:val="009028B8"/>
    <w:rsid w:val="00904687"/>
    <w:rsid w:val="00906593"/>
    <w:rsid w:val="009066CB"/>
    <w:rsid w:val="00915279"/>
    <w:rsid w:val="00915787"/>
    <w:rsid w:val="00920227"/>
    <w:rsid w:val="009217F8"/>
    <w:rsid w:val="00931869"/>
    <w:rsid w:val="00931D6D"/>
    <w:rsid w:val="00932501"/>
    <w:rsid w:val="0093266B"/>
    <w:rsid w:val="00934974"/>
    <w:rsid w:val="00937131"/>
    <w:rsid w:val="00937A4B"/>
    <w:rsid w:val="009410E2"/>
    <w:rsid w:val="00943D35"/>
    <w:rsid w:val="00945BE9"/>
    <w:rsid w:val="009468BD"/>
    <w:rsid w:val="00947A48"/>
    <w:rsid w:val="00950AFC"/>
    <w:rsid w:val="0095239A"/>
    <w:rsid w:val="0095389E"/>
    <w:rsid w:val="00954BEA"/>
    <w:rsid w:val="009574AC"/>
    <w:rsid w:val="00960C7D"/>
    <w:rsid w:val="00961042"/>
    <w:rsid w:val="00961A39"/>
    <w:rsid w:val="009642D0"/>
    <w:rsid w:val="00964FAC"/>
    <w:rsid w:val="00965136"/>
    <w:rsid w:val="00966665"/>
    <w:rsid w:val="0097218F"/>
    <w:rsid w:val="0097267D"/>
    <w:rsid w:val="0097537F"/>
    <w:rsid w:val="00975C74"/>
    <w:rsid w:val="009777A4"/>
    <w:rsid w:val="00977A33"/>
    <w:rsid w:val="00977C66"/>
    <w:rsid w:val="00981361"/>
    <w:rsid w:val="00983AF4"/>
    <w:rsid w:val="00984E5B"/>
    <w:rsid w:val="0098536A"/>
    <w:rsid w:val="00985745"/>
    <w:rsid w:val="00985831"/>
    <w:rsid w:val="00985EE7"/>
    <w:rsid w:val="00986CCB"/>
    <w:rsid w:val="00987721"/>
    <w:rsid w:val="00987AC9"/>
    <w:rsid w:val="00990AEA"/>
    <w:rsid w:val="00991B6B"/>
    <w:rsid w:val="00992CAF"/>
    <w:rsid w:val="009944A3"/>
    <w:rsid w:val="0099511F"/>
    <w:rsid w:val="009960C1"/>
    <w:rsid w:val="0099647E"/>
    <w:rsid w:val="009978F6"/>
    <w:rsid w:val="009A193B"/>
    <w:rsid w:val="009A3536"/>
    <w:rsid w:val="009A4223"/>
    <w:rsid w:val="009A6011"/>
    <w:rsid w:val="009B08E7"/>
    <w:rsid w:val="009B0CE2"/>
    <w:rsid w:val="009B2047"/>
    <w:rsid w:val="009B3044"/>
    <w:rsid w:val="009B3441"/>
    <w:rsid w:val="009B4F49"/>
    <w:rsid w:val="009B5D18"/>
    <w:rsid w:val="009B7267"/>
    <w:rsid w:val="009C0281"/>
    <w:rsid w:val="009C0568"/>
    <w:rsid w:val="009C0C06"/>
    <w:rsid w:val="009C0E3C"/>
    <w:rsid w:val="009C1B7E"/>
    <w:rsid w:val="009C21B8"/>
    <w:rsid w:val="009C415A"/>
    <w:rsid w:val="009C6E83"/>
    <w:rsid w:val="009C6FFE"/>
    <w:rsid w:val="009D0269"/>
    <w:rsid w:val="009D0757"/>
    <w:rsid w:val="009D187D"/>
    <w:rsid w:val="009D1B5E"/>
    <w:rsid w:val="009D2C58"/>
    <w:rsid w:val="009D36F9"/>
    <w:rsid w:val="009D373A"/>
    <w:rsid w:val="009D4950"/>
    <w:rsid w:val="009D5F16"/>
    <w:rsid w:val="009E25AB"/>
    <w:rsid w:val="009E3247"/>
    <w:rsid w:val="009E40F4"/>
    <w:rsid w:val="009E4985"/>
    <w:rsid w:val="009E65DE"/>
    <w:rsid w:val="009F0383"/>
    <w:rsid w:val="009F092D"/>
    <w:rsid w:val="009F0E33"/>
    <w:rsid w:val="009F3A3B"/>
    <w:rsid w:val="009F6A13"/>
    <w:rsid w:val="009F758E"/>
    <w:rsid w:val="00A00A77"/>
    <w:rsid w:val="00A01712"/>
    <w:rsid w:val="00A02CCC"/>
    <w:rsid w:val="00A04563"/>
    <w:rsid w:val="00A07D39"/>
    <w:rsid w:val="00A11A94"/>
    <w:rsid w:val="00A11ECA"/>
    <w:rsid w:val="00A12930"/>
    <w:rsid w:val="00A13CB9"/>
    <w:rsid w:val="00A1407D"/>
    <w:rsid w:val="00A1515D"/>
    <w:rsid w:val="00A16B3A"/>
    <w:rsid w:val="00A212F2"/>
    <w:rsid w:val="00A21741"/>
    <w:rsid w:val="00A22AEB"/>
    <w:rsid w:val="00A24F8B"/>
    <w:rsid w:val="00A25DB3"/>
    <w:rsid w:val="00A2615F"/>
    <w:rsid w:val="00A26251"/>
    <w:rsid w:val="00A2753E"/>
    <w:rsid w:val="00A27A3B"/>
    <w:rsid w:val="00A31A43"/>
    <w:rsid w:val="00A321D3"/>
    <w:rsid w:val="00A33427"/>
    <w:rsid w:val="00A35C8B"/>
    <w:rsid w:val="00A41631"/>
    <w:rsid w:val="00A42646"/>
    <w:rsid w:val="00A43E2D"/>
    <w:rsid w:val="00A44322"/>
    <w:rsid w:val="00A468CF"/>
    <w:rsid w:val="00A47201"/>
    <w:rsid w:val="00A47FDE"/>
    <w:rsid w:val="00A52486"/>
    <w:rsid w:val="00A55A90"/>
    <w:rsid w:val="00A563AD"/>
    <w:rsid w:val="00A56D66"/>
    <w:rsid w:val="00A57820"/>
    <w:rsid w:val="00A57963"/>
    <w:rsid w:val="00A605F8"/>
    <w:rsid w:val="00A60E69"/>
    <w:rsid w:val="00A63AC8"/>
    <w:rsid w:val="00A63C38"/>
    <w:rsid w:val="00A64813"/>
    <w:rsid w:val="00A70C52"/>
    <w:rsid w:val="00A70CE1"/>
    <w:rsid w:val="00A70F38"/>
    <w:rsid w:val="00A71906"/>
    <w:rsid w:val="00A72BDE"/>
    <w:rsid w:val="00A731A7"/>
    <w:rsid w:val="00A7494C"/>
    <w:rsid w:val="00A74F3E"/>
    <w:rsid w:val="00A75B96"/>
    <w:rsid w:val="00A75CFC"/>
    <w:rsid w:val="00A76017"/>
    <w:rsid w:val="00A80E42"/>
    <w:rsid w:val="00A82684"/>
    <w:rsid w:val="00A84E31"/>
    <w:rsid w:val="00A85A81"/>
    <w:rsid w:val="00A87D87"/>
    <w:rsid w:val="00A9053A"/>
    <w:rsid w:val="00A905E0"/>
    <w:rsid w:val="00A909D9"/>
    <w:rsid w:val="00A95B76"/>
    <w:rsid w:val="00A968CC"/>
    <w:rsid w:val="00A97564"/>
    <w:rsid w:val="00AA0CC9"/>
    <w:rsid w:val="00AA145D"/>
    <w:rsid w:val="00AA205D"/>
    <w:rsid w:val="00AA52EA"/>
    <w:rsid w:val="00AA61DE"/>
    <w:rsid w:val="00AA73AF"/>
    <w:rsid w:val="00AB32EE"/>
    <w:rsid w:val="00AB3668"/>
    <w:rsid w:val="00AB3E98"/>
    <w:rsid w:val="00AB4B44"/>
    <w:rsid w:val="00AB588F"/>
    <w:rsid w:val="00AB5E9E"/>
    <w:rsid w:val="00AB6518"/>
    <w:rsid w:val="00AB70C6"/>
    <w:rsid w:val="00AB788E"/>
    <w:rsid w:val="00AC0E92"/>
    <w:rsid w:val="00AC4B1E"/>
    <w:rsid w:val="00AD09CE"/>
    <w:rsid w:val="00AD1454"/>
    <w:rsid w:val="00AD2F49"/>
    <w:rsid w:val="00AD4106"/>
    <w:rsid w:val="00AD496C"/>
    <w:rsid w:val="00AD5A48"/>
    <w:rsid w:val="00AD62DB"/>
    <w:rsid w:val="00AD7218"/>
    <w:rsid w:val="00AD75B7"/>
    <w:rsid w:val="00AD7B30"/>
    <w:rsid w:val="00AE03BB"/>
    <w:rsid w:val="00AE068C"/>
    <w:rsid w:val="00AE11BB"/>
    <w:rsid w:val="00AE2279"/>
    <w:rsid w:val="00AE47A5"/>
    <w:rsid w:val="00AE7697"/>
    <w:rsid w:val="00AE7C01"/>
    <w:rsid w:val="00AF0FAF"/>
    <w:rsid w:val="00AF158F"/>
    <w:rsid w:val="00AF1751"/>
    <w:rsid w:val="00AF629A"/>
    <w:rsid w:val="00AF6EA5"/>
    <w:rsid w:val="00AF74EC"/>
    <w:rsid w:val="00B00818"/>
    <w:rsid w:val="00B01ED6"/>
    <w:rsid w:val="00B030F6"/>
    <w:rsid w:val="00B03E28"/>
    <w:rsid w:val="00B04384"/>
    <w:rsid w:val="00B05352"/>
    <w:rsid w:val="00B06B10"/>
    <w:rsid w:val="00B07188"/>
    <w:rsid w:val="00B07988"/>
    <w:rsid w:val="00B104C5"/>
    <w:rsid w:val="00B10E45"/>
    <w:rsid w:val="00B11CC3"/>
    <w:rsid w:val="00B1226E"/>
    <w:rsid w:val="00B1247E"/>
    <w:rsid w:val="00B143D3"/>
    <w:rsid w:val="00B15D90"/>
    <w:rsid w:val="00B20E7E"/>
    <w:rsid w:val="00B22AEA"/>
    <w:rsid w:val="00B23201"/>
    <w:rsid w:val="00B23210"/>
    <w:rsid w:val="00B2471A"/>
    <w:rsid w:val="00B262DD"/>
    <w:rsid w:val="00B26E80"/>
    <w:rsid w:val="00B27B59"/>
    <w:rsid w:val="00B30FD6"/>
    <w:rsid w:val="00B34612"/>
    <w:rsid w:val="00B34685"/>
    <w:rsid w:val="00B34B36"/>
    <w:rsid w:val="00B35B0D"/>
    <w:rsid w:val="00B365DB"/>
    <w:rsid w:val="00B402E8"/>
    <w:rsid w:val="00B4145A"/>
    <w:rsid w:val="00B45013"/>
    <w:rsid w:val="00B50B94"/>
    <w:rsid w:val="00B5162C"/>
    <w:rsid w:val="00B544EB"/>
    <w:rsid w:val="00B5555F"/>
    <w:rsid w:val="00B557C6"/>
    <w:rsid w:val="00B56810"/>
    <w:rsid w:val="00B56F50"/>
    <w:rsid w:val="00B5734E"/>
    <w:rsid w:val="00B60782"/>
    <w:rsid w:val="00B63CB2"/>
    <w:rsid w:val="00B659F8"/>
    <w:rsid w:val="00B711FF"/>
    <w:rsid w:val="00B734D6"/>
    <w:rsid w:val="00B73CAD"/>
    <w:rsid w:val="00B73FF1"/>
    <w:rsid w:val="00B75855"/>
    <w:rsid w:val="00B773DA"/>
    <w:rsid w:val="00B77669"/>
    <w:rsid w:val="00B8206B"/>
    <w:rsid w:val="00B85577"/>
    <w:rsid w:val="00B85BC2"/>
    <w:rsid w:val="00B922DF"/>
    <w:rsid w:val="00B9243A"/>
    <w:rsid w:val="00B9288B"/>
    <w:rsid w:val="00B948D8"/>
    <w:rsid w:val="00B94BD6"/>
    <w:rsid w:val="00B953FC"/>
    <w:rsid w:val="00B96FA9"/>
    <w:rsid w:val="00B96FF2"/>
    <w:rsid w:val="00B97A95"/>
    <w:rsid w:val="00BA22D8"/>
    <w:rsid w:val="00BA263F"/>
    <w:rsid w:val="00BA336C"/>
    <w:rsid w:val="00BA3AC6"/>
    <w:rsid w:val="00BA5CF8"/>
    <w:rsid w:val="00BA66BC"/>
    <w:rsid w:val="00BA68FC"/>
    <w:rsid w:val="00BB0794"/>
    <w:rsid w:val="00BB0ED5"/>
    <w:rsid w:val="00BB2EA4"/>
    <w:rsid w:val="00BB50AC"/>
    <w:rsid w:val="00BB6678"/>
    <w:rsid w:val="00BB7E7A"/>
    <w:rsid w:val="00BC1266"/>
    <w:rsid w:val="00BC1A1A"/>
    <w:rsid w:val="00BC1ABB"/>
    <w:rsid w:val="00BC1F0B"/>
    <w:rsid w:val="00BC4512"/>
    <w:rsid w:val="00BC5BC4"/>
    <w:rsid w:val="00BD0177"/>
    <w:rsid w:val="00BD05B1"/>
    <w:rsid w:val="00BD1AAD"/>
    <w:rsid w:val="00BD2007"/>
    <w:rsid w:val="00BD3385"/>
    <w:rsid w:val="00BD48DD"/>
    <w:rsid w:val="00BD4B45"/>
    <w:rsid w:val="00BD6788"/>
    <w:rsid w:val="00BD6AAE"/>
    <w:rsid w:val="00BD7CE5"/>
    <w:rsid w:val="00BE251C"/>
    <w:rsid w:val="00BE3E16"/>
    <w:rsid w:val="00BE3FC8"/>
    <w:rsid w:val="00BE567C"/>
    <w:rsid w:val="00BE58F4"/>
    <w:rsid w:val="00BE606B"/>
    <w:rsid w:val="00BE63E7"/>
    <w:rsid w:val="00BE6D15"/>
    <w:rsid w:val="00BF027C"/>
    <w:rsid w:val="00BF0B78"/>
    <w:rsid w:val="00BF1D85"/>
    <w:rsid w:val="00BF6439"/>
    <w:rsid w:val="00C013BF"/>
    <w:rsid w:val="00C027D2"/>
    <w:rsid w:val="00C034E1"/>
    <w:rsid w:val="00C038C8"/>
    <w:rsid w:val="00C03A4D"/>
    <w:rsid w:val="00C043A6"/>
    <w:rsid w:val="00C04B22"/>
    <w:rsid w:val="00C05C16"/>
    <w:rsid w:val="00C07352"/>
    <w:rsid w:val="00C075FB"/>
    <w:rsid w:val="00C07743"/>
    <w:rsid w:val="00C11192"/>
    <w:rsid w:val="00C118D2"/>
    <w:rsid w:val="00C1203D"/>
    <w:rsid w:val="00C14915"/>
    <w:rsid w:val="00C15660"/>
    <w:rsid w:val="00C16D69"/>
    <w:rsid w:val="00C20D0D"/>
    <w:rsid w:val="00C2214E"/>
    <w:rsid w:val="00C23B5E"/>
    <w:rsid w:val="00C24ACA"/>
    <w:rsid w:val="00C24C5E"/>
    <w:rsid w:val="00C25063"/>
    <w:rsid w:val="00C251B0"/>
    <w:rsid w:val="00C254C9"/>
    <w:rsid w:val="00C309C7"/>
    <w:rsid w:val="00C32598"/>
    <w:rsid w:val="00C325C4"/>
    <w:rsid w:val="00C32DCC"/>
    <w:rsid w:val="00C33767"/>
    <w:rsid w:val="00C337AD"/>
    <w:rsid w:val="00C36F68"/>
    <w:rsid w:val="00C37CBA"/>
    <w:rsid w:val="00C40DAF"/>
    <w:rsid w:val="00C42853"/>
    <w:rsid w:val="00C42E95"/>
    <w:rsid w:val="00C44B46"/>
    <w:rsid w:val="00C44DA6"/>
    <w:rsid w:val="00C45F35"/>
    <w:rsid w:val="00C46D1E"/>
    <w:rsid w:val="00C4758C"/>
    <w:rsid w:val="00C50483"/>
    <w:rsid w:val="00C5167A"/>
    <w:rsid w:val="00C548D8"/>
    <w:rsid w:val="00C549AA"/>
    <w:rsid w:val="00C54E55"/>
    <w:rsid w:val="00C561A6"/>
    <w:rsid w:val="00C56EFA"/>
    <w:rsid w:val="00C60E4D"/>
    <w:rsid w:val="00C619B4"/>
    <w:rsid w:val="00C65385"/>
    <w:rsid w:val="00C6672C"/>
    <w:rsid w:val="00C673D1"/>
    <w:rsid w:val="00C734FE"/>
    <w:rsid w:val="00C74312"/>
    <w:rsid w:val="00C75741"/>
    <w:rsid w:val="00C7645B"/>
    <w:rsid w:val="00C77269"/>
    <w:rsid w:val="00C806FE"/>
    <w:rsid w:val="00C809AA"/>
    <w:rsid w:val="00C80DA1"/>
    <w:rsid w:val="00C85FAE"/>
    <w:rsid w:val="00C87C9C"/>
    <w:rsid w:val="00C901DB"/>
    <w:rsid w:val="00C903F7"/>
    <w:rsid w:val="00C91A01"/>
    <w:rsid w:val="00C91EE5"/>
    <w:rsid w:val="00C9228F"/>
    <w:rsid w:val="00C93CF8"/>
    <w:rsid w:val="00C94386"/>
    <w:rsid w:val="00C946B4"/>
    <w:rsid w:val="00C95715"/>
    <w:rsid w:val="00CA0112"/>
    <w:rsid w:val="00CA0D52"/>
    <w:rsid w:val="00CA1337"/>
    <w:rsid w:val="00CA26C1"/>
    <w:rsid w:val="00CA4078"/>
    <w:rsid w:val="00CA59E1"/>
    <w:rsid w:val="00CB15EF"/>
    <w:rsid w:val="00CB2AED"/>
    <w:rsid w:val="00CB3524"/>
    <w:rsid w:val="00CB3551"/>
    <w:rsid w:val="00CB3B49"/>
    <w:rsid w:val="00CB3F7D"/>
    <w:rsid w:val="00CB4789"/>
    <w:rsid w:val="00CB581F"/>
    <w:rsid w:val="00CB64F9"/>
    <w:rsid w:val="00CB6772"/>
    <w:rsid w:val="00CB69AD"/>
    <w:rsid w:val="00CB7831"/>
    <w:rsid w:val="00CC07B9"/>
    <w:rsid w:val="00CC1D1C"/>
    <w:rsid w:val="00CC2278"/>
    <w:rsid w:val="00CC25A3"/>
    <w:rsid w:val="00CC289B"/>
    <w:rsid w:val="00CC45D4"/>
    <w:rsid w:val="00CC5F96"/>
    <w:rsid w:val="00CC6001"/>
    <w:rsid w:val="00CD08C4"/>
    <w:rsid w:val="00CD0EB0"/>
    <w:rsid w:val="00CD11D6"/>
    <w:rsid w:val="00CD4929"/>
    <w:rsid w:val="00CD7676"/>
    <w:rsid w:val="00CD7936"/>
    <w:rsid w:val="00CE06B0"/>
    <w:rsid w:val="00CE097C"/>
    <w:rsid w:val="00CE098E"/>
    <w:rsid w:val="00CE3BD2"/>
    <w:rsid w:val="00CE6A7A"/>
    <w:rsid w:val="00CE7D10"/>
    <w:rsid w:val="00CF0F51"/>
    <w:rsid w:val="00CF1F76"/>
    <w:rsid w:val="00CF35AB"/>
    <w:rsid w:val="00CF36F5"/>
    <w:rsid w:val="00CF4A35"/>
    <w:rsid w:val="00CF4D83"/>
    <w:rsid w:val="00CF531C"/>
    <w:rsid w:val="00CF55C3"/>
    <w:rsid w:val="00CF5CC8"/>
    <w:rsid w:val="00CF5E12"/>
    <w:rsid w:val="00CF6B3D"/>
    <w:rsid w:val="00CF7B87"/>
    <w:rsid w:val="00CF7E02"/>
    <w:rsid w:val="00D0134A"/>
    <w:rsid w:val="00D022E8"/>
    <w:rsid w:val="00D05EBE"/>
    <w:rsid w:val="00D05F5E"/>
    <w:rsid w:val="00D072F6"/>
    <w:rsid w:val="00D07E37"/>
    <w:rsid w:val="00D11C92"/>
    <w:rsid w:val="00D12BA2"/>
    <w:rsid w:val="00D131DC"/>
    <w:rsid w:val="00D139D9"/>
    <w:rsid w:val="00D14C8F"/>
    <w:rsid w:val="00D168E5"/>
    <w:rsid w:val="00D20C66"/>
    <w:rsid w:val="00D227D6"/>
    <w:rsid w:val="00D24521"/>
    <w:rsid w:val="00D26BB7"/>
    <w:rsid w:val="00D26DD6"/>
    <w:rsid w:val="00D31036"/>
    <w:rsid w:val="00D31C10"/>
    <w:rsid w:val="00D33E5E"/>
    <w:rsid w:val="00D354F0"/>
    <w:rsid w:val="00D41B8A"/>
    <w:rsid w:val="00D421C6"/>
    <w:rsid w:val="00D42BB2"/>
    <w:rsid w:val="00D437C4"/>
    <w:rsid w:val="00D441BE"/>
    <w:rsid w:val="00D44F61"/>
    <w:rsid w:val="00D45859"/>
    <w:rsid w:val="00D46579"/>
    <w:rsid w:val="00D46F45"/>
    <w:rsid w:val="00D522A7"/>
    <w:rsid w:val="00D5294B"/>
    <w:rsid w:val="00D52DDF"/>
    <w:rsid w:val="00D555A1"/>
    <w:rsid w:val="00D55A2A"/>
    <w:rsid w:val="00D56D93"/>
    <w:rsid w:val="00D5744F"/>
    <w:rsid w:val="00D57789"/>
    <w:rsid w:val="00D60E9A"/>
    <w:rsid w:val="00D62937"/>
    <w:rsid w:val="00D634ED"/>
    <w:rsid w:val="00D63F9B"/>
    <w:rsid w:val="00D6635E"/>
    <w:rsid w:val="00D67B82"/>
    <w:rsid w:val="00D70BCD"/>
    <w:rsid w:val="00D70C8C"/>
    <w:rsid w:val="00D715AE"/>
    <w:rsid w:val="00D716DE"/>
    <w:rsid w:val="00D7216F"/>
    <w:rsid w:val="00D762CE"/>
    <w:rsid w:val="00D768B4"/>
    <w:rsid w:val="00D773B6"/>
    <w:rsid w:val="00D8065B"/>
    <w:rsid w:val="00D81767"/>
    <w:rsid w:val="00D823FC"/>
    <w:rsid w:val="00D8242B"/>
    <w:rsid w:val="00D825E7"/>
    <w:rsid w:val="00D83E14"/>
    <w:rsid w:val="00D847C8"/>
    <w:rsid w:val="00D87649"/>
    <w:rsid w:val="00D87EAC"/>
    <w:rsid w:val="00D92A77"/>
    <w:rsid w:val="00D94CF0"/>
    <w:rsid w:val="00D95567"/>
    <w:rsid w:val="00D9760C"/>
    <w:rsid w:val="00D97CD6"/>
    <w:rsid w:val="00DA1C5A"/>
    <w:rsid w:val="00DA427C"/>
    <w:rsid w:val="00DA4416"/>
    <w:rsid w:val="00DA5EC0"/>
    <w:rsid w:val="00DA6D70"/>
    <w:rsid w:val="00DA7D13"/>
    <w:rsid w:val="00DA7FC0"/>
    <w:rsid w:val="00DB196D"/>
    <w:rsid w:val="00DB1D19"/>
    <w:rsid w:val="00DB2698"/>
    <w:rsid w:val="00DB3B38"/>
    <w:rsid w:val="00DB50C1"/>
    <w:rsid w:val="00DC0AD7"/>
    <w:rsid w:val="00DC40D5"/>
    <w:rsid w:val="00DC65DD"/>
    <w:rsid w:val="00DC6FE4"/>
    <w:rsid w:val="00DC7415"/>
    <w:rsid w:val="00DC78AA"/>
    <w:rsid w:val="00DC7CCE"/>
    <w:rsid w:val="00DD0F53"/>
    <w:rsid w:val="00DD2018"/>
    <w:rsid w:val="00DD21D8"/>
    <w:rsid w:val="00DD3A25"/>
    <w:rsid w:val="00DD5111"/>
    <w:rsid w:val="00DD7B0E"/>
    <w:rsid w:val="00DE1F5B"/>
    <w:rsid w:val="00DE3A9F"/>
    <w:rsid w:val="00DE4306"/>
    <w:rsid w:val="00DE432B"/>
    <w:rsid w:val="00DE4E24"/>
    <w:rsid w:val="00DE6343"/>
    <w:rsid w:val="00DE6AB3"/>
    <w:rsid w:val="00DF1373"/>
    <w:rsid w:val="00DF13D4"/>
    <w:rsid w:val="00DF1D7F"/>
    <w:rsid w:val="00DF39EB"/>
    <w:rsid w:val="00DF4E6D"/>
    <w:rsid w:val="00DF57D5"/>
    <w:rsid w:val="00DF63C8"/>
    <w:rsid w:val="00DF6BBB"/>
    <w:rsid w:val="00E01A9C"/>
    <w:rsid w:val="00E024A7"/>
    <w:rsid w:val="00E02BE2"/>
    <w:rsid w:val="00E03A0A"/>
    <w:rsid w:val="00E0443D"/>
    <w:rsid w:val="00E04D75"/>
    <w:rsid w:val="00E10183"/>
    <w:rsid w:val="00E10D67"/>
    <w:rsid w:val="00E133AE"/>
    <w:rsid w:val="00E14C06"/>
    <w:rsid w:val="00E167D6"/>
    <w:rsid w:val="00E21556"/>
    <w:rsid w:val="00E225EF"/>
    <w:rsid w:val="00E22996"/>
    <w:rsid w:val="00E26D12"/>
    <w:rsid w:val="00E27CF9"/>
    <w:rsid w:val="00E3373F"/>
    <w:rsid w:val="00E33E52"/>
    <w:rsid w:val="00E3609C"/>
    <w:rsid w:val="00E365ED"/>
    <w:rsid w:val="00E378A6"/>
    <w:rsid w:val="00E37F5D"/>
    <w:rsid w:val="00E40048"/>
    <w:rsid w:val="00E40882"/>
    <w:rsid w:val="00E415AA"/>
    <w:rsid w:val="00E455E8"/>
    <w:rsid w:val="00E565A7"/>
    <w:rsid w:val="00E567FE"/>
    <w:rsid w:val="00E57E54"/>
    <w:rsid w:val="00E60056"/>
    <w:rsid w:val="00E60348"/>
    <w:rsid w:val="00E627E4"/>
    <w:rsid w:val="00E6419A"/>
    <w:rsid w:val="00E646FD"/>
    <w:rsid w:val="00E64893"/>
    <w:rsid w:val="00E66058"/>
    <w:rsid w:val="00E6628F"/>
    <w:rsid w:val="00E71BDC"/>
    <w:rsid w:val="00E71EDC"/>
    <w:rsid w:val="00E73A8D"/>
    <w:rsid w:val="00E75D78"/>
    <w:rsid w:val="00E75F49"/>
    <w:rsid w:val="00E76113"/>
    <w:rsid w:val="00E76A3B"/>
    <w:rsid w:val="00E77ACC"/>
    <w:rsid w:val="00E80C89"/>
    <w:rsid w:val="00E817C9"/>
    <w:rsid w:val="00E8196D"/>
    <w:rsid w:val="00E820C1"/>
    <w:rsid w:val="00E83412"/>
    <w:rsid w:val="00E85DAD"/>
    <w:rsid w:val="00E90004"/>
    <w:rsid w:val="00E90CCC"/>
    <w:rsid w:val="00E915B3"/>
    <w:rsid w:val="00E91910"/>
    <w:rsid w:val="00E92ACD"/>
    <w:rsid w:val="00E93895"/>
    <w:rsid w:val="00E93B6E"/>
    <w:rsid w:val="00E9522C"/>
    <w:rsid w:val="00E97263"/>
    <w:rsid w:val="00E97905"/>
    <w:rsid w:val="00EA0E05"/>
    <w:rsid w:val="00EA1B70"/>
    <w:rsid w:val="00EA30E0"/>
    <w:rsid w:val="00EA35B3"/>
    <w:rsid w:val="00EB0FBC"/>
    <w:rsid w:val="00EB2A03"/>
    <w:rsid w:val="00EB3321"/>
    <w:rsid w:val="00EB350B"/>
    <w:rsid w:val="00EB535E"/>
    <w:rsid w:val="00EB5448"/>
    <w:rsid w:val="00EB5D83"/>
    <w:rsid w:val="00EB6804"/>
    <w:rsid w:val="00EB716C"/>
    <w:rsid w:val="00EB75A7"/>
    <w:rsid w:val="00EC13EB"/>
    <w:rsid w:val="00EC160F"/>
    <w:rsid w:val="00EC1E1C"/>
    <w:rsid w:val="00EC44E4"/>
    <w:rsid w:val="00EC62E8"/>
    <w:rsid w:val="00ED2343"/>
    <w:rsid w:val="00ED2A5E"/>
    <w:rsid w:val="00ED32B2"/>
    <w:rsid w:val="00ED3CBB"/>
    <w:rsid w:val="00ED3FB0"/>
    <w:rsid w:val="00ED4AA4"/>
    <w:rsid w:val="00ED67CD"/>
    <w:rsid w:val="00ED6F4C"/>
    <w:rsid w:val="00ED75BF"/>
    <w:rsid w:val="00ED7C60"/>
    <w:rsid w:val="00EE18E0"/>
    <w:rsid w:val="00EE21B2"/>
    <w:rsid w:val="00EE2E5B"/>
    <w:rsid w:val="00EE5EE1"/>
    <w:rsid w:val="00EE7DBB"/>
    <w:rsid w:val="00EE7EFD"/>
    <w:rsid w:val="00EF0644"/>
    <w:rsid w:val="00EF11F0"/>
    <w:rsid w:val="00EF277C"/>
    <w:rsid w:val="00EF42FD"/>
    <w:rsid w:val="00EF4F5C"/>
    <w:rsid w:val="00EF68FC"/>
    <w:rsid w:val="00EF78CB"/>
    <w:rsid w:val="00F0120A"/>
    <w:rsid w:val="00F017B1"/>
    <w:rsid w:val="00F01C85"/>
    <w:rsid w:val="00F03D57"/>
    <w:rsid w:val="00F03EFE"/>
    <w:rsid w:val="00F04555"/>
    <w:rsid w:val="00F04846"/>
    <w:rsid w:val="00F1015A"/>
    <w:rsid w:val="00F10919"/>
    <w:rsid w:val="00F12882"/>
    <w:rsid w:val="00F1485A"/>
    <w:rsid w:val="00F15416"/>
    <w:rsid w:val="00F15500"/>
    <w:rsid w:val="00F17158"/>
    <w:rsid w:val="00F17329"/>
    <w:rsid w:val="00F17B5F"/>
    <w:rsid w:val="00F2088A"/>
    <w:rsid w:val="00F21369"/>
    <w:rsid w:val="00F215C6"/>
    <w:rsid w:val="00F22086"/>
    <w:rsid w:val="00F25181"/>
    <w:rsid w:val="00F253C3"/>
    <w:rsid w:val="00F27381"/>
    <w:rsid w:val="00F27AEF"/>
    <w:rsid w:val="00F322D5"/>
    <w:rsid w:val="00F3250C"/>
    <w:rsid w:val="00F32E82"/>
    <w:rsid w:val="00F34F14"/>
    <w:rsid w:val="00F35277"/>
    <w:rsid w:val="00F3545B"/>
    <w:rsid w:val="00F36D33"/>
    <w:rsid w:val="00F40351"/>
    <w:rsid w:val="00F42454"/>
    <w:rsid w:val="00F43F34"/>
    <w:rsid w:val="00F44790"/>
    <w:rsid w:val="00F44844"/>
    <w:rsid w:val="00F458AA"/>
    <w:rsid w:val="00F45B4D"/>
    <w:rsid w:val="00F45B93"/>
    <w:rsid w:val="00F45E56"/>
    <w:rsid w:val="00F50E37"/>
    <w:rsid w:val="00F50EEA"/>
    <w:rsid w:val="00F510DA"/>
    <w:rsid w:val="00F51B72"/>
    <w:rsid w:val="00F5227C"/>
    <w:rsid w:val="00F526DC"/>
    <w:rsid w:val="00F53995"/>
    <w:rsid w:val="00F54210"/>
    <w:rsid w:val="00F55356"/>
    <w:rsid w:val="00F554B4"/>
    <w:rsid w:val="00F55CAB"/>
    <w:rsid w:val="00F5672E"/>
    <w:rsid w:val="00F57956"/>
    <w:rsid w:val="00F605CA"/>
    <w:rsid w:val="00F60670"/>
    <w:rsid w:val="00F610AE"/>
    <w:rsid w:val="00F616E7"/>
    <w:rsid w:val="00F63306"/>
    <w:rsid w:val="00F63362"/>
    <w:rsid w:val="00F642DB"/>
    <w:rsid w:val="00F64ACF"/>
    <w:rsid w:val="00F664D7"/>
    <w:rsid w:val="00F73FAA"/>
    <w:rsid w:val="00F7416B"/>
    <w:rsid w:val="00F75750"/>
    <w:rsid w:val="00F76AFD"/>
    <w:rsid w:val="00F776F9"/>
    <w:rsid w:val="00F80FFE"/>
    <w:rsid w:val="00F82BEC"/>
    <w:rsid w:val="00F834AA"/>
    <w:rsid w:val="00F83C54"/>
    <w:rsid w:val="00F83E7B"/>
    <w:rsid w:val="00F866FB"/>
    <w:rsid w:val="00F8713E"/>
    <w:rsid w:val="00F877A3"/>
    <w:rsid w:val="00F87D5E"/>
    <w:rsid w:val="00F90973"/>
    <w:rsid w:val="00F915FB"/>
    <w:rsid w:val="00F92185"/>
    <w:rsid w:val="00F92E8B"/>
    <w:rsid w:val="00F935D2"/>
    <w:rsid w:val="00F93F92"/>
    <w:rsid w:val="00F94D43"/>
    <w:rsid w:val="00F96B5C"/>
    <w:rsid w:val="00F97BED"/>
    <w:rsid w:val="00FA05E5"/>
    <w:rsid w:val="00FA14F2"/>
    <w:rsid w:val="00FA29F6"/>
    <w:rsid w:val="00FA393F"/>
    <w:rsid w:val="00FA41C9"/>
    <w:rsid w:val="00FA5DE7"/>
    <w:rsid w:val="00FA5FB3"/>
    <w:rsid w:val="00FA5FDA"/>
    <w:rsid w:val="00FB2007"/>
    <w:rsid w:val="00FB2624"/>
    <w:rsid w:val="00FB5398"/>
    <w:rsid w:val="00FB7EFF"/>
    <w:rsid w:val="00FB7F5A"/>
    <w:rsid w:val="00FC0173"/>
    <w:rsid w:val="00FC1D18"/>
    <w:rsid w:val="00FC2124"/>
    <w:rsid w:val="00FC2F8E"/>
    <w:rsid w:val="00FC3D9C"/>
    <w:rsid w:val="00FC4634"/>
    <w:rsid w:val="00FC6A5A"/>
    <w:rsid w:val="00FD0459"/>
    <w:rsid w:val="00FD04C4"/>
    <w:rsid w:val="00FD072C"/>
    <w:rsid w:val="00FD0F49"/>
    <w:rsid w:val="00FD1A51"/>
    <w:rsid w:val="00FD2572"/>
    <w:rsid w:val="00FD32D2"/>
    <w:rsid w:val="00FD44B1"/>
    <w:rsid w:val="00FD46DD"/>
    <w:rsid w:val="00FD4A2D"/>
    <w:rsid w:val="00FD52FC"/>
    <w:rsid w:val="00FD575C"/>
    <w:rsid w:val="00FD6312"/>
    <w:rsid w:val="00FD64E9"/>
    <w:rsid w:val="00FE01AD"/>
    <w:rsid w:val="00FE0519"/>
    <w:rsid w:val="00FE2123"/>
    <w:rsid w:val="00FE2A66"/>
    <w:rsid w:val="00FE2BEE"/>
    <w:rsid w:val="00FE2F96"/>
    <w:rsid w:val="00FE42D3"/>
    <w:rsid w:val="00FE7579"/>
    <w:rsid w:val="00FE7626"/>
    <w:rsid w:val="00FE7A3F"/>
    <w:rsid w:val="00FE7A7C"/>
    <w:rsid w:val="00FE7EF5"/>
    <w:rsid w:val="00FF0631"/>
    <w:rsid w:val="00FF111F"/>
    <w:rsid w:val="00FF1470"/>
    <w:rsid w:val="00FF1B21"/>
    <w:rsid w:val="00FF4210"/>
    <w:rsid w:val="00FF45F8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75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2759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itle">
    <w:name w:val="Title"/>
    <w:basedOn w:val="Normal"/>
    <w:link w:val="TitleChar"/>
    <w:qFormat/>
    <w:rsid w:val="00027593"/>
    <w:pPr>
      <w:jc w:val="center"/>
    </w:pPr>
    <w:rPr>
      <w:rFonts w:ascii="Tahoma" w:hAnsi="Tahoma" w:cs="Tahoma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027593"/>
    <w:rPr>
      <w:rFonts w:ascii="Tahoma" w:eastAsia="Times New Roman" w:hAnsi="Tahoma" w:cs="Tahoma"/>
      <w:b/>
      <w:bCs/>
      <w:sz w:val="32"/>
      <w:szCs w:val="32"/>
    </w:rPr>
  </w:style>
  <w:style w:type="paragraph" w:styleId="Subtitle">
    <w:name w:val="Subtitle"/>
    <w:basedOn w:val="Normal"/>
    <w:link w:val="SubtitleChar"/>
    <w:qFormat/>
    <w:rsid w:val="00027593"/>
    <w:pPr>
      <w:jc w:val="center"/>
    </w:pPr>
    <w:rPr>
      <w:rFonts w:ascii="Arrus Blk BT" w:hAnsi="Arrus Blk BT"/>
      <w:sz w:val="40"/>
      <w:szCs w:val="20"/>
      <w:lang w:val="en-GB"/>
    </w:rPr>
  </w:style>
  <w:style w:type="character" w:customStyle="1" w:styleId="SubtitleChar">
    <w:name w:val="Subtitle Char"/>
    <w:basedOn w:val="DefaultParagraphFont"/>
    <w:link w:val="Subtitle"/>
    <w:rsid w:val="00027593"/>
    <w:rPr>
      <w:rFonts w:ascii="Arrus Blk BT" w:eastAsia="Times New Roman" w:hAnsi="Arrus Blk BT" w:cs="Times New Roman"/>
      <w:sz w:val="40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ooter">
    <w:name w:val="footer"/>
    <w:basedOn w:val="Normal"/>
    <w:link w:val="FooterChar"/>
    <w:rsid w:val="000275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27593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027593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027593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9046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Inspektorat</dc:creator>
  <cp:lastModifiedBy>Inspektorat</cp:lastModifiedBy>
  <cp:revision>12</cp:revision>
  <cp:lastPrinted>2017-08-31T02:49:00Z</cp:lastPrinted>
  <dcterms:created xsi:type="dcterms:W3CDTF">2017-08-07T00:51:00Z</dcterms:created>
  <dcterms:modified xsi:type="dcterms:W3CDTF">2017-08-31T02:59:00Z</dcterms:modified>
</cp:coreProperties>
</file>