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4F6" w:rsidRDefault="009934F6" w:rsidP="009934F6">
      <w:pPr>
        <w:spacing w:after="0" w:line="240" w:lineRule="auto"/>
        <w:jc w:val="center"/>
        <w:rPr>
          <w:sz w:val="36"/>
          <w:szCs w:val="36"/>
        </w:rPr>
      </w:pPr>
    </w:p>
    <w:p w:rsidR="009934F6" w:rsidRDefault="009934F6" w:rsidP="009934F6">
      <w:pPr>
        <w:spacing w:after="0" w:line="240" w:lineRule="auto"/>
        <w:jc w:val="center"/>
        <w:rPr>
          <w:sz w:val="36"/>
          <w:szCs w:val="36"/>
        </w:rPr>
      </w:pPr>
    </w:p>
    <w:p w:rsidR="009934F6" w:rsidRDefault="009934F6" w:rsidP="009934F6">
      <w:pPr>
        <w:spacing w:after="0" w:line="240" w:lineRule="auto"/>
        <w:jc w:val="center"/>
        <w:rPr>
          <w:sz w:val="36"/>
          <w:szCs w:val="36"/>
        </w:rPr>
      </w:pPr>
    </w:p>
    <w:p w:rsidR="009934F6" w:rsidRDefault="009934F6" w:rsidP="001421C9">
      <w:pPr>
        <w:spacing w:after="0" w:line="240" w:lineRule="auto"/>
        <w:rPr>
          <w:sz w:val="36"/>
          <w:szCs w:val="36"/>
        </w:rPr>
      </w:pPr>
    </w:p>
    <w:p w:rsidR="00A90C6B" w:rsidRPr="009934F6" w:rsidRDefault="00292649" w:rsidP="009934F6">
      <w:pPr>
        <w:spacing w:after="0" w:line="240" w:lineRule="auto"/>
        <w:jc w:val="center"/>
        <w:rPr>
          <w:sz w:val="36"/>
          <w:szCs w:val="36"/>
        </w:rPr>
      </w:pPr>
      <w:r w:rsidRPr="009934F6">
        <w:rPr>
          <w:sz w:val="36"/>
          <w:szCs w:val="36"/>
        </w:rPr>
        <w:t>STANDAR OPERASIONAL PROSEDUR</w:t>
      </w:r>
    </w:p>
    <w:p w:rsidR="00292649" w:rsidRPr="009934F6" w:rsidRDefault="00292649" w:rsidP="009934F6">
      <w:pPr>
        <w:spacing w:after="0" w:line="240" w:lineRule="auto"/>
        <w:jc w:val="center"/>
        <w:rPr>
          <w:sz w:val="36"/>
          <w:szCs w:val="36"/>
        </w:rPr>
      </w:pPr>
      <w:r w:rsidRPr="009934F6">
        <w:rPr>
          <w:sz w:val="36"/>
          <w:szCs w:val="36"/>
        </w:rPr>
        <w:t>(SOP)</w:t>
      </w:r>
    </w:p>
    <w:p w:rsidR="00292649" w:rsidRDefault="00292649" w:rsidP="009934F6">
      <w:pPr>
        <w:spacing w:after="0" w:line="240" w:lineRule="auto"/>
        <w:jc w:val="center"/>
      </w:pPr>
    </w:p>
    <w:p w:rsidR="00292649" w:rsidRDefault="00292649" w:rsidP="009934F6">
      <w:pPr>
        <w:spacing w:after="0" w:line="240" w:lineRule="auto"/>
        <w:jc w:val="center"/>
      </w:pPr>
    </w:p>
    <w:p w:rsidR="00292649" w:rsidRDefault="00292649" w:rsidP="009934F6">
      <w:pPr>
        <w:spacing w:after="0" w:line="240" w:lineRule="auto"/>
        <w:jc w:val="center"/>
        <w:rPr>
          <w:sz w:val="32"/>
          <w:szCs w:val="32"/>
        </w:rPr>
      </w:pPr>
      <w:r w:rsidRPr="009934F6">
        <w:rPr>
          <w:sz w:val="32"/>
          <w:szCs w:val="32"/>
        </w:rPr>
        <w:t>UPTD BALAI PERBENIHAN TANAMAN HUTAN</w:t>
      </w:r>
    </w:p>
    <w:p w:rsidR="009934F6" w:rsidRPr="009934F6" w:rsidRDefault="009934F6" w:rsidP="009934F6">
      <w:pPr>
        <w:spacing w:after="0" w:line="240" w:lineRule="auto"/>
        <w:jc w:val="center"/>
        <w:rPr>
          <w:sz w:val="32"/>
          <w:szCs w:val="32"/>
        </w:rPr>
      </w:pPr>
    </w:p>
    <w:p w:rsidR="00292649" w:rsidRDefault="00292649" w:rsidP="009934F6">
      <w:pPr>
        <w:spacing w:after="0" w:line="240" w:lineRule="auto"/>
        <w:jc w:val="center"/>
        <w:rPr>
          <w:sz w:val="32"/>
          <w:szCs w:val="32"/>
        </w:rPr>
      </w:pPr>
      <w:r w:rsidRPr="009934F6">
        <w:rPr>
          <w:sz w:val="32"/>
          <w:szCs w:val="32"/>
        </w:rPr>
        <w:t xml:space="preserve">SEKSI </w:t>
      </w:r>
      <w:r w:rsidR="00057933">
        <w:rPr>
          <w:sz w:val="32"/>
          <w:szCs w:val="32"/>
        </w:rPr>
        <w:t>PENGEMBANGAN SUMBER</w:t>
      </w:r>
      <w:r w:rsidRPr="009934F6">
        <w:rPr>
          <w:sz w:val="32"/>
          <w:szCs w:val="32"/>
        </w:rPr>
        <w:t xml:space="preserve"> BENIH</w:t>
      </w:r>
    </w:p>
    <w:p w:rsidR="009934F6" w:rsidRPr="009934F6" w:rsidRDefault="009934F6" w:rsidP="009934F6">
      <w:pPr>
        <w:spacing w:after="0" w:line="240" w:lineRule="auto"/>
        <w:jc w:val="center"/>
        <w:rPr>
          <w:sz w:val="32"/>
          <w:szCs w:val="32"/>
        </w:rPr>
      </w:pPr>
    </w:p>
    <w:p w:rsidR="00292649" w:rsidRDefault="00292649" w:rsidP="00292649">
      <w:pPr>
        <w:spacing w:after="0" w:line="240" w:lineRule="auto"/>
      </w:pPr>
    </w:p>
    <w:p w:rsidR="00292649" w:rsidRDefault="00292649" w:rsidP="00292649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9934F6">
        <w:rPr>
          <w:sz w:val="28"/>
          <w:szCs w:val="28"/>
        </w:rPr>
        <w:t xml:space="preserve">SOP </w:t>
      </w:r>
      <w:r w:rsidR="00981D22">
        <w:rPr>
          <w:sz w:val="28"/>
          <w:szCs w:val="28"/>
        </w:rPr>
        <w:t>PROSEDUR PENERBITAN ATAU PERPANJANGAN SERTIFIKAT SUMBER BENIH</w:t>
      </w:r>
    </w:p>
    <w:p w:rsidR="001421C9" w:rsidRPr="009934F6" w:rsidRDefault="001421C9" w:rsidP="00292649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SOP PENERIMAAN BIBIT PERSEMAIAN UPTD BPTH</w:t>
      </w:r>
    </w:p>
    <w:p w:rsidR="009934F6" w:rsidRDefault="009934F6" w:rsidP="00292649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9934F6">
        <w:rPr>
          <w:sz w:val="28"/>
          <w:szCs w:val="28"/>
        </w:rPr>
        <w:t xml:space="preserve">SOP </w:t>
      </w:r>
      <w:r w:rsidR="001421C9">
        <w:rPr>
          <w:sz w:val="28"/>
          <w:szCs w:val="28"/>
        </w:rPr>
        <w:t>PEN</w:t>
      </w:r>
      <w:r w:rsidR="00981D22">
        <w:rPr>
          <w:sz w:val="28"/>
          <w:szCs w:val="28"/>
        </w:rPr>
        <w:t>DISTRIBUSI</w:t>
      </w:r>
      <w:r w:rsidR="001421C9">
        <w:rPr>
          <w:sz w:val="28"/>
          <w:szCs w:val="28"/>
        </w:rPr>
        <w:t>AN</w:t>
      </w:r>
      <w:r w:rsidR="00981D22">
        <w:rPr>
          <w:sz w:val="28"/>
          <w:szCs w:val="28"/>
        </w:rPr>
        <w:t xml:space="preserve"> BIBIT TANAMAN KEHUTANAN</w:t>
      </w:r>
    </w:p>
    <w:p w:rsidR="000C19B1" w:rsidRDefault="000C19B1" w:rsidP="00292649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SOP PENERIMAAN BENIH REKALSITRAN DI PERSEMAIAN UPTD BPTH</w:t>
      </w:r>
    </w:p>
    <w:p w:rsidR="000C19B1" w:rsidRPr="009934F6" w:rsidRDefault="000C19B1" w:rsidP="00292649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SOP PENERIMAAN BENIH ORTODOK DAN SEMI ORTODOK DI PERSEMAIAN UPTD BPTH</w:t>
      </w:r>
      <w:bookmarkStart w:id="0" w:name="_GoBack"/>
      <w:bookmarkEnd w:id="0"/>
    </w:p>
    <w:p w:rsidR="009934F6" w:rsidRPr="009934F6" w:rsidRDefault="009934F6" w:rsidP="00292649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9934F6">
        <w:rPr>
          <w:sz w:val="28"/>
          <w:szCs w:val="28"/>
        </w:rPr>
        <w:t xml:space="preserve">SOP </w:t>
      </w:r>
      <w:r w:rsidR="00981D22">
        <w:rPr>
          <w:sz w:val="28"/>
          <w:szCs w:val="28"/>
        </w:rPr>
        <w:t>PERMINTAAN DATA CALON ASDG KE KPH/KABUPATEN/KOTA</w:t>
      </w:r>
    </w:p>
    <w:p w:rsidR="009934F6" w:rsidRDefault="009934F6" w:rsidP="00292649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9934F6">
        <w:rPr>
          <w:sz w:val="28"/>
          <w:szCs w:val="28"/>
        </w:rPr>
        <w:t xml:space="preserve">SOP </w:t>
      </w:r>
      <w:r w:rsidR="00981D22">
        <w:rPr>
          <w:sz w:val="28"/>
          <w:szCs w:val="28"/>
        </w:rPr>
        <w:t>IDENT</w:t>
      </w:r>
      <w:r w:rsidR="000C19B1">
        <w:rPr>
          <w:sz w:val="28"/>
          <w:szCs w:val="28"/>
        </w:rPr>
        <w:t>IFIKASI/INVENTARISASI</w:t>
      </w:r>
      <w:r w:rsidR="00981D22">
        <w:rPr>
          <w:sz w:val="28"/>
          <w:szCs w:val="28"/>
        </w:rPr>
        <w:t xml:space="preserve"> CALON ASDG KE KPH/KABUPATEN/KOTA</w:t>
      </w:r>
    </w:p>
    <w:p w:rsidR="00981D22" w:rsidRDefault="00981D22" w:rsidP="00292649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SOP PELAKSANAAN ANALISA KERAGAMAN/LUAS VARIASI GENETIK CALON ASDG DI KPH/KAUPATEN/KOTA</w:t>
      </w:r>
    </w:p>
    <w:p w:rsidR="00981D22" w:rsidRDefault="00981D22" w:rsidP="00292649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SOP PELAKSANAAN </w:t>
      </w:r>
      <w:r w:rsidR="000C19B1">
        <w:rPr>
          <w:sz w:val="28"/>
          <w:szCs w:val="28"/>
        </w:rPr>
        <w:t>KONSERVASI SUMBER DAYA GENETIK</w:t>
      </w:r>
      <w:r>
        <w:rPr>
          <w:sz w:val="28"/>
          <w:szCs w:val="28"/>
        </w:rPr>
        <w:t xml:space="preserve"> DI KPH/KAUPATEN/KOTA</w:t>
      </w:r>
    </w:p>
    <w:p w:rsidR="00981D22" w:rsidRDefault="000C19B1" w:rsidP="00292649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SOP </w:t>
      </w:r>
      <w:r w:rsidR="001421C9">
        <w:rPr>
          <w:sz w:val="28"/>
          <w:szCs w:val="28"/>
        </w:rPr>
        <w:t xml:space="preserve">PENDAFTARAN </w:t>
      </w:r>
      <w:r>
        <w:rPr>
          <w:sz w:val="28"/>
          <w:szCs w:val="28"/>
        </w:rPr>
        <w:t xml:space="preserve">DAN PENETAPAN </w:t>
      </w:r>
      <w:r w:rsidR="001421C9">
        <w:rPr>
          <w:sz w:val="28"/>
          <w:szCs w:val="28"/>
        </w:rPr>
        <w:t>ASDG YANG BERADA DI KPH/KABUPATEN/KOTA</w:t>
      </w:r>
    </w:p>
    <w:sectPr w:rsidR="00981D22" w:rsidSect="00292649">
      <w:pgSz w:w="16840" w:h="11907" w:orient="landscape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E4ED2"/>
    <w:multiLevelType w:val="hybridMultilevel"/>
    <w:tmpl w:val="09BA6E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649"/>
    <w:rsid w:val="00057933"/>
    <w:rsid w:val="000C19B1"/>
    <w:rsid w:val="001421C9"/>
    <w:rsid w:val="00292649"/>
    <w:rsid w:val="006F157C"/>
    <w:rsid w:val="00981D22"/>
    <w:rsid w:val="009934F6"/>
    <w:rsid w:val="00A90C6B"/>
    <w:rsid w:val="00D37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26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26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5</cp:revision>
  <cp:lastPrinted>2017-01-16T02:00:00Z</cp:lastPrinted>
  <dcterms:created xsi:type="dcterms:W3CDTF">2017-01-13T07:27:00Z</dcterms:created>
  <dcterms:modified xsi:type="dcterms:W3CDTF">2017-01-16T02:15:00Z</dcterms:modified>
</cp:coreProperties>
</file>