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052" w:rsidRDefault="00A64052" w:rsidP="001529D0">
      <w:pPr>
        <w:pBdr>
          <w:top w:val="thinThickThinMediumGap" w:sz="24" w:space="1" w:color="auto"/>
          <w:left w:val="thinThickThinMediumGap" w:sz="24" w:space="0" w:color="auto"/>
          <w:bottom w:val="thinThickThinMediumGap" w:sz="24" w:space="1" w:color="auto"/>
          <w:right w:val="thinThickThinMediumGap" w:sz="24" w:space="4" w:color="auto"/>
        </w:pBdr>
        <w:rPr>
          <w:lang w:val="en-US"/>
        </w:rPr>
      </w:pPr>
    </w:p>
    <w:p w:rsidR="008860A3" w:rsidRPr="008860A3" w:rsidRDefault="00B57B8B"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4"/>
          <w:szCs w:val="44"/>
          <w:lang w:val="en-US"/>
        </w:rPr>
      </w:pPr>
      <w:r w:rsidRPr="008860A3">
        <w:rPr>
          <w:rFonts w:ascii="Times New Roman" w:hAnsi="Times New Roman" w:cs="Times New Roman"/>
          <w:b/>
          <w:sz w:val="44"/>
          <w:szCs w:val="44"/>
          <w:lang w:val="en-US"/>
        </w:rPr>
        <w:t xml:space="preserve">LAPORAN </w:t>
      </w:r>
      <w:r w:rsidR="008860A3" w:rsidRPr="008860A3">
        <w:rPr>
          <w:rFonts w:ascii="Times New Roman" w:hAnsi="Times New Roman" w:cs="Times New Roman"/>
          <w:b/>
          <w:sz w:val="44"/>
          <w:szCs w:val="44"/>
          <w:lang w:val="en-US"/>
        </w:rPr>
        <w:t xml:space="preserve">PELAKSANAAN </w:t>
      </w:r>
    </w:p>
    <w:p w:rsidR="00B57B8B" w:rsidRPr="008860A3" w:rsidRDefault="008860A3"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4"/>
          <w:szCs w:val="44"/>
          <w:lang w:val="en-US"/>
        </w:rPr>
      </w:pPr>
      <w:r w:rsidRPr="008860A3">
        <w:rPr>
          <w:rFonts w:ascii="Times New Roman" w:hAnsi="Times New Roman" w:cs="Times New Roman"/>
          <w:b/>
          <w:sz w:val="44"/>
          <w:szCs w:val="44"/>
          <w:lang w:val="en-US"/>
        </w:rPr>
        <w:t xml:space="preserve">PROGRAM DAN KEGIATAN </w:t>
      </w:r>
      <w:r>
        <w:rPr>
          <w:rFonts w:ascii="Times New Roman" w:hAnsi="Times New Roman" w:cs="Times New Roman"/>
          <w:b/>
          <w:sz w:val="44"/>
          <w:szCs w:val="44"/>
          <w:lang w:val="en-US"/>
        </w:rPr>
        <w:t>(L</w:t>
      </w:r>
      <w:r w:rsidR="00C0722B">
        <w:rPr>
          <w:rFonts w:ascii="Times New Roman" w:hAnsi="Times New Roman" w:cs="Times New Roman"/>
          <w:b/>
          <w:sz w:val="44"/>
          <w:szCs w:val="44"/>
          <w:lang w:val="en-US"/>
        </w:rPr>
        <w:t>PPD</w:t>
      </w:r>
      <w:r>
        <w:rPr>
          <w:rFonts w:ascii="Times New Roman" w:hAnsi="Times New Roman" w:cs="Times New Roman"/>
          <w:b/>
          <w:sz w:val="44"/>
          <w:szCs w:val="44"/>
          <w:lang w:val="en-US"/>
        </w:rPr>
        <w:t>)</w:t>
      </w:r>
    </w:p>
    <w:p w:rsidR="002853AE" w:rsidRDefault="00CB116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4"/>
          <w:szCs w:val="44"/>
          <w:lang w:val="en-US"/>
        </w:rPr>
      </w:pPr>
      <w:r>
        <w:rPr>
          <w:rFonts w:ascii="Times New Roman" w:hAnsi="Times New Roman" w:cs="Times New Roman"/>
          <w:b/>
          <w:sz w:val="44"/>
          <w:szCs w:val="44"/>
          <w:lang w:val="en-US"/>
        </w:rPr>
        <w:t>UPTD BALAI PELATIHAN TRANSMIGRASI</w:t>
      </w:r>
    </w:p>
    <w:p w:rsidR="00CB1160" w:rsidRPr="002853AE" w:rsidRDefault="00CB116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Pr>
          <w:rFonts w:ascii="Times New Roman" w:hAnsi="Times New Roman" w:cs="Times New Roman"/>
          <w:b/>
          <w:sz w:val="44"/>
          <w:szCs w:val="44"/>
          <w:lang w:val="en-US"/>
        </w:rPr>
        <w:t>SUMATERA BARAT</w:t>
      </w:r>
    </w:p>
    <w:p w:rsidR="002853AE" w:rsidRDefault="002853AE"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sidRPr="002853AE">
        <w:rPr>
          <w:rFonts w:ascii="Times New Roman" w:hAnsi="Times New Roman" w:cs="Times New Roman"/>
          <w:b/>
          <w:sz w:val="40"/>
          <w:szCs w:val="40"/>
          <w:lang w:val="en-US"/>
        </w:rPr>
        <w:t>TAHUN ANGGARAN 201</w:t>
      </w:r>
      <w:r w:rsidR="00651FD3">
        <w:rPr>
          <w:rFonts w:ascii="Times New Roman" w:hAnsi="Times New Roman" w:cs="Times New Roman"/>
          <w:b/>
          <w:sz w:val="40"/>
          <w:szCs w:val="40"/>
          <w:lang w:val="en-US"/>
        </w:rPr>
        <w:t>7</w:t>
      </w:r>
    </w:p>
    <w:p w:rsidR="00CB1160" w:rsidRDefault="00CB116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p>
    <w:p w:rsidR="00CB1160" w:rsidRPr="00CB1160" w:rsidRDefault="00CB116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16"/>
          <w:szCs w:val="16"/>
          <w:lang w:val="en-US"/>
        </w:rPr>
      </w:pPr>
    </w:p>
    <w:p w:rsidR="00B57B8B" w:rsidRDefault="00B57B8B" w:rsidP="001529D0">
      <w:pPr>
        <w:pBdr>
          <w:top w:val="thinThickThinMediumGap" w:sz="24" w:space="1" w:color="auto"/>
          <w:left w:val="thinThickThinMediumGap" w:sz="24" w:space="0" w:color="auto"/>
          <w:bottom w:val="thinThickThinMediumGap" w:sz="24" w:space="1" w:color="auto"/>
          <w:right w:val="thinThickThinMediumGap" w:sz="24" w:space="4" w:color="auto"/>
        </w:pBdr>
        <w:jc w:val="center"/>
        <w:rPr>
          <w:lang w:val="en-US"/>
        </w:rPr>
      </w:pPr>
      <w:r>
        <w:rPr>
          <w:noProof/>
          <w:lang w:val="en-US"/>
        </w:rPr>
        <w:drawing>
          <wp:inline distT="0" distB="0" distL="0" distR="0">
            <wp:extent cx="1990725" cy="1971675"/>
            <wp:effectExtent l="19050" t="0" r="9525" b="0"/>
            <wp:docPr id="2" name="Picture 1" descr="https://encrypted-tbn3.gstatic.com/images?q=tbn:ANd9GcSllraqmSngVLPkXytAujCiJKXiW3wC76IZTVmfxCmPXhhvpAM4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SllraqmSngVLPkXytAujCiJKXiW3wC76IZTVmfxCmPXhhvpAM4dg"/>
                    <pic:cNvPicPr>
                      <a:picLocks noChangeAspect="1" noChangeArrowheads="1"/>
                    </pic:cNvPicPr>
                  </pic:nvPicPr>
                  <pic:blipFill>
                    <a:blip r:embed="rId8"/>
                    <a:srcRect/>
                    <a:stretch>
                      <a:fillRect/>
                    </a:stretch>
                  </pic:blipFill>
                  <pic:spPr bwMode="auto">
                    <a:xfrm>
                      <a:off x="0" y="0"/>
                      <a:ext cx="1990725" cy="1971675"/>
                    </a:xfrm>
                    <a:prstGeom prst="rect">
                      <a:avLst/>
                    </a:prstGeom>
                    <a:noFill/>
                    <a:ln w="9525">
                      <a:noFill/>
                      <a:miter lim="800000"/>
                      <a:headEnd/>
                      <a:tailEnd/>
                    </a:ln>
                  </pic:spPr>
                </pic:pic>
              </a:graphicData>
            </a:graphic>
          </wp:inline>
        </w:drawing>
      </w:r>
    </w:p>
    <w:p w:rsidR="001529D0" w:rsidRDefault="001529D0" w:rsidP="001529D0">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16"/>
          <w:szCs w:val="16"/>
          <w:lang w:val="en-US"/>
        </w:rPr>
      </w:pPr>
    </w:p>
    <w:p w:rsidR="00CB1160" w:rsidRPr="001529D0" w:rsidRDefault="00CB1160" w:rsidP="001529D0">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16"/>
          <w:szCs w:val="16"/>
          <w:lang w:val="en-US"/>
        </w:rPr>
      </w:pPr>
    </w:p>
    <w:p w:rsidR="002853AE" w:rsidRPr="001529D0" w:rsidRDefault="002853AE"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sidRPr="001529D0">
        <w:rPr>
          <w:rFonts w:ascii="Times New Roman" w:hAnsi="Times New Roman" w:cs="Times New Roman"/>
          <w:b/>
          <w:sz w:val="40"/>
          <w:szCs w:val="40"/>
          <w:lang w:val="en-US"/>
        </w:rPr>
        <w:t>DINAS TENAGA KERJA DAN TRANSMIGRASI</w:t>
      </w:r>
    </w:p>
    <w:p w:rsidR="002853AE" w:rsidRDefault="002853AE"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sidRPr="001529D0">
        <w:rPr>
          <w:rFonts w:ascii="Times New Roman" w:hAnsi="Times New Roman" w:cs="Times New Roman"/>
          <w:b/>
          <w:sz w:val="40"/>
          <w:szCs w:val="40"/>
          <w:lang w:val="en-US"/>
        </w:rPr>
        <w:t>PROVINSI SUMATERA BARAT</w:t>
      </w:r>
    </w:p>
    <w:p w:rsidR="001529D0" w:rsidRPr="001529D0" w:rsidRDefault="001529D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16"/>
          <w:szCs w:val="16"/>
          <w:lang w:val="en-US"/>
        </w:rPr>
      </w:pPr>
    </w:p>
    <w:p w:rsidR="002853AE" w:rsidRPr="001529D0" w:rsidRDefault="002853AE"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sidRPr="001529D0">
        <w:rPr>
          <w:rFonts w:ascii="Times New Roman" w:hAnsi="Times New Roman" w:cs="Times New Roman"/>
          <w:b/>
          <w:sz w:val="40"/>
          <w:szCs w:val="40"/>
          <w:lang w:val="en-US"/>
        </w:rPr>
        <w:t xml:space="preserve"> </w:t>
      </w:r>
      <w:r w:rsidR="001529D0">
        <w:rPr>
          <w:rFonts w:ascii="Times New Roman" w:hAnsi="Times New Roman" w:cs="Times New Roman"/>
          <w:b/>
          <w:sz w:val="40"/>
          <w:szCs w:val="40"/>
          <w:lang w:val="en-US"/>
        </w:rPr>
        <w:t>U</w:t>
      </w:r>
      <w:r w:rsidRPr="001529D0">
        <w:rPr>
          <w:rFonts w:ascii="Times New Roman" w:hAnsi="Times New Roman" w:cs="Times New Roman"/>
          <w:b/>
          <w:sz w:val="40"/>
          <w:szCs w:val="40"/>
          <w:lang w:val="en-US"/>
        </w:rPr>
        <w:t>PTD BALAI PELATIHAN TRANSMIGRASI</w:t>
      </w:r>
    </w:p>
    <w:p w:rsidR="001529D0" w:rsidRPr="001529D0" w:rsidRDefault="001529D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proofErr w:type="gramStart"/>
      <w:r w:rsidRPr="001529D0">
        <w:rPr>
          <w:rFonts w:ascii="Times New Roman" w:hAnsi="Times New Roman" w:cs="Times New Roman"/>
          <w:b/>
          <w:sz w:val="40"/>
          <w:szCs w:val="40"/>
          <w:lang w:val="en-US"/>
        </w:rPr>
        <w:t>JL.</w:t>
      </w:r>
      <w:proofErr w:type="gramEnd"/>
      <w:r w:rsidRPr="001529D0">
        <w:rPr>
          <w:rFonts w:ascii="Times New Roman" w:hAnsi="Times New Roman" w:cs="Times New Roman"/>
          <w:b/>
          <w:sz w:val="40"/>
          <w:szCs w:val="40"/>
          <w:lang w:val="en-US"/>
        </w:rPr>
        <w:t xml:space="preserve"> </w:t>
      </w:r>
      <w:proofErr w:type="gramStart"/>
      <w:r w:rsidRPr="001529D0">
        <w:rPr>
          <w:rFonts w:ascii="Times New Roman" w:hAnsi="Times New Roman" w:cs="Times New Roman"/>
          <w:b/>
          <w:sz w:val="40"/>
          <w:szCs w:val="40"/>
          <w:lang w:val="en-US"/>
        </w:rPr>
        <w:t>HIU NO.</w:t>
      </w:r>
      <w:proofErr w:type="gramEnd"/>
      <w:r w:rsidRPr="001529D0">
        <w:rPr>
          <w:rFonts w:ascii="Times New Roman" w:hAnsi="Times New Roman" w:cs="Times New Roman"/>
          <w:b/>
          <w:sz w:val="40"/>
          <w:szCs w:val="40"/>
          <w:lang w:val="en-US"/>
        </w:rPr>
        <w:t xml:space="preserve"> 10 ULAK KARANG</w:t>
      </w:r>
    </w:p>
    <w:p w:rsidR="001529D0" w:rsidRDefault="001529D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sidRPr="001529D0">
        <w:rPr>
          <w:rFonts w:ascii="Times New Roman" w:hAnsi="Times New Roman" w:cs="Times New Roman"/>
          <w:b/>
          <w:sz w:val="40"/>
          <w:szCs w:val="40"/>
          <w:lang w:val="en-US"/>
        </w:rPr>
        <w:t>PADANG</w:t>
      </w:r>
    </w:p>
    <w:p w:rsidR="002A02D8" w:rsidRDefault="002A02D8"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p>
    <w:p w:rsidR="00CB1160" w:rsidRPr="00CB1160" w:rsidRDefault="00CB116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16"/>
          <w:szCs w:val="16"/>
          <w:lang w:val="en-US"/>
        </w:rPr>
      </w:pPr>
    </w:p>
    <w:p w:rsidR="001D3AAB" w:rsidRDefault="001D3AAB" w:rsidP="00A64052">
      <w:pPr>
        <w:jc w:val="center"/>
        <w:rPr>
          <w:rFonts w:ascii="Times New Roman" w:hAnsi="Times New Roman" w:cs="Times New Roman"/>
          <w:sz w:val="32"/>
          <w:szCs w:val="32"/>
          <w:lang w:val="en-US"/>
        </w:rPr>
      </w:pPr>
    </w:p>
    <w:p w:rsidR="00A64052" w:rsidRPr="00582509" w:rsidRDefault="00A64052" w:rsidP="00A64052">
      <w:pPr>
        <w:jc w:val="center"/>
        <w:rPr>
          <w:rFonts w:ascii="Times New Roman" w:hAnsi="Times New Roman" w:cs="Times New Roman"/>
          <w:sz w:val="32"/>
          <w:szCs w:val="32"/>
          <w:lang w:val="en-US"/>
        </w:rPr>
      </w:pPr>
      <w:r w:rsidRPr="00582509">
        <w:rPr>
          <w:rFonts w:ascii="Times New Roman" w:hAnsi="Times New Roman" w:cs="Times New Roman"/>
          <w:sz w:val="32"/>
          <w:szCs w:val="32"/>
          <w:lang w:val="en-US"/>
        </w:rPr>
        <w:lastRenderedPageBreak/>
        <w:t>KATA PENGANTAR</w:t>
      </w:r>
    </w:p>
    <w:p w:rsidR="00A64052" w:rsidRPr="00A737BC" w:rsidRDefault="00A64052" w:rsidP="00A64052">
      <w:pPr>
        <w:jc w:val="center"/>
        <w:rPr>
          <w:rFonts w:ascii="Times New Roman" w:hAnsi="Times New Roman" w:cs="Times New Roman"/>
          <w:sz w:val="16"/>
          <w:szCs w:val="16"/>
          <w:lang w:val="en-US"/>
        </w:rPr>
      </w:pPr>
    </w:p>
    <w:p w:rsidR="00CB1160" w:rsidRDefault="00CB1160" w:rsidP="00651BEB">
      <w:pPr>
        <w:spacing w:line="360" w:lineRule="auto"/>
        <w:ind w:firstLine="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Puji s</w:t>
      </w:r>
      <w:r w:rsidR="00A64052" w:rsidRPr="00A64052">
        <w:rPr>
          <w:rFonts w:ascii="Times New Roman" w:hAnsi="Times New Roman" w:cs="Times New Roman"/>
          <w:sz w:val="24"/>
          <w:szCs w:val="24"/>
          <w:lang w:val="en-US"/>
        </w:rPr>
        <w:t xml:space="preserve">yukur </w:t>
      </w:r>
      <w:r>
        <w:rPr>
          <w:rFonts w:ascii="Times New Roman" w:hAnsi="Times New Roman" w:cs="Times New Roman"/>
          <w:sz w:val="24"/>
          <w:szCs w:val="24"/>
          <w:lang w:val="en-US"/>
        </w:rPr>
        <w:t>kehadirat Tuhan Yang Maha Esa, karena ha</w:t>
      </w:r>
      <w:r w:rsidR="00362E88">
        <w:rPr>
          <w:rFonts w:ascii="Times New Roman" w:hAnsi="Times New Roman" w:cs="Times New Roman"/>
          <w:sz w:val="24"/>
          <w:szCs w:val="24"/>
          <w:lang w:val="en-US"/>
        </w:rPr>
        <w:t>n</w:t>
      </w:r>
      <w:r>
        <w:rPr>
          <w:rFonts w:ascii="Times New Roman" w:hAnsi="Times New Roman" w:cs="Times New Roman"/>
          <w:sz w:val="24"/>
          <w:szCs w:val="24"/>
          <w:lang w:val="en-US"/>
        </w:rPr>
        <w:t>ya atas Rahmat dan Karuniannya maka dapat disu</w:t>
      </w:r>
      <w:r w:rsidR="00362E88">
        <w:rPr>
          <w:rFonts w:ascii="Times New Roman" w:hAnsi="Times New Roman" w:cs="Times New Roman"/>
          <w:sz w:val="24"/>
          <w:szCs w:val="24"/>
          <w:lang w:val="en-US"/>
        </w:rPr>
        <w:t>su</w:t>
      </w:r>
      <w:r>
        <w:rPr>
          <w:rFonts w:ascii="Times New Roman" w:hAnsi="Times New Roman" w:cs="Times New Roman"/>
          <w:sz w:val="24"/>
          <w:szCs w:val="24"/>
          <w:lang w:val="en-US"/>
        </w:rPr>
        <w:t xml:space="preserve">n Laporan </w:t>
      </w:r>
      <w:r w:rsidR="008860A3">
        <w:rPr>
          <w:rFonts w:ascii="Times New Roman" w:hAnsi="Times New Roman" w:cs="Times New Roman"/>
          <w:sz w:val="24"/>
          <w:szCs w:val="24"/>
          <w:lang w:val="en-US"/>
        </w:rPr>
        <w:t>Pelaksanaan Program dan Kegiatan (L</w:t>
      </w:r>
      <w:r w:rsidR="00C0722B">
        <w:rPr>
          <w:rFonts w:ascii="Times New Roman" w:hAnsi="Times New Roman" w:cs="Times New Roman"/>
          <w:sz w:val="24"/>
          <w:szCs w:val="24"/>
          <w:lang w:val="en-US"/>
        </w:rPr>
        <w:t>PP</w:t>
      </w:r>
      <w:r w:rsidR="008860A3">
        <w:rPr>
          <w:rFonts w:ascii="Times New Roman" w:hAnsi="Times New Roman" w:cs="Times New Roman"/>
          <w:sz w:val="24"/>
          <w:szCs w:val="24"/>
          <w:lang w:val="en-US"/>
        </w:rPr>
        <w:t>D)</w:t>
      </w:r>
      <w:r>
        <w:rPr>
          <w:rFonts w:ascii="Times New Roman" w:hAnsi="Times New Roman" w:cs="Times New Roman"/>
          <w:sz w:val="24"/>
          <w:szCs w:val="24"/>
          <w:lang w:val="en-US"/>
        </w:rPr>
        <w:t xml:space="preserve"> UPTD Balai Pelatihan Transmigrasi Sumatera Barat Tahun Anggaran 201</w:t>
      </w:r>
      <w:r w:rsidR="00651FD3">
        <w:rPr>
          <w:rFonts w:ascii="Times New Roman" w:hAnsi="Times New Roman" w:cs="Times New Roman"/>
          <w:sz w:val="24"/>
          <w:szCs w:val="24"/>
          <w:lang w:val="en-US"/>
        </w:rPr>
        <w:t>7</w:t>
      </w:r>
      <w:r>
        <w:rPr>
          <w:rFonts w:ascii="Times New Roman" w:hAnsi="Times New Roman" w:cs="Times New Roman"/>
          <w:sz w:val="24"/>
          <w:szCs w:val="24"/>
          <w:lang w:val="en-US"/>
        </w:rPr>
        <w:t>.</w:t>
      </w:r>
      <w:proofErr w:type="gramEnd"/>
    </w:p>
    <w:p w:rsidR="00651BEB" w:rsidRDefault="00651BEB" w:rsidP="00A737B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Pelatihan Transmigrasi telah berlangsung sejak lama sebagai upaya dukungan bagi keberhasilan Transmigran mengembangkan kehidupannya di daerah baru. Pelatihan Transmigrasi perlu dilakukan, karena pada umumnya pendidikan, pengalaman, dan keterampilan Transmigran belum memadai untuk menghadapi ko</w:t>
      </w:r>
      <w:r>
        <w:rPr>
          <w:rFonts w:ascii="Times New Roman" w:hAnsi="Times New Roman" w:cs="Times New Roman"/>
          <w:sz w:val="24"/>
          <w:szCs w:val="24"/>
          <w:lang w:val="en-US"/>
        </w:rPr>
        <w:t>n</w:t>
      </w:r>
      <w:r>
        <w:rPr>
          <w:rFonts w:ascii="Times New Roman" w:hAnsi="Times New Roman" w:cs="Times New Roman"/>
          <w:sz w:val="24"/>
          <w:szCs w:val="24"/>
        </w:rPr>
        <w:t>disi lingkungan di daerah baru, sehingga mereka kurang mampu menghadapi kondisi lokasi Transmigrasi dan memerlukan cara pengolahan lahan yang berbeda. Untuk itu pelatihan merupakan suatu kebutuhan bagi sebagian besar Transmigran</w:t>
      </w:r>
    </w:p>
    <w:p w:rsidR="00651BEB" w:rsidRDefault="00A737BC" w:rsidP="00651BEB">
      <w:pPr>
        <w:spacing w:line="360" w:lineRule="auto"/>
        <w:ind w:firstLine="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w:t>
      </w:r>
      <w:r w:rsidR="00651BEB">
        <w:rPr>
          <w:rFonts w:ascii="Times New Roman" w:hAnsi="Times New Roman" w:cs="Times New Roman"/>
          <w:sz w:val="24"/>
          <w:szCs w:val="24"/>
        </w:rPr>
        <w:t>aradigma baru pembangunan Transmigrasi diharapkan menjadi pendorong berbagai perubahan (people driven) dan menjadi aktor utama pembangunan.</w:t>
      </w:r>
      <w:proofErr w:type="gramEnd"/>
      <w:r w:rsidR="00651BEB">
        <w:rPr>
          <w:rFonts w:ascii="Times New Roman" w:hAnsi="Times New Roman" w:cs="Times New Roman"/>
          <w:sz w:val="24"/>
          <w:szCs w:val="24"/>
        </w:rPr>
        <w:t xml:space="preserve"> Dalam hal kesadaran inilah, peran dan partisipasi dari Transmigran menjadi sangat penting dan bermakna. Dengan demikian, upaya pemberdayaan Transmigran menjadi kebutuhan yang sangat mendesak</w:t>
      </w:r>
    </w:p>
    <w:p w:rsidR="001E1AA1" w:rsidRDefault="00CB1160" w:rsidP="00651BEB">
      <w:pPr>
        <w:spacing w:line="36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Laporan </w:t>
      </w:r>
      <w:r w:rsidR="00AC7EE4">
        <w:rPr>
          <w:rFonts w:ascii="Times New Roman" w:hAnsi="Times New Roman" w:cs="Times New Roman"/>
          <w:sz w:val="24"/>
          <w:szCs w:val="24"/>
          <w:lang w:val="en-US"/>
        </w:rPr>
        <w:t>Tahunan</w:t>
      </w:r>
      <w:r>
        <w:rPr>
          <w:rFonts w:ascii="Times New Roman" w:hAnsi="Times New Roman" w:cs="Times New Roman"/>
          <w:sz w:val="24"/>
          <w:szCs w:val="24"/>
          <w:lang w:val="en-US"/>
        </w:rPr>
        <w:t xml:space="preserve"> ini disusun untuk dapat di</w:t>
      </w:r>
      <w:r w:rsidR="00362E88">
        <w:rPr>
          <w:rFonts w:ascii="Times New Roman" w:hAnsi="Times New Roman" w:cs="Times New Roman"/>
          <w:sz w:val="24"/>
          <w:szCs w:val="24"/>
          <w:lang w:val="en-US"/>
        </w:rPr>
        <w:t>per</w:t>
      </w:r>
      <w:r>
        <w:rPr>
          <w:rFonts w:ascii="Times New Roman" w:hAnsi="Times New Roman" w:cs="Times New Roman"/>
          <w:sz w:val="24"/>
          <w:szCs w:val="24"/>
          <w:lang w:val="en-US"/>
        </w:rPr>
        <w:t xml:space="preserve">gunakan sebagai pertanggung jawaban atas pelaksanaan kegiatan Pelatihan dan Rutin sebagai bahan informasi dan evaluasi sekaligus bahan masukan untuk meningkatkan kualitas pelaksanaan kegiatan </w:t>
      </w:r>
      <w:r w:rsidR="00362E88">
        <w:rPr>
          <w:rFonts w:ascii="Times New Roman" w:hAnsi="Times New Roman" w:cs="Times New Roman"/>
          <w:sz w:val="24"/>
          <w:szCs w:val="24"/>
          <w:lang w:val="en-US"/>
        </w:rPr>
        <w:t>p</w:t>
      </w:r>
      <w:r>
        <w:rPr>
          <w:rFonts w:ascii="Times New Roman" w:hAnsi="Times New Roman" w:cs="Times New Roman"/>
          <w:sz w:val="24"/>
          <w:szCs w:val="24"/>
          <w:lang w:val="en-US"/>
        </w:rPr>
        <w:t xml:space="preserve">elatihan </w:t>
      </w:r>
      <w:r w:rsidR="009936F7">
        <w:rPr>
          <w:rFonts w:ascii="Times New Roman" w:hAnsi="Times New Roman" w:cs="Times New Roman"/>
          <w:sz w:val="24"/>
          <w:szCs w:val="24"/>
          <w:lang w:val="en-US"/>
        </w:rPr>
        <w:t xml:space="preserve">tahun </w:t>
      </w:r>
      <w:proofErr w:type="gramStart"/>
      <w:r w:rsidR="009936F7">
        <w:rPr>
          <w:rFonts w:ascii="Times New Roman" w:hAnsi="Times New Roman" w:cs="Times New Roman"/>
          <w:sz w:val="24"/>
          <w:szCs w:val="24"/>
          <w:lang w:val="en-US"/>
        </w:rPr>
        <w:t xml:space="preserve">depan </w:t>
      </w:r>
      <w:r w:rsidR="001E1AA1">
        <w:rPr>
          <w:rFonts w:ascii="Times New Roman" w:hAnsi="Times New Roman" w:cs="Times New Roman"/>
          <w:sz w:val="24"/>
          <w:szCs w:val="24"/>
          <w:lang w:val="en-US"/>
        </w:rPr>
        <w:t xml:space="preserve"> dan</w:t>
      </w:r>
      <w:proofErr w:type="gramEnd"/>
      <w:r w:rsidR="001E1AA1">
        <w:rPr>
          <w:rFonts w:ascii="Times New Roman" w:hAnsi="Times New Roman" w:cs="Times New Roman"/>
          <w:sz w:val="24"/>
          <w:szCs w:val="24"/>
          <w:lang w:val="en-US"/>
        </w:rPr>
        <w:t xml:space="preserve"> seterusnya sebagai identifikasi semua permasalahan serta upaya pemecahannya yang timbul saat pelaksanaan pelatihan Tahun Anggaran 201</w:t>
      </w:r>
      <w:r w:rsidR="00651FD3">
        <w:rPr>
          <w:rFonts w:ascii="Times New Roman" w:hAnsi="Times New Roman" w:cs="Times New Roman"/>
          <w:sz w:val="24"/>
          <w:szCs w:val="24"/>
          <w:lang w:val="en-US"/>
        </w:rPr>
        <w:t>7</w:t>
      </w:r>
    </w:p>
    <w:p w:rsidR="00651B26" w:rsidRDefault="00651B26" w:rsidP="00582509">
      <w:pPr>
        <w:spacing w:line="360" w:lineRule="auto"/>
        <w:ind w:firstLine="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 xml:space="preserve">Akhir kata kami mengucapkan terima kasih kepada semua pihak yang telah membantu </w:t>
      </w:r>
      <w:r w:rsidR="001E1AA1">
        <w:rPr>
          <w:rFonts w:ascii="Times New Roman" w:hAnsi="Times New Roman" w:cs="Times New Roman"/>
          <w:sz w:val="24"/>
          <w:szCs w:val="24"/>
          <w:lang w:val="en-US"/>
        </w:rPr>
        <w:t>terselenggaranya kegiatan pelatihan oleh UPTD Balai Pelatihan Transmigrasi Sumatera Barat serta masuk</w:t>
      </w:r>
      <w:r w:rsidR="009936F7">
        <w:rPr>
          <w:rFonts w:ascii="Times New Roman" w:hAnsi="Times New Roman" w:cs="Times New Roman"/>
          <w:sz w:val="24"/>
          <w:szCs w:val="24"/>
          <w:lang w:val="en-US"/>
        </w:rPr>
        <w:t>an</w:t>
      </w:r>
      <w:r w:rsidR="001E1AA1">
        <w:rPr>
          <w:rFonts w:ascii="Times New Roman" w:hAnsi="Times New Roman" w:cs="Times New Roman"/>
          <w:sz w:val="24"/>
          <w:szCs w:val="24"/>
          <w:lang w:val="en-US"/>
        </w:rPr>
        <w:t>-masuk</w:t>
      </w:r>
      <w:r w:rsidR="009936F7">
        <w:rPr>
          <w:rFonts w:ascii="Times New Roman" w:hAnsi="Times New Roman" w:cs="Times New Roman"/>
          <w:sz w:val="24"/>
          <w:szCs w:val="24"/>
          <w:lang w:val="en-US"/>
        </w:rPr>
        <w:t>an</w:t>
      </w:r>
      <w:r w:rsidR="001E1AA1">
        <w:rPr>
          <w:rFonts w:ascii="Times New Roman" w:hAnsi="Times New Roman" w:cs="Times New Roman"/>
          <w:sz w:val="24"/>
          <w:szCs w:val="24"/>
          <w:lang w:val="en-US"/>
        </w:rPr>
        <w:t xml:space="preserve"> untuk perbaikan menuju penyempurnaan yang bermanfaat dari semua pihak.</w:t>
      </w:r>
      <w:proofErr w:type="gramEnd"/>
      <w:r w:rsidR="001E1AA1">
        <w:rPr>
          <w:rFonts w:ascii="Times New Roman" w:hAnsi="Times New Roman" w:cs="Times New Roman"/>
          <w:sz w:val="24"/>
          <w:szCs w:val="24"/>
          <w:lang w:val="en-US"/>
        </w:rPr>
        <w:t xml:space="preserve"> </w:t>
      </w:r>
    </w:p>
    <w:p w:rsidR="00651FD3" w:rsidRDefault="00651FD3" w:rsidP="00651FD3">
      <w:pPr>
        <w:spacing w:line="240" w:lineRule="auto"/>
        <w:ind w:left="576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Padang, </w:t>
      </w:r>
      <w:proofErr w:type="gramStart"/>
      <w:r>
        <w:rPr>
          <w:rFonts w:ascii="Times New Roman" w:hAnsi="Times New Roman" w:cs="Times New Roman"/>
          <w:sz w:val="24"/>
          <w:szCs w:val="24"/>
          <w:lang w:val="en-US"/>
        </w:rPr>
        <w:t>2  Januari</w:t>
      </w:r>
      <w:proofErr w:type="gramEnd"/>
      <w:r>
        <w:rPr>
          <w:rFonts w:ascii="Times New Roman" w:hAnsi="Times New Roman" w:cs="Times New Roman"/>
          <w:sz w:val="24"/>
          <w:szCs w:val="24"/>
          <w:lang w:val="en-US"/>
        </w:rPr>
        <w:t xml:space="preserve"> 2018</w:t>
      </w:r>
    </w:p>
    <w:p w:rsidR="00651FD3" w:rsidRDefault="00651FD3" w:rsidP="00651FD3">
      <w:pPr>
        <w:spacing w:line="240" w:lineRule="auto"/>
        <w:ind w:left="5760"/>
        <w:jc w:val="center"/>
        <w:rPr>
          <w:rFonts w:ascii="Times New Roman" w:hAnsi="Times New Roman" w:cs="Times New Roman"/>
          <w:sz w:val="24"/>
          <w:szCs w:val="24"/>
          <w:lang w:val="en-US"/>
        </w:rPr>
      </w:pPr>
      <w:r>
        <w:rPr>
          <w:rFonts w:ascii="Times New Roman" w:hAnsi="Times New Roman" w:cs="Times New Roman"/>
          <w:sz w:val="24"/>
          <w:szCs w:val="24"/>
          <w:lang w:val="en-US"/>
        </w:rPr>
        <w:t>Plt. KEPALA UPTD BALATRANS,</w:t>
      </w:r>
    </w:p>
    <w:p w:rsidR="00651FD3" w:rsidRDefault="00651FD3" w:rsidP="00651FD3">
      <w:pPr>
        <w:spacing w:line="240" w:lineRule="auto"/>
        <w:ind w:left="5760"/>
        <w:jc w:val="center"/>
        <w:rPr>
          <w:rFonts w:ascii="Times New Roman" w:hAnsi="Times New Roman" w:cs="Times New Roman"/>
          <w:sz w:val="24"/>
          <w:szCs w:val="24"/>
          <w:lang w:val="en-US"/>
        </w:rPr>
      </w:pPr>
    </w:p>
    <w:p w:rsidR="00651FD3" w:rsidRDefault="00651FD3" w:rsidP="00651FD3">
      <w:pPr>
        <w:spacing w:line="240" w:lineRule="auto"/>
        <w:ind w:left="5760"/>
        <w:jc w:val="center"/>
        <w:rPr>
          <w:rFonts w:ascii="Times New Roman" w:hAnsi="Times New Roman" w:cs="Times New Roman"/>
          <w:sz w:val="24"/>
          <w:szCs w:val="24"/>
          <w:lang w:val="en-US"/>
        </w:rPr>
      </w:pPr>
    </w:p>
    <w:p w:rsidR="00651FD3" w:rsidRPr="00A737BC" w:rsidRDefault="00651FD3" w:rsidP="00651FD3">
      <w:pPr>
        <w:pStyle w:val="NoSpacing"/>
        <w:ind w:left="5760"/>
        <w:jc w:val="center"/>
        <w:rPr>
          <w:rFonts w:ascii="Times New Roman" w:hAnsi="Times New Roman" w:cs="Times New Roman"/>
          <w:sz w:val="24"/>
          <w:szCs w:val="24"/>
          <w:lang w:val="en-US"/>
        </w:rPr>
      </w:pPr>
      <w:r>
        <w:rPr>
          <w:rFonts w:ascii="Times New Roman" w:hAnsi="Times New Roman" w:cs="Times New Roman"/>
          <w:sz w:val="24"/>
          <w:szCs w:val="24"/>
          <w:lang w:val="en-US"/>
        </w:rPr>
        <w:t>NETTY ASRI, SE</w:t>
      </w:r>
    </w:p>
    <w:p w:rsidR="00651FD3" w:rsidRDefault="00651FD3" w:rsidP="00651FD3">
      <w:pPr>
        <w:pStyle w:val="NoSpacing"/>
        <w:ind w:left="5760"/>
        <w:jc w:val="center"/>
        <w:rPr>
          <w:rFonts w:ascii="Times New Roman" w:hAnsi="Times New Roman" w:cs="Times New Roman"/>
          <w:sz w:val="24"/>
          <w:szCs w:val="24"/>
        </w:rPr>
      </w:pPr>
      <w:r w:rsidRPr="00A737BC">
        <w:rPr>
          <w:rFonts w:ascii="Times New Roman" w:hAnsi="Times New Roman" w:cs="Times New Roman"/>
          <w:sz w:val="24"/>
          <w:szCs w:val="24"/>
          <w:lang w:val="en-US"/>
        </w:rPr>
        <w:t>NIP 19</w:t>
      </w:r>
      <w:r>
        <w:rPr>
          <w:rFonts w:ascii="Times New Roman" w:hAnsi="Times New Roman" w:cs="Times New Roman"/>
          <w:sz w:val="24"/>
          <w:szCs w:val="24"/>
          <w:lang w:val="en-US"/>
        </w:rPr>
        <w:t>610814 198603 2 002</w:t>
      </w:r>
    </w:p>
    <w:p w:rsidR="00582509" w:rsidRPr="00A737BC" w:rsidRDefault="00582509" w:rsidP="00A737BC">
      <w:pPr>
        <w:pStyle w:val="NoSpacing"/>
        <w:ind w:left="5760"/>
        <w:jc w:val="center"/>
        <w:rPr>
          <w:rFonts w:ascii="Times New Roman" w:hAnsi="Times New Roman" w:cs="Times New Roman"/>
          <w:sz w:val="24"/>
          <w:szCs w:val="24"/>
          <w:lang w:val="en-US"/>
        </w:rPr>
      </w:pPr>
    </w:p>
    <w:p w:rsidR="00A64052" w:rsidRPr="004F0938" w:rsidRDefault="00A64052" w:rsidP="00A64052">
      <w:pPr>
        <w:rPr>
          <w:rFonts w:ascii="Times New Roman" w:hAnsi="Times New Roman" w:cs="Times New Roman"/>
          <w:sz w:val="24"/>
          <w:szCs w:val="24"/>
          <w:lang w:val="en-US"/>
        </w:rPr>
      </w:pPr>
    </w:p>
    <w:p w:rsidR="004F0938" w:rsidRDefault="001D3AAB" w:rsidP="001D3AAB">
      <w:pPr>
        <w:jc w:val="center"/>
        <w:rPr>
          <w:rFonts w:ascii="Times New Roman" w:hAnsi="Times New Roman" w:cs="Times New Roman"/>
          <w:sz w:val="24"/>
          <w:szCs w:val="24"/>
          <w:lang w:val="en-US"/>
        </w:rPr>
      </w:pPr>
      <w:proofErr w:type="gramStart"/>
      <w:r>
        <w:rPr>
          <w:rFonts w:ascii="Times New Roman" w:hAnsi="Times New Roman" w:cs="Times New Roman"/>
          <w:sz w:val="24"/>
          <w:szCs w:val="24"/>
          <w:lang w:val="en-US"/>
        </w:rPr>
        <w:t>i</w:t>
      </w:r>
      <w:proofErr w:type="gramEnd"/>
    </w:p>
    <w:p w:rsidR="00A64052" w:rsidRDefault="00A646C7" w:rsidP="00403F1F">
      <w:pPr>
        <w:tabs>
          <w:tab w:val="left" w:pos="3000"/>
        </w:tabs>
        <w:jc w:val="center"/>
        <w:rPr>
          <w:rFonts w:ascii="Times New Roman" w:hAnsi="Times New Roman" w:cs="Times New Roman"/>
          <w:sz w:val="32"/>
          <w:szCs w:val="32"/>
          <w:lang w:val="en-US"/>
        </w:rPr>
      </w:pPr>
      <w:proofErr w:type="gramStart"/>
      <w:r w:rsidRPr="00A646C7">
        <w:rPr>
          <w:rFonts w:ascii="Times New Roman" w:hAnsi="Times New Roman" w:cs="Times New Roman"/>
          <w:sz w:val="32"/>
          <w:szCs w:val="32"/>
          <w:lang w:val="en-US"/>
        </w:rPr>
        <w:lastRenderedPageBreak/>
        <w:t>DAFTAR  ISI</w:t>
      </w:r>
      <w:proofErr w:type="gramEnd"/>
    </w:p>
    <w:p w:rsidR="00A646C7" w:rsidRPr="00362E88" w:rsidRDefault="00A646C7" w:rsidP="00057CAF">
      <w:pPr>
        <w:pStyle w:val="NoSpacing"/>
        <w:spacing w:line="360" w:lineRule="auto"/>
        <w:rPr>
          <w:rFonts w:ascii="Times New Roman" w:hAnsi="Times New Roman" w:cs="Times New Roman"/>
          <w:sz w:val="24"/>
          <w:szCs w:val="24"/>
          <w:lang w:val="en-US"/>
        </w:rPr>
      </w:pPr>
      <w:r w:rsidRPr="00362E88">
        <w:rPr>
          <w:rFonts w:ascii="Times New Roman" w:hAnsi="Times New Roman" w:cs="Times New Roman"/>
          <w:sz w:val="24"/>
          <w:szCs w:val="24"/>
          <w:lang w:val="en-US"/>
        </w:rPr>
        <w:t>KATA PENGANTA</w:t>
      </w:r>
      <w:r w:rsidR="001D3AAB">
        <w:rPr>
          <w:rFonts w:ascii="Times New Roman" w:hAnsi="Times New Roman" w:cs="Times New Roman"/>
          <w:sz w:val="24"/>
          <w:szCs w:val="24"/>
          <w:lang w:val="en-US"/>
        </w:rPr>
        <w:t xml:space="preserve">R ………………………………………………………………………..        </w:t>
      </w:r>
      <w:proofErr w:type="gramStart"/>
      <w:r w:rsidRPr="00362E88">
        <w:rPr>
          <w:rFonts w:ascii="Times New Roman" w:hAnsi="Times New Roman" w:cs="Times New Roman"/>
          <w:sz w:val="24"/>
          <w:szCs w:val="24"/>
          <w:lang w:val="en-US"/>
        </w:rPr>
        <w:t>i</w:t>
      </w:r>
      <w:proofErr w:type="gramEnd"/>
    </w:p>
    <w:p w:rsidR="00362E88" w:rsidRPr="00362E88" w:rsidRDefault="00A646C7" w:rsidP="00057CAF">
      <w:pPr>
        <w:pStyle w:val="NoSpacing"/>
        <w:spacing w:line="360" w:lineRule="auto"/>
        <w:rPr>
          <w:rFonts w:ascii="Times New Roman" w:hAnsi="Times New Roman" w:cs="Times New Roman"/>
          <w:sz w:val="24"/>
          <w:szCs w:val="24"/>
          <w:lang w:val="en-US"/>
        </w:rPr>
      </w:pPr>
      <w:r w:rsidRPr="00362E88">
        <w:rPr>
          <w:rFonts w:ascii="Times New Roman" w:hAnsi="Times New Roman" w:cs="Times New Roman"/>
          <w:sz w:val="24"/>
          <w:szCs w:val="24"/>
          <w:lang w:val="en-US"/>
        </w:rPr>
        <w:t>DAFTAR ISI ………………………………………………………………………………….       ii</w:t>
      </w:r>
    </w:p>
    <w:p w:rsidR="00362E88" w:rsidRPr="00362E88" w:rsidRDefault="00362E88" w:rsidP="00057CAF">
      <w:pPr>
        <w:pStyle w:val="NoSpacing"/>
        <w:spacing w:line="360" w:lineRule="auto"/>
        <w:rPr>
          <w:rFonts w:ascii="Times New Roman" w:hAnsi="Times New Roman" w:cs="Times New Roman"/>
          <w:sz w:val="24"/>
          <w:szCs w:val="24"/>
          <w:lang w:val="en-US"/>
        </w:rPr>
      </w:pPr>
      <w:r w:rsidRPr="00362E88">
        <w:rPr>
          <w:rFonts w:ascii="Times New Roman" w:hAnsi="Times New Roman" w:cs="Times New Roman"/>
          <w:sz w:val="24"/>
          <w:szCs w:val="24"/>
          <w:lang w:val="en-US"/>
        </w:rPr>
        <w:t>BAB I. PENDAHULUAN …………………………………………………………………</w:t>
      </w:r>
      <w:r w:rsidR="001D3AAB">
        <w:rPr>
          <w:rFonts w:ascii="Times New Roman" w:hAnsi="Times New Roman" w:cs="Times New Roman"/>
          <w:sz w:val="24"/>
          <w:szCs w:val="24"/>
          <w:lang w:val="en-US"/>
        </w:rPr>
        <w:t>…        1</w:t>
      </w:r>
    </w:p>
    <w:p w:rsidR="00362E88" w:rsidRPr="00362E88" w:rsidRDefault="00362E88" w:rsidP="00057CAF">
      <w:pPr>
        <w:pStyle w:val="NoSpacing"/>
        <w:numPr>
          <w:ilvl w:val="0"/>
          <w:numId w:val="2"/>
        </w:numPr>
        <w:spacing w:line="360" w:lineRule="auto"/>
        <w:rPr>
          <w:rFonts w:ascii="Times New Roman" w:hAnsi="Times New Roman" w:cs="Times New Roman"/>
          <w:sz w:val="24"/>
          <w:szCs w:val="24"/>
          <w:lang w:val="en-US"/>
        </w:rPr>
      </w:pPr>
      <w:r w:rsidRPr="00362E88">
        <w:rPr>
          <w:rFonts w:ascii="Times New Roman" w:hAnsi="Times New Roman" w:cs="Times New Roman"/>
          <w:sz w:val="24"/>
          <w:szCs w:val="24"/>
          <w:lang w:val="en-US"/>
        </w:rPr>
        <w:t>L</w:t>
      </w:r>
      <w:r>
        <w:rPr>
          <w:rFonts w:ascii="Times New Roman" w:hAnsi="Times New Roman" w:cs="Times New Roman"/>
          <w:sz w:val="24"/>
          <w:szCs w:val="24"/>
          <w:lang w:val="en-US"/>
        </w:rPr>
        <w:t>atar Belakang</w:t>
      </w:r>
      <w:r w:rsidRPr="00362E88">
        <w:rPr>
          <w:rFonts w:ascii="Times New Roman" w:hAnsi="Times New Roman" w:cs="Times New Roman"/>
          <w:sz w:val="24"/>
          <w:szCs w:val="24"/>
          <w:lang w:val="en-US"/>
        </w:rPr>
        <w:t xml:space="preserve"> ……………………………………………………………</w:t>
      </w:r>
      <w:r w:rsidR="001D3AAB">
        <w:rPr>
          <w:rFonts w:ascii="Times New Roman" w:hAnsi="Times New Roman" w:cs="Times New Roman"/>
          <w:sz w:val="24"/>
          <w:szCs w:val="24"/>
          <w:lang w:val="en-US"/>
        </w:rPr>
        <w:t>………        1</w:t>
      </w:r>
    </w:p>
    <w:p w:rsidR="00362E88" w:rsidRPr="00362E88" w:rsidRDefault="00362E88" w:rsidP="00057CAF">
      <w:pPr>
        <w:pStyle w:val="NoSpacing"/>
        <w:numPr>
          <w:ilvl w:val="0"/>
          <w:numId w:val="2"/>
        </w:numPr>
        <w:spacing w:line="360" w:lineRule="auto"/>
        <w:rPr>
          <w:rFonts w:ascii="Times New Roman" w:hAnsi="Times New Roman" w:cs="Times New Roman"/>
          <w:sz w:val="24"/>
          <w:szCs w:val="24"/>
          <w:lang w:val="en-US"/>
        </w:rPr>
      </w:pPr>
      <w:r w:rsidRPr="00362E88">
        <w:rPr>
          <w:rFonts w:ascii="Times New Roman" w:hAnsi="Times New Roman" w:cs="Times New Roman"/>
          <w:sz w:val="24"/>
          <w:szCs w:val="24"/>
          <w:lang w:val="en-US"/>
        </w:rPr>
        <w:t>T</w:t>
      </w:r>
      <w:r>
        <w:rPr>
          <w:rFonts w:ascii="Times New Roman" w:hAnsi="Times New Roman" w:cs="Times New Roman"/>
          <w:sz w:val="24"/>
          <w:szCs w:val="24"/>
          <w:lang w:val="en-US"/>
        </w:rPr>
        <w:t>ujuan dan Sasaran</w:t>
      </w:r>
      <w:r w:rsidRPr="00362E88">
        <w:rPr>
          <w:rFonts w:ascii="Times New Roman" w:hAnsi="Times New Roman" w:cs="Times New Roman"/>
          <w:sz w:val="24"/>
          <w:szCs w:val="24"/>
          <w:lang w:val="en-US"/>
        </w:rPr>
        <w:t xml:space="preserve"> ………………………………………………………</w:t>
      </w:r>
      <w:r w:rsidR="001D3AAB">
        <w:rPr>
          <w:rFonts w:ascii="Times New Roman" w:hAnsi="Times New Roman" w:cs="Times New Roman"/>
          <w:sz w:val="24"/>
          <w:szCs w:val="24"/>
          <w:lang w:val="en-US"/>
        </w:rPr>
        <w:t xml:space="preserve">……….        2    </w:t>
      </w:r>
    </w:p>
    <w:p w:rsidR="00362E88" w:rsidRDefault="00362E88" w:rsidP="00057CAF">
      <w:pPr>
        <w:pStyle w:val="NoSpacing"/>
        <w:numPr>
          <w:ilvl w:val="0"/>
          <w:numId w:val="2"/>
        </w:numPr>
        <w:spacing w:line="360" w:lineRule="auto"/>
        <w:rPr>
          <w:rFonts w:ascii="Times New Roman" w:hAnsi="Times New Roman" w:cs="Times New Roman"/>
          <w:sz w:val="24"/>
          <w:szCs w:val="24"/>
          <w:lang w:val="en-US"/>
        </w:rPr>
      </w:pPr>
      <w:r w:rsidRPr="00362E88">
        <w:rPr>
          <w:rFonts w:ascii="Times New Roman" w:hAnsi="Times New Roman" w:cs="Times New Roman"/>
          <w:sz w:val="24"/>
          <w:szCs w:val="24"/>
          <w:lang w:val="en-US"/>
        </w:rPr>
        <w:t>R</w:t>
      </w:r>
      <w:r>
        <w:rPr>
          <w:rFonts w:ascii="Times New Roman" w:hAnsi="Times New Roman" w:cs="Times New Roman"/>
          <w:sz w:val="24"/>
          <w:szCs w:val="24"/>
          <w:lang w:val="en-US"/>
        </w:rPr>
        <w:t>uang Lingkup</w:t>
      </w:r>
      <w:r w:rsidRPr="00362E88">
        <w:rPr>
          <w:rFonts w:ascii="Times New Roman" w:hAnsi="Times New Roman" w:cs="Times New Roman"/>
          <w:sz w:val="24"/>
          <w:szCs w:val="24"/>
          <w:lang w:val="en-US"/>
        </w:rPr>
        <w:t xml:space="preserve"> ………………………………………………………………</w:t>
      </w:r>
      <w:r w:rsidR="001D3AAB">
        <w:rPr>
          <w:rFonts w:ascii="Times New Roman" w:hAnsi="Times New Roman" w:cs="Times New Roman"/>
          <w:sz w:val="24"/>
          <w:szCs w:val="24"/>
          <w:lang w:val="en-US"/>
        </w:rPr>
        <w:t>……       2</w:t>
      </w:r>
    </w:p>
    <w:p w:rsidR="00362E88" w:rsidRDefault="00362E88" w:rsidP="00057CAF">
      <w:pPr>
        <w:pStyle w:val="NoSpacing"/>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BAB II. VISI DAN MISI …………………………………………………………………</w:t>
      </w:r>
      <w:r w:rsidR="001D3AAB">
        <w:rPr>
          <w:rFonts w:ascii="Times New Roman" w:hAnsi="Times New Roman" w:cs="Times New Roman"/>
          <w:sz w:val="24"/>
          <w:szCs w:val="24"/>
          <w:lang w:val="en-US"/>
        </w:rPr>
        <w:t>….         3</w:t>
      </w:r>
    </w:p>
    <w:p w:rsidR="00362E88" w:rsidRDefault="00362E88" w:rsidP="00057CAF">
      <w:pPr>
        <w:pStyle w:val="NoSpacing"/>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BAB III. PELAKSANAAN PROGRAM KERJA TAHUN 201</w:t>
      </w:r>
      <w:r w:rsidR="00651FD3">
        <w:rPr>
          <w:rFonts w:ascii="Times New Roman" w:hAnsi="Times New Roman" w:cs="Times New Roman"/>
          <w:sz w:val="24"/>
          <w:szCs w:val="24"/>
          <w:lang w:val="en-US"/>
        </w:rPr>
        <w:t>7</w:t>
      </w:r>
      <w:r>
        <w:rPr>
          <w:rFonts w:ascii="Times New Roman" w:hAnsi="Times New Roman" w:cs="Times New Roman"/>
          <w:sz w:val="24"/>
          <w:szCs w:val="24"/>
          <w:lang w:val="en-US"/>
        </w:rPr>
        <w:t xml:space="preserve"> …………………………</w:t>
      </w:r>
      <w:r w:rsidR="001D3AAB">
        <w:rPr>
          <w:rFonts w:ascii="Times New Roman" w:hAnsi="Times New Roman" w:cs="Times New Roman"/>
          <w:sz w:val="24"/>
          <w:szCs w:val="24"/>
          <w:lang w:val="en-US"/>
        </w:rPr>
        <w:t>…       4</w:t>
      </w:r>
    </w:p>
    <w:p w:rsidR="00362E88" w:rsidRDefault="00362E88" w:rsidP="00057CAF">
      <w:pPr>
        <w:pStyle w:val="NoSpacing"/>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D</w:t>
      </w:r>
      <w:r w:rsidR="00644A65">
        <w:rPr>
          <w:rFonts w:ascii="Times New Roman" w:hAnsi="Times New Roman" w:cs="Times New Roman"/>
          <w:sz w:val="24"/>
          <w:szCs w:val="24"/>
          <w:lang w:val="en-US"/>
        </w:rPr>
        <w:t>ana APBD Kegiatan Pelatihan</w:t>
      </w:r>
      <w:r>
        <w:rPr>
          <w:rFonts w:ascii="Times New Roman" w:hAnsi="Times New Roman" w:cs="Times New Roman"/>
          <w:sz w:val="24"/>
          <w:szCs w:val="24"/>
          <w:lang w:val="en-US"/>
        </w:rPr>
        <w:t xml:space="preserve"> </w:t>
      </w:r>
      <w:r w:rsidR="00070360">
        <w:rPr>
          <w:rFonts w:ascii="Times New Roman" w:hAnsi="Times New Roman" w:cs="Times New Roman"/>
          <w:sz w:val="24"/>
          <w:szCs w:val="24"/>
          <w:lang w:val="en-US"/>
        </w:rPr>
        <w:t>dan Penunjang Pelatihan …</w:t>
      </w:r>
      <w:r>
        <w:rPr>
          <w:rFonts w:ascii="Times New Roman" w:hAnsi="Times New Roman" w:cs="Times New Roman"/>
          <w:sz w:val="24"/>
          <w:szCs w:val="24"/>
          <w:lang w:val="en-US"/>
        </w:rPr>
        <w:t>………</w:t>
      </w:r>
      <w:r w:rsidR="008F3AE3">
        <w:rPr>
          <w:rFonts w:ascii="Times New Roman" w:hAnsi="Times New Roman" w:cs="Times New Roman"/>
          <w:sz w:val="24"/>
          <w:szCs w:val="24"/>
          <w:lang w:val="en-US"/>
        </w:rPr>
        <w:t>…………….       4</w:t>
      </w:r>
    </w:p>
    <w:p w:rsidR="00362E88" w:rsidRDefault="00362E88" w:rsidP="00057CAF">
      <w:pPr>
        <w:pStyle w:val="NoSpacing"/>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D</w:t>
      </w:r>
      <w:r w:rsidR="00644A65">
        <w:rPr>
          <w:rFonts w:ascii="Times New Roman" w:hAnsi="Times New Roman" w:cs="Times New Roman"/>
          <w:sz w:val="24"/>
          <w:szCs w:val="24"/>
          <w:lang w:val="en-US"/>
        </w:rPr>
        <w:t>ana APBD Kegiatan Rutin</w:t>
      </w:r>
      <w:r>
        <w:rPr>
          <w:rFonts w:ascii="Times New Roman" w:hAnsi="Times New Roman" w:cs="Times New Roman"/>
          <w:sz w:val="24"/>
          <w:szCs w:val="24"/>
          <w:lang w:val="en-US"/>
        </w:rPr>
        <w:t xml:space="preserve"> ……………………………………………</w:t>
      </w:r>
      <w:r w:rsidR="00C07470">
        <w:rPr>
          <w:rFonts w:ascii="Times New Roman" w:hAnsi="Times New Roman" w:cs="Times New Roman"/>
          <w:sz w:val="24"/>
          <w:szCs w:val="24"/>
          <w:lang w:val="en-US"/>
        </w:rPr>
        <w:t xml:space="preserve">…………       </w:t>
      </w:r>
      <w:r w:rsidR="00070360">
        <w:rPr>
          <w:rFonts w:ascii="Times New Roman" w:hAnsi="Times New Roman" w:cs="Times New Roman"/>
          <w:sz w:val="24"/>
          <w:szCs w:val="24"/>
          <w:lang w:val="en-US"/>
        </w:rPr>
        <w:t>8</w:t>
      </w:r>
    </w:p>
    <w:p w:rsidR="00A64052" w:rsidRDefault="00362E88" w:rsidP="00057CAF">
      <w:pPr>
        <w:pStyle w:val="NoSpacing"/>
        <w:numPr>
          <w:ilvl w:val="0"/>
          <w:numId w:val="3"/>
        </w:numPr>
        <w:spacing w:line="360" w:lineRule="auto"/>
        <w:rPr>
          <w:rFonts w:ascii="Times New Roman" w:hAnsi="Times New Roman" w:cs="Times New Roman"/>
          <w:sz w:val="24"/>
          <w:szCs w:val="24"/>
          <w:lang w:val="en-US"/>
        </w:rPr>
      </w:pPr>
      <w:r w:rsidRPr="00644A65">
        <w:rPr>
          <w:rFonts w:ascii="Times New Roman" w:hAnsi="Times New Roman" w:cs="Times New Roman"/>
          <w:sz w:val="24"/>
          <w:szCs w:val="24"/>
          <w:lang w:val="en-US"/>
        </w:rPr>
        <w:t>K</w:t>
      </w:r>
      <w:r w:rsidR="00644A65" w:rsidRPr="00644A65">
        <w:rPr>
          <w:rFonts w:ascii="Times New Roman" w:hAnsi="Times New Roman" w:cs="Times New Roman"/>
          <w:sz w:val="24"/>
          <w:szCs w:val="24"/>
          <w:lang w:val="en-US"/>
        </w:rPr>
        <w:t xml:space="preserve">egiatan Pelatihan </w:t>
      </w:r>
      <w:r w:rsidR="00070360">
        <w:rPr>
          <w:rFonts w:ascii="Times New Roman" w:hAnsi="Times New Roman" w:cs="Times New Roman"/>
          <w:sz w:val="24"/>
          <w:szCs w:val="24"/>
          <w:lang w:val="en-US"/>
        </w:rPr>
        <w:t>Balatmas Pekanbaru</w:t>
      </w:r>
      <w:r w:rsidR="00644A65">
        <w:rPr>
          <w:rFonts w:ascii="Times New Roman" w:hAnsi="Times New Roman" w:cs="Times New Roman"/>
          <w:sz w:val="24"/>
          <w:szCs w:val="24"/>
          <w:lang w:val="en-US"/>
        </w:rPr>
        <w:t xml:space="preserve"> …</w:t>
      </w:r>
      <w:r w:rsidR="00070360">
        <w:rPr>
          <w:rFonts w:ascii="Times New Roman" w:hAnsi="Times New Roman" w:cs="Times New Roman"/>
          <w:sz w:val="24"/>
          <w:szCs w:val="24"/>
          <w:lang w:val="en-US"/>
        </w:rPr>
        <w:t>……</w:t>
      </w:r>
      <w:r w:rsidR="00644A65">
        <w:rPr>
          <w:rFonts w:ascii="Times New Roman" w:hAnsi="Times New Roman" w:cs="Times New Roman"/>
          <w:sz w:val="24"/>
          <w:szCs w:val="24"/>
          <w:lang w:val="en-US"/>
        </w:rPr>
        <w:t>……………………………</w:t>
      </w:r>
      <w:r w:rsidR="00C07470">
        <w:rPr>
          <w:rFonts w:ascii="Times New Roman" w:hAnsi="Times New Roman" w:cs="Times New Roman"/>
          <w:sz w:val="24"/>
          <w:szCs w:val="24"/>
          <w:lang w:val="en-US"/>
        </w:rPr>
        <w:t>…….     10</w:t>
      </w:r>
    </w:p>
    <w:p w:rsidR="00644A65" w:rsidRDefault="00644A65" w:rsidP="00057CAF">
      <w:pPr>
        <w:pStyle w:val="NoSpacing"/>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Penerimaan Pendapatan Daerah …………………………………………………..</w:t>
      </w:r>
      <w:r w:rsidR="00C83489">
        <w:rPr>
          <w:rFonts w:ascii="Times New Roman" w:hAnsi="Times New Roman" w:cs="Times New Roman"/>
          <w:sz w:val="24"/>
          <w:szCs w:val="24"/>
          <w:lang w:val="en-US"/>
        </w:rPr>
        <w:t xml:space="preserve">     11</w:t>
      </w:r>
    </w:p>
    <w:p w:rsidR="00644A65" w:rsidRDefault="00644A65" w:rsidP="00057CAF">
      <w:pPr>
        <w:pStyle w:val="NoSpacing"/>
        <w:spacing w:line="36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BAB  IV</w:t>
      </w:r>
      <w:proofErr w:type="gramEnd"/>
      <w:r>
        <w:rPr>
          <w:rFonts w:ascii="Times New Roman" w:hAnsi="Times New Roman" w:cs="Times New Roman"/>
          <w:sz w:val="24"/>
          <w:szCs w:val="24"/>
          <w:lang w:val="en-US"/>
        </w:rPr>
        <w:t>. DUKUNGAN ADMINISTRASI</w:t>
      </w:r>
      <w:r w:rsidR="00C83489">
        <w:rPr>
          <w:rFonts w:ascii="Times New Roman" w:hAnsi="Times New Roman" w:cs="Times New Roman"/>
          <w:sz w:val="24"/>
          <w:szCs w:val="24"/>
          <w:lang w:val="en-US"/>
        </w:rPr>
        <w:t xml:space="preserve"> ………………………………………………….      1</w:t>
      </w:r>
      <w:r w:rsidR="00070360">
        <w:rPr>
          <w:rFonts w:ascii="Times New Roman" w:hAnsi="Times New Roman" w:cs="Times New Roman"/>
          <w:sz w:val="24"/>
          <w:szCs w:val="24"/>
          <w:lang w:val="en-US"/>
        </w:rPr>
        <w:t>3</w:t>
      </w:r>
    </w:p>
    <w:p w:rsidR="00644A65" w:rsidRDefault="00644A65" w:rsidP="00057CAF">
      <w:pPr>
        <w:pStyle w:val="NoSpacing"/>
        <w:numPr>
          <w:ilvl w:val="0"/>
          <w:numId w:val="4"/>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Kepegawaian ……………………………………………………………………</w:t>
      </w:r>
      <w:r w:rsidR="00C83489">
        <w:rPr>
          <w:rFonts w:ascii="Times New Roman" w:hAnsi="Times New Roman" w:cs="Times New Roman"/>
          <w:sz w:val="24"/>
          <w:szCs w:val="24"/>
          <w:lang w:val="en-US"/>
        </w:rPr>
        <w:t>…     1</w:t>
      </w:r>
      <w:r w:rsidR="00070360">
        <w:rPr>
          <w:rFonts w:ascii="Times New Roman" w:hAnsi="Times New Roman" w:cs="Times New Roman"/>
          <w:sz w:val="24"/>
          <w:szCs w:val="24"/>
          <w:lang w:val="en-US"/>
        </w:rPr>
        <w:t>3</w:t>
      </w:r>
      <w:r w:rsidR="00C83489">
        <w:rPr>
          <w:rFonts w:ascii="Times New Roman" w:hAnsi="Times New Roman" w:cs="Times New Roman"/>
          <w:sz w:val="24"/>
          <w:szCs w:val="24"/>
          <w:lang w:val="en-US"/>
        </w:rPr>
        <w:t xml:space="preserve">      </w:t>
      </w:r>
    </w:p>
    <w:p w:rsidR="00644A65" w:rsidRDefault="00644A65" w:rsidP="00057CAF">
      <w:pPr>
        <w:pStyle w:val="NoSpacing"/>
        <w:numPr>
          <w:ilvl w:val="0"/>
          <w:numId w:val="5"/>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Kekuatan Pegawai UPTD Balatrans …………………………………………</w:t>
      </w:r>
      <w:r w:rsidR="00C83489">
        <w:rPr>
          <w:rFonts w:ascii="Times New Roman" w:hAnsi="Times New Roman" w:cs="Times New Roman"/>
          <w:sz w:val="24"/>
          <w:szCs w:val="24"/>
          <w:lang w:val="en-US"/>
        </w:rPr>
        <w:t>.      1</w:t>
      </w:r>
      <w:r w:rsidR="00070360">
        <w:rPr>
          <w:rFonts w:ascii="Times New Roman" w:hAnsi="Times New Roman" w:cs="Times New Roman"/>
          <w:sz w:val="24"/>
          <w:szCs w:val="24"/>
          <w:lang w:val="en-US"/>
        </w:rPr>
        <w:t>3</w:t>
      </w:r>
    </w:p>
    <w:p w:rsidR="00644A65" w:rsidRDefault="00644A65" w:rsidP="00057CAF">
      <w:pPr>
        <w:pStyle w:val="NoSpacing"/>
        <w:numPr>
          <w:ilvl w:val="0"/>
          <w:numId w:val="5"/>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Kenaikan Pangkat Pegawai …………………………………………………</w:t>
      </w:r>
      <w:r w:rsidR="00C83489">
        <w:rPr>
          <w:rFonts w:ascii="Times New Roman" w:hAnsi="Times New Roman" w:cs="Times New Roman"/>
          <w:sz w:val="24"/>
          <w:szCs w:val="24"/>
          <w:lang w:val="en-US"/>
        </w:rPr>
        <w:t>…     1</w:t>
      </w:r>
      <w:r w:rsidR="00070360">
        <w:rPr>
          <w:rFonts w:ascii="Times New Roman" w:hAnsi="Times New Roman" w:cs="Times New Roman"/>
          <w:sz w:val="24"/>
          <w:szCs w:val="24"/>
          <w:lang w:val="en-US"/>
        </w:rPr>
        <w:t>3</w:t>
      </w:r>
      <w:r w:rsidR="00C83489">
        <w:rPr>
          <w:rFonts w:ascii="Times New Roman" w:hAnsi="Times New Roman" w:cs="Times New Roman"/>
          <w:sz w:val="24"/>
          <w:szCs w:val="24"/>
          <w:lang w:val="en-US"/>
        </w:rPr>
        <w:t xml:space="preserve">      </w:t>
      </w:r>
    </w:p>
    <w:p w:rsidR="00644A65" w:rsidRDefault="00644A65" w:rsidP="00057CAF">
      <w:pPr>
        <w:pStyle w:val="NoSpacing"/>
        <w:numPr>
          <w:ilvl w:val="0"/>
          <w:numId w:val="5"/>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Kenaikan Gaji Berkala Pegawai ……………………………………………</w:t>
      </w:r>
      <w:r w:rsidR="00C83489">
        <w:rPr>
          <w:rFonts w:ascii="Times New Roman" w:hAnsi="Times New Roman" w:cs="Times New Roman"/>
          <w:sz w:val="24"/>
          <w:szCs w:val="24"/>
          <w:lang w:val="en-US"/>
        </w:rPr>
        <w:t>…     1</w:t>
      </w:r>
      <w:r w:rsidR="00070360">
        <w:rPr>
          <w:rFonts w:ascii="Times New Roman" w:hAnsi="Times New Roman" w:cs="Times New Roman"/>
          <w:sz w:val="24"/>
          <w:szCs w:val="24"/>
          <w:lang w:val="en-US"/>
        </w:rPr>
        <w:t>4</w:t>
      </w:r>
    </w:p>
    <w:p w:rsidR="00DC2E10" w:rsidRDefault="00DC2E10" w:rsidP="00057CAF">
      <w:pPr>
        <w:pStyle w:val="NoSpacing"/>
        <w:numPr>
          <w:ilvl w:val="0"/>
          <w:numId w:val="5"/>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Pegawai</w:t>
      </w:r>
      <w:r w:rsidR="00651FD3">
        <w:rPr>
          <w:rFonts w:ascii="Times New Roman" w:hAnsi="Times New Roman" w:cs="Times New Roman"/>
          <w:sz w:val="24"/>
          <w:szCs w:val="24"/>
          <w:lang w:val="en-US"/>
        </w:rPr>
        <w:t xml:space="preserve"> Meninggal Dunia </w:t>
      </w:r>
      <w:r>
        <w:rPr>
          <w:rFonts w:ascii="Times New Roman" w:hAnsi="Times New Roman" w:cs="Times New Roman"/>
          <w:sz w:val="24"/>
          <w:szCs w:val="24"/>
          <w:lang w:val="en-US"/>
        </w:rPr>
        <w:t>…………………………………………………</w:t>
      </w:r>
      <w:r w:rsidR="00C83489">
        <w:rPr>
          <w:rFonts w:ascii="Times New Roman" w:hAnsi="Times New Roman" w:cs="Times New Roman"/>
          <w:sz w:val="24"/>
          <w:szCs w:val="24"/>
          <w:lang w:val="en-US"/>
        </w:rPr>
        <w:t xml:space="preserve">…  </w:t>
      </w:r>
      <w:r w:rsidR="00651FD3">
        <w:rPr>
          <w:rFonts w:ascii="Times New Roman" w:hAnsi="Times New Roman" w:cs="Times New Roman"/>
          <w:sz w:val="24"/>
          <w:szCs w:val="24"/>
          <w:lang w:val="en-US"/>
        </w:rPr>
        <w:t xml:space="preserve"> </w:t>
      </w:r>
      <w:r w:rsidR="00C83489">
        <w:rPr>
          <w:rFonts w:ascii="Times New Roman" w:hAnsi="Times New Roman" w:cs="Times New Roman"/>
          <w:sz w:val="24"/>
          <w:szCs w:val="24"/>
          <w:lang w:val="en-US"/>
        </w:rPr>
        <w:t xml:space="preserve">   1</w:t>
      </w:r>
      <w:r w:rsidR="00070360">
        <w:rPr>
          <w:rFonts w:ascii="Times New Roman" w:hAnsi="Times New Roman" w:cs="Times New Roman"/>
          <w:sz w:val="24"/>
          <w:szCs w:val="24"/>
          <w:lang w:val="en-US"/>
        </w:rPr>
        <w:t>4</w:t>
      </w:r>
    </w:p>
    <w:p w:rsidR="00644A65" w:rsidRDefault="00644A65" w:rsidP="00057CAF">
      <w:pPr>
        <w:pStyle w:val="NoSpacing"/>
        <w:numPr>
          <w:ilvl w:val="0"/>
          <w:numId w:val="5"/>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Pegawai</w:t>
      </w:r>
      <w:r w:rsidR="00651FD3">
        <w:rPr>
          <w:rFonts w:ascii="Times New Roman" w:hAnsi="Times New Roman" w:cs="Times New Roman"/>
          <w:sz w:val="24"/>
          <w:szCs w:val="24"/>
          <w:lang w:val="en-US"/>
        </w:rPr>
        <w:t xml:space="preserve"> </w:t>
      </w:r>
      <w:proofErr w:type="gramStart"/>
      <w:r w:rsidR="00651FD3">
        <w:rPr>
          <w:rFonts w:ascii="Times New Roman" w:hAnsi="Times New Roman" w:cs="Times New Roman"/>
          <w:sz w:val="24"/>
          <w:szCs w:val="24"/>
          <w:lang w:val="en-US"/>
        </w:rPr>
        <w:t>Pensiun ..</w:t>
      </w:r>
      <w:proofErr w:type="gramEnd"/>
      <w:r>
        <w:rPr>
          <w:rFonts w:ascii="Times New Roman" w:hAnsi="Times New Roman" w:cs="Times New Roman"/>
          <w:sz w:val="24"/>
          <w:szCs w:val="24"/>
          <w:lang w:val="en-US"/>
        </w:rPr>
        <w:t>…………………………………………………………….</w:t>
      </w:r>
      <w:r w:rsidR="00C83489">
        <w:rPr>
          <w:rFonts w:ascii="Times New Roman" w:hAnsi="Times New Roman" w:cs="Times New Roman"/>
          <w:sz w:val="24"/>
          <w:szCs w:val="24"/>
          <w:lang w:val="en-US"/>
        </w:rPr>
        <w:t xml:space="preserve">      1</w:t>
      </w:r>
      <w:r w:rsidR="00070360">
        <w:rPr>
          <w:rFonts w:ascii="Times New Roman" w:hAnsi="Times New Roman" w:cs="Times New Roman"/>
          <w:sz w:val="24"/>
          <w:szCs w:val="24"/>
          <w:lang w:val="en-US"/>
        </w:rPr>
        <w:t>4</w:t>
      </w:r>
    </w:p>
    <w:p w:rsidR="00644A65" w:rsidRDefault="00644A65" w:rsidP="00057CAF">
      <w:pPr>
        <w:pStyle w:val="NoSpacing"/>
        <w:numPr>
          <w:ilvl w:val="0"/>
          <w:numId w:val="5"/>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Cuti Pegawai …………………………………………………………………..</w:t>
      </w:r>
      <w:r w:rsidR="00C83489">
        <w:rPr>
          <w:rFonts w:ascii="Times New Roman" w:hAnsi="Times New Roman" w:cs="Times New Roman"/>
          <w:sz w:val="24"/>
          <w:szCs w:val="24"/>
          <w:lang w:val="en-US"/>
        </w:rPr>
        <w:t xml:space="preserve">     1</w:t>
      </w:r>
      <w:r w:rsidR="00070360">
        <w:rPr>
          <w:rFonts w:ascii="Times New Roman" w:hAnsi="Times New Roman" w:cs="Times New Roman"/>
          <w:sz w:val="24"/>
          <w:szCs w:val="24"/>
          <w:lang w:val="en-US"/>
        </w:rPr>
        <w:t>5</w:t>
      </w:r>
    </w:p>
    <w:p w:rsidR="00644A65" w:rsidRDefault="00644A65" w:rsidP="00057CAF">
      <w:pPr>
        <w:pStyle w:val="NoSpacing"/>
        <w:numPr>
          <w:ilvl w:val="0"/>
          <w:numId w:val="5"/>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Pegawai yang telah mengikuti pendidikan dan pelatihan ……………………..</w:t>
      </w:r>
      <w:r w:rsidR="00C83489">
        <w:rPr>
          <w:rFonts w:ascii="Times New Roman" w:hAnsi="Times New Roman" w:cs="Times New Roman"/>
          <w:sz w:val="24"/>
          <w:szCs w:val="24"/>
          <w:lang w:val="en-US"/>
        </w:rPr>
        <w:t xml:space="preserve">     1</w:t>
      </w:r>
      <w:r w:rsidR="00070360">
        <w:rPr>
          <w:rFonts w:ascii="Times New Roman" w:hAnsi="Times New Roman" w:cs="Times New Roman"/>
          <w:sz w:val="24"/>
          <w:szCs w:val="24"/>
          <w:lang w:val="en-US"/>
        </w:rPr>
        <w:t>5</w:t>
      </w:r>
    </w:p>
    <w:p w:rsidR="00644A65" w:rsidRDefault="00644A65" w:rsidP="00057CAF">
      <w:pPr>
        <w:pStyle w:val="NoSpacing"/>
        <w:numPr>
          <w:ilvl w:val="0"/>
          <w:numId w:val="4"/>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Pelaksanaan Tugas Ketatausahan dan Seksi-Seksi ………………………………</w:t>
      </w:r>
      <w:r w:rsidR="00C83489">
        <w:rPr>
          <w:rFonts w:ascii="Times New Roman" w:hAnsi="Times New Roman" w:cs="Times New Roman"/>
          <w:sz w:val="24"/>
          <w:szCs w:val="24"/>
          <w:lang w:val="en-US"/>
        </w:rPr>
        <w:t>.      15</w:t>
      </w:r>
    </w:p>
    <w:p w:rsidR="00644A65" w:rsidRDefault="00644A65" w:rsidP="00057CAF">
      <w:pPr>
        <w:pStyle w:val="NoSpacing"/>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Penatausahaan …………………………………………………………………</w:t>
      </w:r>
      <w:r w:rsidR="00464196">
        <w:rPr>
          <w:rFonts w:ascii="Times New Roman" w:hAnsi="Times New Roman" w:cs="Times New Roman"/>
          <w:sz w:val="24"/>
          <w:szCs w:val="24"/>
          <w:lang w:val="en-US"/>
        </w:rPr>
        <w:t xml:space="preserve">     15</w:t>
      </w:r>
    </w:p>
    <w:p w:rsidR="00644A65" w:rsidRDefault="00644A65" w:rsidP="00057CAF">
      <w:pPr>
        <w:pStyle w:val="NoSpacing"/>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Seksi Pelayanan Program dan Pengembangan ……………………………….</w:t>
      </w:r>
      <w:r w:rsidR="00464196">
        <w:rPr>
          <w:rFonts w:ascii="Times New Roman" w:hAnsi="Times New Roman" w:cs="Times New Roman"/>
          <w:sz w:val="24"/>
          <w:szCs w:val="24"/>
          <w:lang w:val="en-US"/>
        </w:rPr>
        <w:t>.     1</w:t>
      </w:r>
      <w:r w:rsidR="00070360">
        <w:rPr>
          <w:rFonts w:ascii="Times New Roman" w:hAnsi="Times New Roman" w:cs="Times New Roman"/>
          <w:sz w:val="24"/>
          <w:szCs w:val="24"/>
          <w:lang w:val="en-US"/>
        </w:rPr>
        <w:t>7</w:t>
      </w:r>
    </w:p>
    <w:p w:rsidR="00644A65" w:rsidRDefault="00644A65" w:rsidP="00057CAF">
      <w:pPr>
        <w:pStyle w:val="NoSpacing"/>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Seksi Penyelenggara Pelatihan ……………………………………………</w:t>
      </w:r>
      <w:r w:rsidR="00464196">
        <w:rPr>
          <w:rFonts w:ascii="Times New Roman" w:hAnsi="Times New Roman" w:cs="Times New Roman"/>
          <w:sz w:val="24"/>
          <w:szCs w:val="24"/>
          <w:lang w:val="en-US"/>
        </w:rPr>
        <w:t>….      1</w:t>
      </w:r>
      <w:r w:rsidR="00070360">
        <w:rPr>
          <w:rFonts w:ascii="Times New Roman" w:hAnsi="Times New Roman" w:cs="Times New Roman"/>
          <w:sz w:val="24"/>
          <w:szCs w:val="24"/>
          <w:lang w:val="en-US"/>
        </w:rPr>
        <w:t>8</w:t>
      </w:r>
    </w:p>
    <w:p w:rsidR="00644A65" w:rsidRDefault="00644A65" w:rsidP="00057CAF">
      <w:pPr>
        <w:pStyle w:val="NoSpacing"/>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Tugas Pejabat Fungsional (PSM) ……………………………………………..</w:t>
      </w:r>
      <w:r w:rsidR="00464196">
        <w:rPr>
          <w:rFonts w:ascii="Times New Roman" w:hAnsi="Times New Roman" w:cs="Times New Roman"/>
          <w:sz w:val="24"/>
          <w:szCs w:val="24"/>
          <w:lang w:val="en-US"/>
        </w:rPr>
        <w:t xml:space="preserve">     1</w:t>
      </w:r>
      <w:r w:rsidR="00070360">
        <w:rPr>
          <w:rFonts w:ascii="Times New Roman" w:hAnsi="Times New Roman" w:cs="Times New Roman"/>
          <w:sz w:val="24"/>
          <w:szCs w:val="24"/>
          <w:lang w:val="en-US"/>
        </w:rPr>
        <w:t>8</w:t>
      </w:r>
    </w:p>
    <w:p w:rsidR="00644A65" w:rsidRDefault="00644A65" w:rsidP="001D3AAB">
      <w:pPr>
        <w:pStyle w:val="NoSpacing"/>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BAB V. PERMASALAHAN DAN PEMECAHANNYA ………………………………</w:t>
      </w:r>
      <w:r w:rsidR="00464196">
        <w:rPr>
          <w:rFonts w:ascii="Times New Roman" w:hAnsi="Times New Roman" w:cs="Times New Roman"/>
          <w:sz w:val="24"/>
          <w:szCs w:val="24"/>
          <w:lang w:val="en-US"/>
        </w:rPr>
        <w:t>……     1</w:t>
      </w:r>
      <w:r w:rsidR="00070360">
        <w:rPr>
          <w:rFonts w:ascii="Times New Roman" w:hAnsi="Times New Roman" w:cs="Times New Roman"/>
          <w:sz w:val="24"/>
          <w:szCs w:val="24"/>
          <w:lang w:val="en-US"/>
        </w:rPr>
        <w:t>9</w:t>
      </w:r>
    </w:p>
    <w:p w:rsidR="00644A65" w:rsidRDefault="00644A65" w:rsidP="00057CAF">
      <w:pPr>
        <w:pStyle w:val="NoSpacing"/>
        <w:spacing w:line="36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BAB VI.</w:t>
      </w:r>
      <w:proofErr w:type="gramEnd"/>
      <w:r>
        <w:rPr>
          <w:rFonts w:ascii="Times New Roman" w:hAnsi="Times New Roman" w:cs="Times New Roman"/>
          <w:sz w:val="24"/>
          <w:szCs w:val="24"/>
          <w:lang w:val="en-US"/>
        </w:rPr>
        <w:t xml:space="preserve"> </w:t>
      </w:r>
      <w:r w:rsidR="001D3AAB">
        <w:rPr>
          <w:rFonts w:ascii="Times New Roman" w:hAnsi="Times New Roman" w:cs="Times New Roman"/>
          <w:sz w:val="24"/>
          <w:szCs w:val="24"/>
          <w:lang w:val="en-US"/>
        </w:rPr>
        <w:t xml:space="preserve">KESIMPULAN DAN </w:t>
      </w:r>
      <w:proofErr w:type="gramStart"/>
      <w:r w:rsidR="001D3AAB">
        <w:rPr>
          <w:rFonts w:ascii="Times New Roman" w:hAnsi="Times New Roman" w:cs="Times New Roman"/>
          <w:sz w:val="24"/>
          <w:szCs w:val="24"/>
          <w:lang w:val="en-US"/>
        </w:rPr>
        <w:t xml:space="preserve">SARAN </w:t>
      </w:r>
      <w:r w:rsidR="00871797">
        <w:rPr>
          <w:rFonts w:ascii="Times New Roman" w:hAnsi="Times New Roman" w:cs="Times New Roman"/>
          <w:sz w:val="24"/>
          <w:szCs w:val="24"/>
          <w:lang w:val="en-US"/>
        </w:rPr>
        <w:t xml:space="preserve"> </w:t>
      </w:r>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w:t>
      </w:r>
      <w:r w:rsidR="00C83489">
        <w:rPr>
          <w:rFonts w:ascii="Times New Roman" w:hAnsi="Times New Roman" w:cs="Times New Roman"/>
          <w:sz w:val="24"/>
          <w:szCs w:val="24"/>
          <w:lang w:val="en-US"/>
        </w:rPr>
        <w:t xml:space="preserve">     </w:t>
      </w:r>
      <w:r w:rsidR="00070360">
        <w:rPr>
          <w:rFonts w:ascii="Times New Roman" w:hAnsi="Times New Roman" w:cs="Times New Roman"/>
          <w:sz w:val="24"/>
          <w:szCs w:val="24"/>
          <w:lang w:val="en-US"/>
        </w:rPr>
        <w:t xml:space="preserve"> 20</w:t>
      </w:r>
    </w:p>
    <w:p w:rsidR="00644A65" w:rsidRDefault="00644A65" w:rsidP="00DC2E10">
      <w:pPr>
        <w:pStyle w:val="NoSpacing"/>
        <w:numPr>
          <w:ilvl w:val="0"/>
          <w:numId w:val="7"/>
        </w:numPr>
        <w:spacing w:line="360" w:lineRule="auto"/>
        <w:ind w:left="1134"/>
        <w:rPr>
          <w:rFonts w:ascii="Times New Roman" w:hAnsi="Times New Roman" w:cs="Times New Roman"/>
          <w:sz w:val="24"/>
          <w:szCs w:val="24"/>
          <w:lang w:val="en-US"/>
        </w:rPr>
      </w:pPr>
      <w:r>
        <w:rPr>
          <w:rFonts w:ascii="Times New Roman" w:hAnsi="Times New Roman" w:cs="Times New Roman"/>
          <w:sz w:val="24"/>
          <w:szCs w:val="24"/>
          <w:lang w:val="en-US"/>
        </w:rPr>
        <w:t>Kesimpulan ………………………………………………………………………</w:t>
      </w:r>
      <w:r w:rsidR="00464196">
        <w:rPr>
          <w:rFonts w:ascii="Times New Roman" w:hAnsi="Times New Roman" w:cs="Times New Roman"/>
          <w:sz w:val="24"/>
          <w:szCs w:val="24"/>
          <w:lang w:val="en-US"/>
        </w:rPr>
        <w:t xml:space="preserve">.     </w:t>
      </w:r>
      <w:r w:rsidR="00070360">
        <w:rPr>
          <w:rFonts w:ascii="Times New Roman" w:hAnsi="Times New Roman" w:cs="Times New Roman"/>
          <w:sz w:val="24"/>
          <w:szCs w:val="24"/>
          <w:lang w:val="en-US"/>
        </w:rPr>
        <w:t>20</w:t>
      </w:r>
    </w:p>
    <w:p w:rsidR="00644A65" w:rsidRDefault="00644A65" w:rsidP="00DC2E10">
      <w:pPr>
        <w:pStyle w:val="NoSpacing"/>
        <w:numPr>
          <w:ilvl w:val="0"/>
          <w:numId w:val="7"/>
        </w:numPr>
        <w:tabs>
          <w:tab w:val="left" w:pos="3000"/>
        </w:tabs>
        <w:spacing w:line="360" w:lineRule="auto"/>
        <w:ind w:left="1134"/>
        <w:rPr>
          <w:rFonts w:ascii="Times New Roman" w:hAnsi="Times New Roman" w:cs="Times New Roman"/>
          <w:sz w:val="24"/>
          <w:szCs w:val="24"/>
          <w:lang w:val="en-US"/>
        </w:rPr>
      </w:pPr>
      <w:r w:rsidRPr="00057CAF">
        <w:rPr>
          <w:rFonts w:ascii="Times New Roman" w:hAnsi="Times New Roman" w:cs="Times New Roman"/>
          <w:sz w:val="24"/>
          <w:szCs w:val="24"/>
          <w:lang w:val="en-US"/>
        </w:rPr>
        <w:t>Saran …………………………………………………………………………….</w:t>
      </w:r>
      <w:r w:rsidR="00464196">
        <w:rPr>
          <w:rFonts w:ascii="Times New Roman" w:hAnsi="Times New Roman" w:cs="Times New Roman"/>
          <w:sz w:val="24"/>
          <w:szCs w:val="24"/>
          <w:lang w:val="en-US"/>
        </w:rPr>
        <w:t xml:space="preserve">.      </w:t>
      </w:r>
      <w:r w:rsidR="00070360">
        <w:rPr>
          <w:rFonts w:ascii="Times New Roman" w:hAnsi="Times New Roman" w:cs="Times New Roman"/>
          <w:sz w:val="24"/>
          <w:szCs w:val="24"/>
          <w:lang w:val="en-US"/>
        </w:rPr>
        <w:t>20</w:t>
      </w:r>
    </w:p>
    <w:p w:rsidR="00AF4D50" w:rsidRDefault="00871797" w:rsidP="00871797">
      <w:pPr>
        <w:pStyle w:val="NoSpacing"/>
        <w:tabs>
          <w:tab w:val="left" w:pos="3000"/>
        </w:tabs>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BAB VII. PENUTUP ……………………………………………………………………</w:t>
      </w:r>
      <w:r w:rsidR="00464196">
        <w:rPr>
          <w:rFonts w:ascii="Times New Roman" w:hAnsi="Times New Roman" w:cs="Times New Roman"/>
          <w:sz w:val="24"/>
          <w:szCs w:val="24"/>
          <w:lang w:val="en-US"/>
        </w:rPr>
        <w:t>……      2</w:t>
      </w:r>
      <w:r w:rsidR="00070360">
        <w:rPr>
          <w:rFonts w:ascii="Times New Roman" w:hAnsi="Times New Roman" w:cs="Times New Roman"/>
          <w:sz w:val="24"/>
          <w:szCs w:val="24"/>
          <w:lang w:val="en-US"/>
        </w:rPr>
        <w:t>1</w:t>
      </w:r>
    </w:p>
    <w:p w:rsidR="00871797" w:rsidRDefault="00871797" w:rsidP="00871797">
      <w:pPr>
        <w:pStyle w:val="NoSpacing"/>
        <w:tabs>
          <w:tab w:val="left" w:pos="3000"/>
        </w:tabs>
        <w:spacing w:line="480" w:lineRule="auto"/>
        <w:rPr>
          <w:rFonts w:ascii="Times New Roman" w:hAnsi="Times New Roman" w:cs="Times New Roman"/>
          <w:sz w:val="24"/>
          <w:szCs w:val="24"/>
          <w:lang w:val="en-US"/>
        </w:rPr>
      </w:pPr>
    </w:p>
    <w:p w:rsidR="008F3AE3" w:rsidRDefault="008F3AE3" w:rsidP="008F3AE3">
      <w:pPr>
        <w:pStyle w:val="NoSpacing"/>
        <w:tabs>
          <w:tab w:val="left" w:pos="3000"/>
        </w:tabs>
        <w:spacing w:line="480" w:lineRule="auto"/>
        <w:jc w:val="center"/>
        <w:rPr>
          <w:rFonts w:ascii="Times New Roman" w:hAnsi="Times New Roman" w:cs="Times New Roman"/>
          <w:sz w:val="24"/>
          <w:szCs w:val="24"/>
          <w:lang w:val="en-US"/>
        </w:rPr>
      </w:pPr>
      <w:proofErr w:type="gramStart"/>
      <w:r>
        <w:rPr>
          <w:rFonts w:ascii="Times New Roman" w:hAnsi="Times New Roman" w:cs="Times New Roman"/>
          <w:sz w:val="24"/>
          <w:szCs w:val="24"/>
          <w:lang w:val="en-US"/>
        </w:rPr>
        <w:t>ii</w:t>
      </w:r>
      <w:proofErr w:type="gramEnd"/>
    </w:p>
    <w:p w:rsidR="00057CAF" w:rsidRPr="00AF4D50" w:rsidRDefault="00057CAF" w:rsidP="00057CAF">
      <w:pPr>
        <w:pStyle w:val="NoSpacing"/>
        <w:tabs>
          <w:tab w:val="left" w:pos="3000"/>
        </w:tabs>
        <w:spacing w:line="360" w:lineRule="auto"/>
        <w:jc w:val="center"/>
        <w:rPr>
          <w:rFonts w:ascii="Times New Roman" w:hAnsi="Times New Roman" w:cs="Times New Roman"/>
          <w:b/>
          <w:sz w:val="24"/>
          <w:szCs w:val="24"/>
          <w:lang w:val="en-US"/>
        </w:rPr>
      </w:pPr>
      <w:r w:rsidRPr="00AF4D50">
        <w:rPr>
          <w:rFonts w:ascii="Times New Roman" w:hAnsi="Times New Roman" w:cs="Times New Roman"/>
          <w:b/>
          <w:sz w:val="24"/>
          <w:szCs w:val="24"/>
          <w:lang w:val="en-US"/>
        </w:rPr>
        <w:lastRenderedPageBreak/>
        <w:t>BAB I</w:t>
      </w:r>
    </w:p>
    <w:p w:rsidR="00057CAF" w:rsidRPr="00AF4D50" w:rsidRDefault="00057CAF" w:rsidP="00057CAF">
      <w:pPr>
        <w:pStyle w:val="NoSpacing"/>
        <w:tabs>
          <w:tab w:val="left" w:pos="3000"/>
        </w:tabs>
        <w:spacing w:line="360" w:lineRule="auto"/>
        <w:jc w:val="center"/>
        <w:rPr>
          <w:rFonts w:ascii="Times New Roman" w:hAnsi="Times New Roman" w:cs="Times New Roman"/>
          <w:b/>
          <w:sz w:val="24"/>
          <w:szCs w:val="24"/>
          <w:lang w:val="en-US"/>
        </w:rPr>
      </w:pPr>
      <w:r w:rsidRPr="00AF4D50">
        <w:rPr>
          <w:rFonts w:ascii="Times New Roman" w:hAnsi="Times New Roman" w:cs="Times New Roman"/>
          <w:b/>
          <w:sz w:val="24"/>
          <w:szCs w:val="24"/>
          <w:lang w:val="en-US"/>
        </w:rPr>
        <w:t>PENDAHULUAN</w:t>
      </w:r>
    </w:p>
    <w:p w:rsidR="00057CAF" w:rsidRDefault="00057CAF" w:rsidP="00057CAF">
      <w:pPr>
        <w:pStyle w:val="NoSpacing"/>
        <w:tabs>
          <w:tab w:val="left" w:pos="3000"/>
        </w:tabs>
        <w:spacing w:line="360" w:lineRule="auto"/>
        <w:jc w:val="center"/>
        <w:rPr>
          <w:rFonts w:ascii="Times New Roman" w:hAnsi="Times New Roman" w:cs="Times New Roman"/>
          <w:sz w:val="24"/>
          <w:szCs w:val="24"/>
          <w:lang w:val="en-US"/>
        </w:rPr>
      </w:pPr>
    </w:p>
    <w:p w:rsidR="00057CAF" w:rsidRPr="00AF4D50" w:rsidRDefault="00057CAF" w:rsidP="00057CAF">
      <w:pPr>
        <w:pStyle w:val="NoSpacing"/>
        <w:numPr>
          <w:ilvl w:val="0"/>
          <w:numId w:val="8"/>
        </w:numPr>
        <w:tabs>
          <w:tab w:val="left" w:pos="3000"/>
        </w:tabs>
        <w:spacing w:line="360" w:lineRule="auto"/>
        <w:rPr>
          <w:rFonts w:ascii="Times New Roman" w:hAnsi="Times New Roman" w:cs="Times New Roman"/>
          <w:b/>
          <w:sz w:val="24"/>
          <w:szCs w:val="24"/>
          <w:lang w:val="en-US"/>
        </w:rPr>
      </w:pPr>
      <w:r w:rsidRPr="00AF4D50">
        <w:rPr>
          <w:rFonts w:ascii="Times New Roman" w:hAnsi="Times New Roman" w:cs="Times New Roman"/>
          <w:b/>
          <w:sz w:val="24"/>
          <w:szCs w:val="24"/>
          <w:lang w:val="en-US"/>
        </w:rPr>
        <w:t xml:space="preserve">Latar Belakang </w:t>
      </w:r>
    </w:p>
    <w:p w:rsidR="009369F4" w:rsidRDefault="009369F4" w:rsidP="009369F4">
      <w:pPr>
        <w:pStyle w:val="NoSpacing"/>
        <w:numPr>
          <w:ilvl w:val="0"/>
          <w:numId w:val="9"/>
        </w:numPr>
        <w:tabs>
          <w:tab w:val="left" w:pos="3000"/>
        </w:tabs>
        <w:spacing w:line="360" w:lineRule="auto"/>
        <w:jc w:val="both"/>
        <w:rPr>
          <w:rFonts w:ascii="Times New Roman" w:hAnsi="Times New Roman" w:cs="Times New Roman"/>
          <w:sz w:val="24"/>
          <w:szCs w:val="24"/>
          <w:lang w:val="en-US"/>
        </w:rPr>
      </w:pPr>
      <w:r w:rsidRPr="006F2E50">
        <w:rPr>
          <w:rFonts w:ascii="Times New Roman" w:hAnsi="Times New Roman" w:cs="Times New Roman"/>
          <w:sz w:val="24"/>
          <w:szCs w:val="24"/>
        </w:rPr>
        <w:t>Undang-Undang Nomor 15 Tahun 1997 sebagaimana telah diubah dengan  Undang-Undang Nomor 29 Tahun 2009 tentang Ketransmigrasian</w:t>
      </w:r>
      <w:r>
        <w:rPr>
          <w:rFonts w:ascii="Times New Roman" w:hAnsi="Times New Roman" w:cs="Times New Roman"/>
          <w:sz w:val="24"/>
          <w:szCs w:val="24"/>
          <w:lang w:val="en-US"/>
        </w:rPr>
        <w:t>;</w:t>
      </w:r>
    </w:p>
    <w:p w:rsidR="009369F4" w:rsidRDefault="009369F4" w:rsidP="009369F4">
      <w:pPr>
        <w:pStyle w:val="NoSpacing"/>
        <w:numPr>
          <w:ilvl w:val="0"/>
          <w:numId w:val="9"/>
        </w:numPr>
        <w:tabs>
          <w:tab w:val="left" w:pos="3000"/>
        </w:tabs>
        <w:spacing w:line="360" w:lineRule="auto"/>
        <w:jc w:val="both"/>
        <w:rPr>
          <w:rFonts w:ascii="Times New Roman" w:hAnsi="Times New Roman" w:cs="Times New Roman"/>
          <w:sz w:val="24"/>
          <w:szCs w:val="24"/>
          <w:lang w:val="en-US"/>
        </w:rPr>
      </w:pPr>
      <w:r w:rsidRPr="006F2E50">
        <w:rPr>
          <w:rFonts w:ascii="Times New Roman" w:hAnsi="Times New Roman" w:cs="Times New Roman"/>
          <w:sz w:val="24"/>
          <w:szCs w:val="24"/>
        </w:rPr>
        <w:t>Peraturan Pemerintah Nomor 3 Tahun 2014 tentang Penyelenggaraan Transmigrasi, Pasal 50 bahwa Pelatihan Ketransmigrasian pada suatu sisi merupakan hak Transmigran yang harus dipenuhi, dan sisi lain merupakan kewajiba</w:t>
      </w:r>
      <w:r>
        <w:rPr>
          <w:rFonts w:ascii="Times New Roman" w:hAnsi="Times New Roman" w:cs="Times New Roman"/>
          <w:sz w:val="24"/>
          <w:szCs w:val="24"/>
        </w:rPr>
        <w:t>n Pemerintah menyelenggarakanny</w:t>
      </w:r>
      <w:r w:rsidR="00AC7EE4">
        <w:rPr>
          <w:rFonts w:ascii="Times New Roman" w:hAnsi="Times New Roman" w:cs="Times New Roman"/>
          <w:sz w:val="24"/>
          <w:szCs w:val="24"/>
          <w:lang w:val="en-US"/>
        </w:rPr>
        <w:t>a</w:t>
      </w:r>
      <w:r>
        <w:rPr>
          <w:rFonts w:ascii="Times New Roman" w:hAnsi="Times New Roman" w:cs="Times New Roman"/>
          <w:sz w:val="24"/>
          <w:szCs w:val="24"/>
          <w:lang w:val="en-US"/>
        </w:rPr>
        <w:t>;</w:t>
      </w:r>
    </w:p>
    <w:p w:rsidR="00C6314E" w:rsidRDefault="00C6314E" w:rsidP="00C6314E">
      <w:pPr>
        <w:pStyle w:val="NoSpacing"/>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Peraturan Daerah Provinsi Sumatera Barat  Nomor  4 Tahun 2008 tentang Pembentukan Organisasi dan Tata Kerja Dinas Daerah Provinsi Sumatera Barat</w:t>
      </w:r>
      <w:r>
        <w:rPr>
          <w:rFonts w:ascii="Times New Roman" w:hAnsi="Times New Roman" w:cs="Times New Roman"/>
          <w:sz w:val="24"/>
          <w:szCs w:val="24"/>
          <w:lang w:val="en-US"/>
        </w:rPr>
        <w:t>;</w:t>
      </w:r>
    </w:p>
    <w:p w:rsidR="00C6314E" w:rsidRDefault="00C6314E" w:rsidP="00C6314E">
      <w:pPr>
        <w:pStyle w:val="NoSpacing"/>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Peraturan Gubernur Sumatera Barat Nomor 82 Tahun 2008 tentang Pembentukan Organisasi dan Tata Kerja Unit Pelaksana Teknis Daerah Dilingkungan Pemerintah Provinsi Sumatera Barat</w:t>
      </w:r>
      <w:r>
        <w:rPr>
          <w:rFonts w:ascii="Times New Roman" w:hAnsi="Times New Roman" w:cs="Times New Roman"/>
          <w:sz w:val="24"/>
          <w:szCs w:val="24"/>
          <w:lang w:val="en-US"/>
        </w:rPr>
        <w:t>;</w:t>
      </w:r>
    </w:p>
    <w:p w:rsidR="00057CAF" w:rsidRDefault="00C6314E" w:rsidP="000A6B58">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Keputusan Kepala Dinas Tenaga Kerja dan Transmigrasi Provinsi Sumatera Barat Nomor </w:t>
      </w:r>
      <w:r w:rsidR="00057CAF">
        <w:rPr>
          <w:rFonts w:ascii="Times New Roman" w:hAnsi="Times New Roman" w:cs="Times New Roman"/>
          <w:sz w:val="24"/>
          <w:szCs w:val="24"/>
          <w:lang w:val="en-US"/>
        </w:rPr>
        <w:t>Nomor 82</w:t>
      </w:r>
      <w:r w:rsidR="00AC7EE4">
        <w:rPr>
          <w:rFonts w:ascii="Times New Roman" w:hAnsi="Times New Roman" w:cs="Times New Roman"/>
          <w:sz w:val="24"/>
          <w:szCs w:val="24"/>
          <w:lang w:val="en-US"/>
        </w:rPr>
        <w:t>1/31/A/2011, Tanggal 10 Maret 201</w:t>
      </w:r>
      <w:r w:rsidR="00651FD3">
        <w:rPr>
          <w:rFonts w:ascii="Times New Roman" w:hAnsi="Times New Roman" w:cs="Times New Roman"/>
          <w:sz w:val="24"/>
          <w:szCs w:val="24"/>
          <w:lang w:val="en-US"/>
        </w:rPr>
        <w:t>1</w:t>
      </w:r>
      <w:r w:rsidR="00AC7EE4">
        <w:rPr>
          <w:rFonts w:ascii="Times New Roman" w:hAnsi="Times New Roman" w:cs="Times New Roman"/>
          <w:sz w:val="24"/>
          <w:szCs w:val="24"/>
          <w:lang w:val="en-US"/>
        </w:rPr>
        <w:t xml:space="preserve"> tentang Uraian Tugas Unit Pelaksana Teknis Dinas (UPTD), Dinas Tenaga Kerja dan Transmigrasi Provinsi Sumatera Barat</w:t>
      </w:r>
      <w:r w:rsidR="00651BEB">
        <w:rPr>
          <w:rFonts w:ascii="Times New Roman" w:hAnsi="Times New Roman" w:cs="Times New Roman"/>
          <w:sz w:val="24"/>
          <w:szCs w:val="24"/>
          <w:lang w:val="en-US"/>
        </w:rPr>
        <w:t>;</w:t>
      </w:r>
    </w:p>
    <w:p w:rsidR="000A6B58" w:rsidRDefault="00403F1F" w:rsidP="000A6B58">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Pembinaan kepada warga Transmigran selain secara fis</w:t>
      </w:r>
      <w:r w:rsidR="00AC7EE4">
        <w:rPr>
          <w:rFonts w:ascii="Times New Roman" w:hAnsi="Times New Roman" w:cs="Times New Roman"/>
          <w:sz w:val="24"/>
          <w:szCs w:val="24"/>
          <w:lang w:val="en-US"/>
        </w:rPr>
        <w:t>i</w:t>
      </w:r>
      <w:r>
        <w:rPr>
          <w:rFonts w:ascii="Times New Roman" w:hAnsi="Times New Roman" w:cs="Times New Roman"/>
          <w:sz w:val="24"/>
          <w:szCs w:val="24"/>
          <w:lang w:val="en-US"/>
        </w:rPr>
        <w:t>k juga upaya pemberdayaan Transmigran melalui kegiatan pelatihan, baik yang dilaksanakan di UPTD Balai Pelatihan Transmigrasi Sumatera Barat maupun di Unit Pemukiman Transmigrasi (UPT);</w:t>
      </w:r>
    </w:p>
    <w:p w:rsidR="00403F1F" w:rsidRDefault="00403F1F" w:rsidP="000A6B58">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Pelatihan bagi Transmigran atau calon Transmigran pada dasarnya merupakan kegiatan yang sistematis dan berkesinambungan dalam upaya meningkatkan kemampuan dan SDM Transmigr</w:t>
      </w:r>
      <w:r w:rsidR="00AC7EE4">
        <w:rPr>
          <w:rFonts w:ascii="Times New Roman" w:hAnsi="Times New Roman" w:cs="Times New Roman"/>
          <w:sz w:val="24"/>
          <w:szCs w:val="24"/>
          <w:lang w:val="en-US"/>
        </w:rPr>
        <w:t>a</w:t>
      </w:r>
      <w:r>
        <w:rPr>
          <w:rFonts w:ascii="Times New Roman" w:hAnsi="Times New Roman" w:cs="Times New Roman"/>
          <w:sz w:val="24"/>
          <w:szCs w:val="24"/>
          <w:lang w:val="en-US"/>
        </w:rPr>
        <w:t>n agar memiliki perilaku yang mendukung percepatan pencapaian sasar</w:t>
      </w:r>
      <w:r w:rsidR="00AC7EE4">
        <w:rPr>
          <w:rFonts w:ascii="Times New Roman" w:hAnsi="Times New Roman" w:cs="Times New Roman"/>
          <w:sz w:val="24"/>
          <w:szCs w:val="24"/>
          <w:lang w:val="en-US"/>
        </w:rPr>
        <w:t>a</w:t>
      </w:r>
      <w:r>
        <w:rPr>
          <w:rFonts w:ascii="Times New Roman" w:hAnsi="Times New Roman" w:cs="Times New Roman"/>
          <w:sz w:val="24"/>
          <w:szCs w:val="24"/>
          <w:lang w:val="en-US"/>
        </w:rPr>
        <w:t>n pembangunan pemukiman masyarakat Transmigrasi;</w:t>
      </w:r>
    </w:p>
    <w:p w:rsidR="00403F1F" w:rsidRDefault="00403F1F" w:rsidP="000A6B58">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Kegiatan pelatihan ditujukan untuk membekali calon Transmigrasi/Transmigran agar memiliki motivasi yang tinggi dan rasa percaya diri dalam menghadapi kehidupan di pemukiman yang baru, sehingga kehidupan ekonomi, so</w:t>
      </w:r>
      <w:r w:rsidR="00B86C96">
        <w:rPr>
          <w:rFonts w:ascii="Times New Roman" w:hAnsi="Times New Roman" w:cs="Times New Roman"/>
          <w:sz w:val="24"/>
          <w:szCs w:val="24"/>
          <w:lang w:val="en-US"/>
        </w:rPr>
        <w:t>s</w:t>
      </w:r>
      <w:r>
        <w:rPr>
          <w:rFonts w:ascii="Times New Roman" w:hAnsi="Times New Roman" w:cs="Times New Roman"/>
          <w:sz w:val="24"/>
          <w:szCs w:val="24"/>
          <w:lang w:val="en-US"/>
        </w:rPr>
        <w:t>ial budaya tumbuh dan berkembang secara mandiri;</w:t>
      </w:r>
    </w:p>
    <w:p w:rsidR="00651FD3" w:rsidRPr="00BA36CE" w:rsidRDefault="00651FD3" w:rsidP="00651FD3">
      <w:pPr>
        <w:pStyle w:val="NoSpacing"/>
        <w:numPr>
          <w:ilvl w:val="0"/>
          <w:numId w:val="9"/>
        </w:numPr>
        <w:tabs>
          <w:tab w:val="left" w:pos="3000"/>
        </w:tabs>
        <w:spacing w:line="360" w:lineRule="auto"/>
        <w:jc w:val="both"/>
        <w:rPr>
          <w:rFonts w:ascii="Times New Roman" w:hAnsi="Times New Roman" w:cs="Times New Roman"/>
          <w:sz w:val="24"/>
          <w:szCs w:val="24"/>
          <w:lang w:val="en-US"/>
        </w:rPr>
      </w:pPr>
      <w:r w:rsidRPr="00BA36CE">
        <w:rPr>
          <w:rFonts w:ascii="Times New Roman" w:hAnsi="Times New Roman" w:cs="Times New Roman"/>
          <w:sz w:val="24"/>
          <w:szCs w:val="24"/>
          <w:lang w:val="en-US"/>
        </w:rPr>
        <w:t xml:space="preserve">Pada Tahun 2017 UPTD Balai Pelatihan Transmigrasi Sumatera Barat untuk kegiatan pelatihan Transmigran sebanyak 4 (empat) angkatan dan kegiatan penunjang 8 (delapan) paket. Alokasi Dana yang bersumber dari APBD sebanyak Rp. 500.000.000,- dengan target Transmigran yang dilatih 120 orang, </w:t>
      </w:r>
      <w:r>
        <w:rPr>
          <w:rFonts w:ascii="Times New Roman" w:hAnsi="Times New Roman" w:cs="Times New Roman"/>
          <w:sz w:val="24"/>
          <w:szCs w:val="24"/>
          <w:lang w:val="en-US"/>
        </w:rPr>
        <w:t>s</w:t>
      </w:r>
      <w:r w:rsidRPr="00BA36CE">
        <w:rPr>
          <w:rFonts w:ascii="Times New Roman" w:hAnsi="Times New Roman" w:cs="Times New Roman"/>
          <w:sz w:val="24"/>
          <w:szCs w:val="24"/>
          <w:lang w:val="en-US"/>
        </w:rPr>
        <w:t>edangkan dari sumber APBN Tahun Anggaran 201</w:t>
      </w:r>
      <w:r>
        <w:rPr>
          <w:rFonts w:ascii="Times New Roman" w:hAnsi="Times New Roman" w:cs="Times New Roman"/>
          <w:sz w:val="24"/>
          <w:szCs w:val="24"/>
          <w:lang w:val="en-US"/>
        </w:rPr>
        <w:t>7</w:t>
      </w:r>
      <w:r w:rsidRPr="00BA36CE">
        <w:rPr>
          <w:rFonts w:ascii="Times New Roman" w:hAnsi="Times New Roman" w:cs="Times New Roman"/>
          <w:sz w:val="24"/>
          <w:szCs w:val="24"/>
          <w:lang w:val="en-US"/>
        </w:rPr>
        <w:t xml:space="preserve"> tidak mendapat alokasi dana (nihil);</w:t>
      </w:r>
    </w:p>
    <w:p w:rsidR="00651FD3" w:rsidRDefault="00651FD3" w:rsidP="00651FD3">
      <w:pPr>
        <w:pStyle w:val="NoSpacing"/>
        <w:tabs>
          <w:tab w:val="left" w:pos="3000"/>
        </w:tabs>
        <w:spacing w:line="360" w:lineRule="auto"/>
        <w:jc w:val="center"/>
        <w:rPr>
          <w:rFonts w:ascii="Times New Roman" w:hAnsi="Times New Roman" w:cs="Times New Roman"/>
          <w:sz w:val="24"/>
          <w:szCs w:val="24"/>
          <w:lang w:val="en-US"/>
        </w:rPr>
      </w:pPr>
    </w:p>
    <w:p w:rsidR="00651FD3" w:rsidRDefault="00651FD3" w:rsidP="00651FD3">
      <w:pPr>
        <w:pStyle w:val="NoSpacing"/>
        <w:tabs>
          <w:tab w:val="left" w:pos="3000"/>
        </w:tabs>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rsidR="00651FD3" w:rsidRDefault="00651FD3" w:rsidP="00651FD3">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Untuk kegiatan Rutin UPTD Balai Pelatihan Transmigrasi Sumatera Barat mendapat alokasi dana yang bersumber dari APBD sebesar Rp. 221.300.205,-</w:t>
      </w:r>
    </w:p>
    <w:p w:rsidR="00AF4D50" w:rsidRDefault="00AF4D50" w:rsidP="00AF4D50">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Sebagai pertanggung jawaban kegiatan yang dilaksanakan UPTD Balai Pelatihan Transmigrasi Sumatera Barat, maka disusun laporan </w:t>
      </w:r>
      <w:r w:rsidR="00C0722B">
        <w:rPr>
          <w:rFonts w:ascii="Times New Roman" w:hAnsi="Times New Roman" w:cs="Times New Roman"/>
          <w:sz w:val="24"/>
          <w:szCs w:val="24"/>
          <w:lang w:val="en-US"/>
        </w:rPr>
        <w:t xml:space="preserve">pelaksanaan program dan kegiatan (LPPD) </w:t>
      </w:r>
      <w:r w:rsidR="00AC7EE4">
        <w:rPr>
          <w:rFonts w:ascii="Times New Roman" w:hAnsi="Times New Roman" w:cs="Times New Roman"/>
          <w:sz w:val="24"/>
          <w:szCs w:val="24"/>
          <w:lang w:val="en-US"/>
        </w:rPr>
        <w:t>tahun</w:t>
      </w:r>
      <w:r w:rsidR="00C0722B">
        <w:rPr>
          <w:rFonts w:ascii="Times New Roman" w:hAnsi="Times New Roman" w:cs="Times New Roman"/>
          <w:sz w:val="24"/>
          <w:szCs w:val="24"/>
          <w:lang w:val="en-US"/>
        </w:rPr>
        <w:t xml:space="preserve"> anggaran 201</w:t>
      </w:r>
      <w:r w:rsidR="00651FD3">
        <w:rPr>
          <w:rFonts w:ascii="Times New Roman" w:hAnsi="Times New Roman" w:cs="Times New Roman"/>
          <w:sz w:val="24"/>
          <w:szCs w:val="24"/>
          <w:lang w:val="en-US"/>
        </w:rPr>
        <w:t>7</w:t>
      </w:r>
      <w:r w:rsidR="00AC7EE4">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sesuai tugas pokok maupun administrasi.  </w:t>
      </w:r>
    </w:p>
    <w:p w:rsidR="00057CAF" w:rsidRPr="001A2E59" w:rsidRDefault="00057CAF" w:rsidP="00057CAF">
      <w:pPr>
        <w:pStyle w:val="NoSpacing"/>
        <w:tabs>
          <w:tab w:val="left" w:pos="3000"/>
        </w:tabs>
        <w:spacing w:line="360" w:lineRule="auto"/>
        <w:ind w:left="720"/>
        <w:rPr>
          <w:rFonts w:ascii="Times New Roman" w:hAnsi="Times New Roman" w:cs="Times New Roman"/>
          <w:sz w:val="16"/>
          <w:szCs w:val="16"/>
          <w:lang w:val="en-US"/>
        </w:rPr>
      </w:pPr>
    </w:p>
    <w:p w:rsidR="00057CAF" w:rsidRPr="00AF4D50" w:rsidRDefault="00AF4D50" w:rsidP="00AF4D50">
      <w:pPr>
        <w:pStyle w:val="NoSpacing"/>
        <w:numPr>
          <w:ilvl w:val="0"/>
          <w:numId w:val="8"/>
        </w:numPr>
        <w:tabs>
          <w:tab w:val="left" w:pos="3000"/>
        </w:tabs>
        <w:spacing w:line="360" w:lineRule="auto"/>
        <w:rPr>
          <w:rFonts w:ascii="Times New Roman" w:hAnsi="Times New Roman" w:cs="Times New Roman"/>
          <w:b/>
          <w:sz w:val="24"/>
          <w:szCs w:val="24"/>
          <w:lang w:val="en-US"/>
        </w:rPr>
      </w:pPr>
      <w:r w:rsidRPr="00AF4D50">
        <w:rPr>
          <w:rFonts w:ascii="Times New Roman" w:hAnsi="Times New Roman" w:cs="Times New Roman"/>
          <w:b/>
          <w:sz w:val="24"/>
          <w:szCs w:val="24"/>
          <w:lang w:val="en-US"/>
        </w:rPr>
        <w:t>Tujuan dan Sasaran</w:t>
      </w:r>
    </w:p>
    <w:p w:rsidR="00AF4D50" w:rsidRPr="00AF4D50" w:rsidRDefault="00AF4D50" w:rsidP="00AF4D50">
      <w:pPr>
        <w:pStyle w:val="NoSpacing"/>
        <w:tabs>
          <w:tab w:val="left" w:pos="3000"/>
        </w:tabs>
        <w:spacing w:line="360" w:lineRule="auto"/>
        <w:ind w:left="360"/>
        <w:rPr>
          <w:rFonts w:ascii="Times New Roman" w:hAnsi="Times New Roman" w:cs="Times New Roman"/>
          <w:b/>
          <w:sz w:val="24"/>
          <w:szCs w:val="24"/>
          <w:lang w:val="en-US"/>
        </w:rPr>
      </w:pPr>
      <w:r w:rsidRPr="00AF4D50">
        <w:rPr>
          <w:rFonts w:ascii="Times New Roman" w:hAnsi="Times New Roman" w:cs="Times New Roman"/>
          <w:b/>
          <w:sz w:val="24"/>
          <w:szCs w:val="24"/>
          <w:lang w:val="en-US"/>
        </w:rPr>
        <w:t xml:space="preserve">Tujuan </w:t>
      </w:r>
    </w:p>
    <w:p w:rsidR="00057CAF" w:rsidRDefault="00AF4D50" w:rsidP="00AF4D50">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Tujuan disusunnya laporan</w:t>
      </w:r>
      <w:r w:rsidR="00C0722B" w:rsidRPr="00C0722B">
        <w:rPr>
          <w:rFonts w:ascii="Times New Roman" w:hAnsi="Times New Roman" w:cs="Times New Roman"/>
          <w:sz w:val="24"/>
          <w:szCs w:val="24"/>
          <w:lang w:val="en-US"/>
        </w:rPr>
        <w:t xml:space="preserve"> </w:t>
      </w:r>
      <w:r w:rsidR="00C0722B">
        <w:rPr>
          <w:rFonts w:ascii="Times New Roman" w:hAnsi="Times New Roman" w:cs="Times New Roman"/>
          <w:sz w:val="24"/>
          <w:szCs w:val="24"/>
          <w:lang w:val="en-US"/>
        </w:rPr>
        <w:t xml:space="preserve">pelaksanaan program dan kegiatan (LPPD) </w:t>
      </w:r>
      <w:r>
        <w:rPr>
          <w:rFonts w:ascii="Times New Roman" w:hAnsi="Times New Roman" w:cs="Times New Roman"/>
          <w:sz w:val="24"/>
          <w:szCs w:val="24"/>
          <w:lang w:val="en-US"/>
        </w:rPr>
        <w:t>ini adalah sebagai pertanggung jawaban atas pelaksanaan kegiatan yang dibebankan pada UPTD Balai Pelatihan Transmigrasi Sumatera Barat Tahun Anggaran 201</w:t>
      </w:r>
      <w:r w:rsidR="00651FD3">
        <w:rPr>
          <w:rFonts w:ascii="Times New Roman" w:hAnsi="Times New Roman" w:cs="Times New Roman"/>
          <w:sz w:val="24"/>
          <w:szCs w:val="24"/>
          <w:lang w:val="en-US"/>
        </w:rPr>
        <w:t>7</w:t>
      </w:r>
      <w:r>
        <w:rPr>
          <w:rFonts w:ascii="Times New Roman" w:hAnsi="Times New Roman" w:cs="Times New Roman"/>
          <w:sz w:val="24"/>
          <w:szCs w:val="24"/>
          <w:lang w:val="en-US"/>
        </w:rPr>
        <w:t>;</w:t>
      </w:r>
    </w:p>
    <w:p w:rsidR="00AF4D50" w:rsidRDefault="00AF4D50" w:rsidP="00AF4D50">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Sebagai bahan informasi dan evaluasi sekaligus masukan untuk peningkatan kualitas pelatihan di tahun-tahun mendatang</w:t>
      </w:r>
      <w:r w:rsidR="00CE4041">
        <w:rPr>
          <w:rFonts w:ascii="Times New Roman" w:hAnsi="Times New Roman" w:cs="Times New Roman"/>
          <w:sz w:val="24"/>
          <w:szCs w:val="24"/>
          <w:lang w:val="en-US"/>
        </w:rPr>
        <w:t>;</w:t>
      </w:r>
    </w:p>
    <w:p w:rsidR="00AF4D50" w:rsidRDefault="00AF4D50" w:rsidP="00AF4D50">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Sebagai bahan identifikasi segala permasalahan dan kendala yang di jumpai dalam pelaksanaan pelatihan </w:t>
      </w:r>
    </w:p>
    <w:p w:rsidR="001A2E59" w:rsidRPr="00871797" w:rsidRDefault="001A2E59" w:rsidP="001A2E59">
      <w:pPr>
        <w:pStyle w:val="NoSpacing"/>
        <w:tabs>
          <w:tab w:val="left" w:pos="3000"/>
        </w:tabs>
        <w:spacing w:line="360" w:lineRule="auto"/>
        <w:jc w:val="both"/>
        <w:rPr>
          <w:rFonts w:ascii="Times New Roman" w:hAnsi="Times New Roman" w:cs="Times New Roman"/>
          <w:sz w:val="16"/>
          <w:szCs w:val="16"/>
          <w:lang w:val="en-US"/>
        </w:rPr>
      </w:pPr>
    </w:p>
    <w:p w:rsidR="001A2E59" w:rsidRDefault="001A2E59" w:rsidP="001A2E59">
      <w:pPr>
        <w:pStyle w:val="NoSpacing"/>
        <w:tabs>
          <w:tab w:val="left" w:pos="3000"/>
        </w:tabs>
        <w:spacing w:line="360" w:lineRule="auto"/>
        <w:ind w:left="360"/>
        <w:jc w:val="both"/>
        <w:rPr>
          <w:rFonts w:ascii="Times New Roman" w:hAnsi="Times New Roman" w:cs="Times New Roman"/>
          <w:b/>
          <w:sz w:val="24"/>
          <w:szCs w:val="24"/>
          <w:lang w:val="en-US"/>
        </w:rPr>
      </w:pPr>
      <w:r w:rsidRPr="001A2E59">
        <w:rPr>
          <w:rFonts w:ascii="Times New Roman" w:hAnsi="Times New Roman" w:cs="Times New Roman"/>
          <w:b/>
          <w:sz w:val="24"/>
          <w:szCs w:val="24"/>
          <w:lang w:val="en-US"/>
        </w:rPr>
        <w:t>Sasaran</w:t>
      </w:r>
    </w:p>
    <w:p w:rsidR="001A2E59" w:rsidRDefault="001A2E59" w:rsidP="001A2E59">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Tersedianya informasi kegiatan pelatihan yang dilaksanakan Tahun 201</w:t>
      </w:r>
      <w:r w:rsidR="00651FD3">
        <w:rPr>
          <w:rFonts w:ascii="Times New Roman" w:hAnsi="Times New Roman" w:cs="Times New Roman"/>
          <w:sz w:val="24"/>
          <w:szCs w:val="24"/>
          <w:lang w:val="en-US"/>
        </w:rPr>
        <w:t>7</w:t>
      </w:r>
    </w:p>
    <w:p w:rsidR="001A2E59" w:rsidRDefault="001A2E59" w:rsidP="001A2E59">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Tersediannya informasi mengenai dukungan administrasi dalam permasalahan dalam melaksanakan pelatihan Tahun Anggaran 201</w:t>
      </w:r>
      <w:r w:rsidR="00651FD3">
        <w:rPr>
          <w:rFonts w:ascii="Times New Roman" w:hAnsi="Times New Roman" w:cs="Times New Roman"/>
          <w:sz w:val="24"/>
          <w:szCs w:val="24"/>
          <w:lang w:val="en-US"/>
        </w:rPr>
        <w:t>7</w:t>
      </w:r>
    </w:p>
    <w:p w:rsidR="001A2E59" w:rsidRPr="001A2E59" w:rsidRDefault="001A2E59" w:rsidP="001A2E59">
      <w:pPr>
        <w:pStyle w:val="NoSpacing"/>
        <w:tabs>
          <w:tab w:val="left" w:pos="3000"/>
        </w:tabs>
        <w:spacing w:line="360" w:lineRule="auto"/>
        <w:ind w:left="720"/>
        <w:jc w:val="both"/>
        <w:rPr>
          <w:rFonts w:ascii="Times New Roman" w:hAnsi="Times New Roman" w:cs="Times New Roman"/>
          <w:sz w:val="16"/>
          <w:szCs w:val="16"/>
          <w:lang w:val="en-US"/>
        </w:rPr>
      </w:pPr>
    </w:p>
    <w:p w:rsidR="001A2E59" w:rsidRPr="001A2E59" w:rsidRDefault="001A2E59" w:rsidP="001A2E59">
      <w:pPr>
        <w:pStyle w:val="NoSpacing"/>
        <w:numPr>
          <w:ilvl w:val="0"/>
          <w:numId w:val="8"/>
        </w:numPr>
        <w:tabs>
          <w:tab w:val="left" w:pos="3000"/>
        </w:tabs>
        <w:spacing w:line="360" w:lineRule="auto"/>
        <w:rPr>
          <w:rFonts w:ascii="Times New Roman" w:hAnsi="Times New Roman" w:cs="Times New Roman"/>
          <w:b/>
          <w:sz w:val="24"/>
          <w:szCs w:val="24"/>
          <w:lang w:val="en-US"/>
        </w:rPr>
      </w:pPr>
      <w:r w:rsidRPr="001A2E59">
        <w:rPr>
          <w:rFonts w:ascii="Times New Roman" w:hAnsi="Times New Roman" w:cs="Times New Roman"/>
          <w:b/>
          <w:sz w:val="24"/>
          <w:szCs w:val="24"/>
          <w:lang w:val="en-US"/>
        </w:rPr>
        <w:t>Ruang Lingkup</w:t>
      </w:r>
    </w:p>
    <w:p w:rsidR="001A2E59" w:rsidRDefault="001A2E59" w:rsidP="001A2E59">
      <w:pPr>
        <w:pStyle w:val="NoSpacing"/>
        <w:tabs>
          <w:tab w:val="left" w:pos="3000"/>
        </w:tabs>
        <w:spacing w:line="36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Ruang lingkup yang dituangkan dalam laporan </w:t>
      </w:r>
      <w:r w:rsidR="00CE4041">
        <w:rPr>
          <w:rFonts w:ascii="Times New Roman" w:hAnsi="Times New Roman" w:cs="Times New Roman"/>
          <w:sz w:val="24"/>
          <w:szCs w:val="24"/>
          <w:lang w:val="en-US"/>
        </w:rPr>
        <w:t>tahunan</w:t>
      </w:r>
      <w:r>
        <w:rPr>
          <w:rFonts w:ascii="Times New Roman" w:hAnsi="Times New Roman" w:cs="Times New Roman"/>
          <w:sz w:val="24"/>
          <w:szCs w:val="24"/>
          <w:lang w:val="en-US"/>
        </w:rPr>
        <w:t xml:space="preserve"> ini </w:t>
      </w:r>
      <w:proofErr w:type="gramStart"/>
      <w:r>
        <w:rPr>
          <w:rFonts w:ascii="Times New Roman" w:hAnsi="Times New Roman" w:cs="Times New Roman"/>
          <w:sz w:val="24"/>
          <w:szCs w:val="24"/>
          <w:lang w:val="en-US"/>
        </w:rPr>
        <w:t>adalah :</w:t>
      </w:r>
      <w:proofErr w:type="gramEnd"/>
      <w:r>
        <w:rPr>
          <w:rFonts w:ascii="Times New Roman" w:hAnsi="Times New Roman" w:cs="Times New Roman"/>
          <w:sz w:val="24"/>
          <w:szCs w:val="24"/>
          <w:lang w:val="en-US"/>
        </w:rPr>
        <w:t xml:space="preserve"> </w:t>
      </w:r>
    </w:p>
    <w:p w:rsidR="00871797" w:rsidRDefault="00871797"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Pendahuluan</w:t>
      </w:r>
    </w:p>
    <w:p w:rsidR="00871797" w:rsidRDefault="00871797"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Visi dan Misi</w:t>
      </w:r>
    </w:p>
    <w:p w:rsidR="001A2E59" w:rsidRDefault="001A2E59"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Pelaksanaan Program Kerja Tahun Anggaran 201</w:t>
      </w:r>
      <w:r w:rsidR="00651FD3">
        <w:rPr>
          <w:rFonts w:ascii="Times New Roman" w:hAnsi="Times New Roman" w:cs="Times New Roman"/>
          <w:sz w:val="24"/>
          <w:szCs w:val="24"/>
          <w:lang w:val="en-US"/>
        </w:rPr>
        <w:t>7</w:t>
      </w:r>
    </w:p>
    <w:p w:rsidR="001A2E59" w:rsidRDefault="001A2E59" w:rsidP="001A2E5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APBN (Nihil)</w:t>
      </w:r>
    </w:p>
    <w:p w:rsidR="001A2E59" w:rsidRDefault="001A2E59" w:rsidP="001A2E59">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APBD</w:t>
      </w:r>
    </w:p>
    <w:p w:rsidR="001A2E59" w:rsidRDefault="001A2E59"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Dukungan Administrasi</w:t>
      </w:r>
    </w:p>
    <w:p w:rsidR="001A2E59" w:rsidRDefault="001A2E59"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Permasalahan dan Pemecahan </w:t>
      </w:r>
    </w:p>
    <w:p w:rsidR="001A2E59" w:rsidRDefault="001A2E59"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Kesimpulan dan Saran</w:t>
      </w:r>
    </w:p>
    <w:p w:rsidR="001A2E59" w:rsidRDefault="001A2E59"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Penutup</w:t>
      </w:r>
    </w:p>
    <w:p w:rsidR="00CE4041" w:rsidRDefault="00CE4041" w:rsidP="004F0938">
      <w:pPr>
        <w:pStyle w:val="NoSpacing"/>
        <w:tabs>
          <w:tab w:val="left" w:pos="3000"/>
        </w:tabs>
        <w:spacing w:line="360" w:lineRule="auto"/>
        <w:jc w:val="center"/>
        <w:rPr>
          <w:rFonts w:ascii="Times New Roman" w:hAnsi="Times New Roman" w:cs="Times New Roman"/>
          <w:sz w:val="24"/>
          <w:szCs w:val="24"/>
          <w:lang w:val="en-US"/>
        </w:rPr>
      </w:pPr>
    </w:p>
    <w:p w:rsidR="00CE4041" w:rsidRDefault="00CE4041" w:rsidP="004F0938">
      <w:pPr>
        <w:pStyle w:val="NoSpacing"/>
        <w:tabs>
          <w:tab w:val="left" w:pos="3000"/>
        </w:tabs>
        <w:spacing w:line="360" w:lineRule="auto"/>
        <w:jc w:val="center"/>
        <w:rPr>
          <w:rFonts w:ascii="Times New Roman" w:hAnsi="Times New Roman" w:cs="Times New Roman"/>
          <w:sz w:val="24"/>
          <w:szCs w:val="24"/>
          <w:lang w:val="en-US"/>
        </w:rPr>
      </w:pPr>
    </w:p>
    <w:p w:rsidR="00CE4041" w:rsidRDefault="00CE4041" w:rsidP="004F0938">
      <w:pPr>
        <w:pStyle w:val="NoSpacing"/>
        <w:tabs>
          <w:tab w:val="left" w:pos="3000"/>
        </w:tabs>
        <w:spacing w:line="360" w:lineRule="auto"/>
        <w:jc w:val="center"/>
        <w:rPr>
          <w:rFonts w:ascii="Times New Roman" w:hAnsi="Times New Roman" w:cs="Times New Roman"/>
          <w:sz w:val="24"/>
          <w:szCs w:val="24"/>
          <w:lang w:val="en-US"/>
        </w:rPr>
      </w:pPr>
    </w:p>
    <w:p w:rsidR="008F3AE3" w:rsidRDefault="008F3AE3" w:rsidP="004F0938">
      <w:pPr>
        <w:pStyle w:val="NoSpacing"/>
        <w:tabs>
          <w:tab w:val="left" w:pos="3000"/>
        </w:tabs>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p w:rsidR="004F0938" w:rsidRDefault="004F0938" w:rsidP="004F0938">
      <w:pPr>
        <w:pStyle w:val="NoSpacing"/>
        <w:tabs>
          <w:tab w:val="left" w:pos="3000"/>
        </w:tabs>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BAB II</w:t>
      </w:r>
    </w:p>
    <w:p w:rsidR="004F0938" w:rsidRDefault="004F0938" w:rsidP="004F0938">
      <w:pPr>
        <w:pStyle w:val="NoSpacing"/>
        <w:tabs>
          <w:tab w:val="left" w:pos="3000"/>
        </w:tabs>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VISI DAN MISI UPTD BALAI PELATIHAN TRANSMIGRASI</w:t>
      </w:r>
    </w:p>
    <w:p w:rsidR="004F0938" w:rsidRDefault="004F0938" w:rsidP="004F0938">
      <w:pPr>
        <w:pStyle w:val="NoSpacing"/>
        <w:tabs>
          <w:tab w:val="left" w:pos="3000"/>
        </w:tabs>
        <w:spacing w:line="360" w:lineRule="auto"/>
        <w:jc w:val="center"/>
        <w:rPr>
          <w:rFonts w:ascii="Times New Roman" w:hAnsi="Times New Roman" w:cs="Times New Roman"/>
          <w:sz w:val="24"/>
          <w:szCs w:val="24"/>
          <w:lang w:val="en-US"/>
        </w:rPr>
      </w:pPr>
    </w:p>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UPTD Balai Pelatihan Transmigrasi pada Dinas Tenaga Kerja dan Transmigrasi Provinsi Sumatera Barat mempunyai misi dan visi sebagai </w:t>
      </w:r>
      <w:proofErr w:type="gramStart"/>
      <w:r>
        <w:rPr>
          <w:rFonts w:ascii="Times New Roman" w:hAnsi="Times New Roman" w:cs="Times New Roman"/>
          <w:sz w:val="24"/>
          <w:szCs w:val="24"/>
          <w:lang w:val="en-US"/>
        </w:rPr>
        <w:t>berikut :</w:t>
      </w:r>
      <w:proofErr w:type="gramEnd"/>
    </w:p>
    <w:p w:rsidR="004F0938" w:rsidRPr="004F0938" w:rsidRDefault="004F0938" w:rsidP="004F0938">
      <w:pPr>
        <w:pStyle w:val="NoSpacing"/>
        <w:tabs>
          <w:tab w:val="left" w:pos="3000"/>
        </w:tabs>
        <w:spacing w:line="360" w:lineRule="auto"/>
        <w:jc w:val="both"/>
        <w:rPr>
          <w:rFonts w:ascii="Times New Roman" w:hAnsi="Times New Roman" w:cs="Times New Roman"/>
          <w:sz w:val="16"/>
          <w:szCs w:val="16"/>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283"/>
        <w:gridCol w:w="7733"/>
      </w:tblGrid>
      <w:tr w:rsidR="004F0938" w:rsidTr="004F0938">
        <w:tc>
          <w:tcPr>
            <w:tcW w:w="1668"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Visi</w:t>
            </w:r>
          </w:p>
        </w:tc>
        <w:tc>
          <w:tcPr>
            <w:tcW w:w="283"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733"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Mewujudkan pemberdayaan masyarakat Transmigrasi sehingga produktifitas kerja dapat meningkat dan peluang berusaha lebih baik.</w:t>
            </w:r>
          </w:p>
          <w:p w:rsidR="004F0938" w:rsidRPr="004F0938" w:rsidRDefault="004F0938" w:rsidP="004F0938">
            <w:pPr>
              <w:pStyle w:val="NoSpacing"/>
              <w:tabs>
                <w:tab w:val="left" w:pos="3000"/>
              </w:tabs>
              <w:spacing w:line="360" w:lineRule="auto"/>
              <w:jc w:val="both"/>
              <w:rPr>
                <w:rFonts w:ascii="Times New Roman" w:hAnsi="Times New Roman" w:cs="Times New Roman"/>
                <w:sz w:val="16"/>
                <w:szCs w:val="16"/>
                <w:lang w:val="en-US"/>
              </w:rPr>
            </w:pPr>
          </w:p>
        </w:tc>
      </w:tr>
      <w:tr w:rsidR="004F0938" w:rsidTr="004F0938">
        <w:tc>
          <w:tcPr>
            <w:tcW w:w="1668"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Misi</w:t>
            </w:r>
          </w:p>
        </w:tc>
        <w:tc>
          <w:tcPr>
            <w:tcW w:w="283"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733"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Peningkatan pemberdayaan sumberdaya manusia (SDM) masyarakat Transmigrasi melalui peningkatan mutu penyelenggaraan pendidikan dan pelatihan bagi warga Transmigran</w:t>
            </w:r>
          </w:p>
        </w:tc>
      </w:tr>
    </w:tbl>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p>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8F3AE3" w:rsidRDefault="008F3AE3" w:rsidP="008F3AE3">
      <w:pPr>
        <w:pStyle w:val="NoSpacing"/>
        <w:tabs>
          <w:tab w:val="left" w:pos="3000"/>
        </w:tabs>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w:t>
      </w:r>
    </w:p>
    <w:p w:rsidR="00356091" w:rsidRPr="00356091" w:rsidRDefault="00356091" w:rsidP="00356091">
      <w:pPr>
        <w:pStyle w:val="NoSpacing"/>
        <w:tabs>
          <w:tab w:val="left" w:pos="3000"/>
        </w:tabs>
        <w:spacing w:line="360" w:lineRule="auto"/>
        <w:jc w:val="center"/>
        <w:rPr>
          <w:rFonts w:ascii="Times New Roman" w:hAnsi="Times New Roman" w:cs="Times New Roman"/>
          <w:b/>
          <w:sz w:val="24"/>
          <w:szCs w:val="24"/>
          <w:lang w:val="en-US"/>
        </w:rPr>
      </w:pPr>
      <w:r w:rsidRPr="00356091">
        <w:rPr>
          <w:rFonts w:ascii="Times New Roman" w:hAnsi="Times New Roman" w:cs="Times New Roman"/>
          <w:b/>
          <w:sz w:val="24"/>
          <w:szCs w:val="24"/>
          <w:lang w:val="en-US"/>
        </w:rPr>
        <w:lastRenderedPageBreak/>
        <w:t>BAB III</w:t>
      </w:r>
    </w:p>
    <w:p w:rsidR="00356091" w:rsidRDefault="00356091" w:rsidP="00356091">
      <w:pPr>
        <w:pStyle w:val="NoSpacing"/>
        <w:tabs>
          <w:tab w:val="left" w:pos="3000"/>
        </w:tabs>
        <w:spacing w:line="360" w:lineRule="auto"/>
        <w:jc w:val="center"/>
        <w:rPr>
          <w:rFonts w:ascii="Times New Roman" w:hAnsi="Times New Roman" w:cs="Times New Roman"/>
          <w:b/>
          <w:sz w:val="24"/>
          <w:szCs w:val="24"/>
          <w:lang w:val="en-US"/>
        </w:rPr>
      </w:pPr>
      <w:r w:rsidRPr="00356091">
        <w:rPr>
          <w:rFonts w:ascii="Times New Roman" w:hAnsi="Times New Roman" w:cs="Times New Roman"/>
          <w:b/>
          <w:sz w:val="24"/>
          <w:szCs w:val="24"/>
          <w:lang w:val="en-US"/>
        </w:rPr>
        <w:t>PEL</w:t>
      </w:r>
      <w:r w:rsidR="00651FD3">
        <w:rPr>
          <w:rFonts w:ascii="Times New Roman" w:hAnsi="Times New Roman" w:cs="Times New Roman"/>
          <w:b/>
          <w:sz w:val="24"/>
          <w:szCs w:val="24"/>
          <w:lang w:val="en-US"/>
        </w:rPr>
        <w:t>AKSNAAN PROGRAM KERJA TAHUN 2017</w:t>
      </w:r>
    </w:p>
    <w:p w:rsidR="00651FD3" w:rsidRDefault="00651FD3" w:rsidP="00356091">
      <w:pPr>
        <w:pStyle w:val="NoSpacing"/>
        <w:tabs>
          <w:tab w:val="left" w:pos="3000"/>
        </w:tabs>
        <w:spacing w:line="360" w:lineRule="auto"/>
        <w:ind w:firstLine="720"/>
        <w:jc w:val="both"/>
        <w:rPr>
          <w:rFonts w:ascii="Times New Roman" w:hAnsi="Times New Roman" w:cs="Times New Roman"/>
          <w:sz w:val="24"/>
          <w:szCs w:val="24"/>
          <w:lang w:val="en-US"/>
        </w:rPr>
      </w:pPr>
    </w:p>
    <w:p w:rsidR="00D40E26" w:rsidRDefault="00D40E26" w:rsidP="00D40E26">
      <w:pPr>
        <w:pStyle w:val="NoSpacing"/>
        <w:tabs>
          <w:tab w:val="left" w:pos="3000"/>
        </w:tabs>
        <w:spacing w:line="36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Pada Tahun Anggaran 2017 UPTD Balai Pelatihan Transmigrasi mendapat alokasi dana yang bersumber dari Anggaran Pendapatan dan Belanja Daerah (APBD) dengan jumlah dana sebesar Rp. 721.300.205</w:t>
      </w:r>
      <w:proofErr w:type="gramStart"/>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dengan rincian sebagai berikut :</w:t>
      </w:r>
    </w:p>
    <w:p w:rsidR="00D40E26" w:rsidRPr="00714F35" w:rsidRDefault="00D40E26" w:rsidP="00D40E26">
      <w:pPr>
        <w:pStyle w:val="NoSpacing"/>
        <w:tabs>
          <w:tab w:val="left" w:pos="3000"/>
        </w:tabs>
        <w:spacing w:line="360" w:lineRule="auto"/>
        <w:jc w:val="both"/>
        <w:rPr>
          <w:rFonts w:ascii="Times New Roman" w:hAnsi="Times New Roman" w:cs="Times New Roman"/>
          <w:sz w:val="16"/>
          <w:szCs w:val="16"/>
          <w:lang w:val="en-US"/>
        </w:rPr>
      </w:pPr>
    </w:p>
    <w:p w:rsidR="00D40E26" w:rsidRDefault="00D40E26" w:rsidP="00D40E26">
      <w:pPr>
        <w:pStyle w:val="NoSpacing"/>
        <w:numPr>
          <w:ilvl w:val="0"/>
          <w:numId w:val="14"/>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Dana APBD Kegiatan Pelatihan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Rp. 500.000.000,-</w:t>
      </w:r>
    </w:p>
    <w:p w:rsidR="00D40E26" w:rsidRDefault="00D40E26" w:rsidP="00D40E26">
      <w:pPr>
        <w:pStyle w:val="NoSpacing"/>
        <w:numPr>
          <w:ilvl w:val="0"/>
          <w:numId w:val="14"/>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Dana APBD Rutin (tidak termasuk gaji dan tunjangan)</w:t>
      </w:r>
      <w:r>
        <w:rPr>
          <w:rFonts w:ascii="Times New Roman" w:hAnsi="Times New Roman" w:cs="Times New Roman"/>
          <w:sz w:val="24"/>
          <w:szCs w:val="24"/>
          <w:lang w:val="en-US"/>
        </w:rPr>
        <w:tab/>
        <w:t>Rp. 221.300.205,-</w:t>
      </w:r>
    </w:p>
    <w:p w:rsidR="00D40E26" w:rsidRDefault="00D40E26" w:rsidP="00D40E26">
      <w:pPr>
        <w:pStyle w:val="NoSpacing"/>
        <w:numPr>
          <w:ilvl w:val="0"/>
          <w:numId w:val="14"/>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Kegiatan UPT Balitmas Pekanbaru dengan UPTD Balatrans Sumbar  </w:t>
      </w:r>
    </w:p>
    <w:p w:rsidR="00D40E26" w:rsidRPr="00714F35" w:rsidRDefault="00D40E26" w:rsidP="00D40E26">
      <w:pPr>
        <w:pStyle w:val="NoSpacing"/>
        <w:tabs>
          <w:tab w:val="left" w:pos="3000"/>
        </w:tabs>
        <w:spacing w:line="360" w:lineRule="auto"/>
        <w:jc w:val="both"/>
        <w:rPr>
          <w:rFonts w:ascii="Times New Roman" w:hAnsi="Times New Roman" w:cs="Times New Roman"/>
          <w:sz w:val="16"/>
          <w:szCs w:val="16"/>
          <w:lang w:val="en-US"/>
        </w:rPr>
      </w:pPr>
    </w:p>
    <w:p w:rsidR="00D40E26" w:rsidRPr="004D0F95" w:rsidRDefault="004D0F95" w:rsidP="00D40E26">
      <w:pPr>
        <w:pStyle w:val="NoSpacing"/>
        <w:numPr>
          <w:ilvl w:val="0"/>
          <w:numId w:val="15"/>
        </w:numPr>
        <w:tabs>
          <w:tab w:val="left" w:pos="3000"/>
        </w:tabs>
        <w:spacing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DANA APBD KEGIATAN PELATIHAN</w:t>
      </w:r>
    </w:p>
    <w:p w:rsidR="00D40E26" w:rsidRDefault="00D40E26" w:rsidP="00D40E26">
      <w:pPr>
        <w:pStyle w:val="NoSpacing"/>
        <w:tabs>
          <w:tab w:val="left" w:pos="3000"/>
        </w:tabs>
        <w:spacing w:line="360" w:lineRule="auto"/>
        <w:ind w:left="35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Dana APBD Kegiatan Pelatihan, UPTD Balai Pelatihan Transmigrasi Sumatera Barat mendapat alokasi sebanyak 4 (empat) angkatan pelatihan dan 8 (delapan) paket penunjang pelatihan berdasarkan </w:t>
      </w:r>
      <w:r>
        <w:rPr>
          <w:rFonts w:ascii="Times New Roman" w:hAnsi="Times New Roman" w:cs="Times New Roman"/>
          <w:sz w:val="24"/>
          <w:szCs w:val="24"/>
        </w:rPr>
        <w:t xml:space="preserve">Dokumen Pelaksanaan Anggaran (DPA) Satuan Kerja Perangkat Daerah (SKPD) Dinas Tenaga Kerja dan Transmigrasi Provinsi Sumatera Barat Nomor : 1.14.1.14.01.22.02.5.2 tanggal </w:t>
      </w:r>
      <w:r>
        <w:rPr>
          <w:rFonts w:ascii="Times New Roman" w:hAnsi="Times New Roman" w:cs="Times New Roman"/>
          <w:sz w:val="24"/>
          <w:szCs w:val="24"/>
          <w:lang w:val="en-US"/>
        </w:rPr>
        <w:t>12</w:t>
      </w:r>
      <w:r>
        <w:rPr>
          <w:rFonts w:ascii="Times New Roman" w:hAnsi="Times New Roman" w:cs="Times New Roman"/>
          <w:sz w:val="24"/>
          <w:szCs w:val="24"/>
        </w:rPr>
        <w:t xml:space="preserve"> Januari 201</w:t>
      </w:r>
      <w:r>
        <w:rPr>
          <w:rFonts w:ascii="Times New Roman" w:hAnsi="Times New Roman" w:cs="Times New Roman"/>
          <w:sz w:val="24"/>
          <w:szCs w:val="24"/>
          <w:lang w:val="en-US"/>
        </w:rPr>
        <w:t>7</w:t>
      </w:r>
      <w:r>
        <w:rPr>
          <w:rFonts w:ascii="Times New Roman" w:hAnsi="Times New Roman" w:cs="Times New Roman"/>
          <w:sz w:val="24"/>
          <w:szCs w:val="24"/>
        </w:rPr>
        <w:t>, Program Percepatan Pembangunan dan Pengembangan Infrastruktur pada Kawasan  Khusus dan Daerah Tertinggal,</w:t>
      </w:r>
      <w:r>
        <w:rPr>
          <w:rFonts w:ascii="Times New Roman" w:hAnsi="Times New Roman" w:cs="Times New Roman"/>
          <w:sz w:val="24"/>
          <w:szCs w:val="24"/>
          <w:lang w:val="en-US"/>
        </w:rPr>
        <w:t xml:space="preserve"> </w:t>
      </w:r>
    </w:p>
    <w:p w:rsidR="00D40E26" w:rsidRDefault="00D40E26" w:rsidP="00D40E26">
      <w:pPr>
        <w:pStyle w:val="NoSpacing"/>
        <w:tabs>
          <w:tab w:val="left" w:pos="3000"/>
        </w:tabs>
        <w:spacing w:line="360" w:lineRule="auto"/>
        <w:ind w:left="357"/>
        <w:jc w:val="both"/>
        <w:rPr>
          <w:rFonts w:ascii="Times New Roman" w:hAnsi="Times New Roman" w:cs="Times New Roman"/>
          <w:sz w:val="16"/>
          <w:szCs w:val="16"/>
          <w:lang w:val="en-US"/>
        </w:rPr>
      </w:pPr>
    </w:p>
    <w:p w:rsidR="00D40E26" w:rsidRDefault="00D40E26" w:rsidP="00D40E26">
      <w:pPr>
        <w:pStyle w:val="NoSpacing"/>
        <w:tabs>
          <w:tab w:val="left" w:pos="3000"/>
        </w:tabs>
        <w:spacing w:line="360" w:lineRule="auto"/>
        <w:ind w:left="360"/>
        <w:jc w:val="both"/>
        <w:rPr>
          <w:rFonts w:ascii="Times New Roman" w:hAnsi="Times New Roman" w:cs="Times New Roman"/>
          <w:b/>
          <w:sz w:val="24"/>
          <w:szCs w:val="24"/>
          <w:lang w:val="en-US"/>
        </w:rPr>
      </w:pPr>
      <w:r w:rsidRPr="00851981">
        <w:rPr>
          <w:rFonts w:ascii="Times New Roman" w:hAnsi="Times New Roman" w:cs="Times New Roman"/>
          <w:b/>
          <w:sz w:val="24"/>
          <w:szCs w:val="24"/>
          <w:lang w:val="en-US"/>
        </w:rPr>
        <w:t xml:space="preserve">Kegiatan Pelatihan </w:t>
      </w:r>
    </w:p>
    <w:p w:rsidR="00D40E26" w:rsidRDefault="00D40E26" w:rsidP="00D40E26">
      <w:pPr>
        <w:pStyle w:val="NoSpacing"/>
        <w:numPr>
          <w:ilvl w:val="0"/>
          <w:numId w:val="17"/>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Pelatihan Bahan Bangunan (Pembuatan Gypsum), yang diselenggarakan selama 5 (lima) hari dari tanggal 13 s/d 17 Maret 2017,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dengan jumlah peserta yang di undang sebanyak 30 (tiga puluh) orang, yang hadir dari awal sampai akhir kegiatan pelatihan dengan uraian sebagai berikut :</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26</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D40E26" w:rsidRPr="002E3DA8" w:rsidRDefault="00D40E26" w:rsidP="00D40E26">
      <w:pPr>
        <w:pStyle w:val="NoSpacing"/>
        <w:tabs>
          <w:tab w:val="left" w:pos="3000"/>
        </w:tabs>
        <w:spacing w:line="360" w:lineRule="auto"/>
        <w:ind w:left="720"/>
        <w:jc w:val="both"/>
        <w:rPr>
          <w:rFonts w:ascii="Times New Roman" w:hAnsi="Times New Roman" w:cs="Times New Roman"/>
          <w:sz w:val="16"/>
          <w:szCs w:val="16"/>
          <w:lang w:val="en-US"/>
        </w:rPr>
      </w:pPr>
    </w:p>
    <w:p w:rsidR="00D40E26" w:rsidRDefault="00D40E26" w:rsidP="00D40E26">
      <w:pPr>
        <w:pStyle w:val="NoSpacing"/>
        <w:tabs>
          <w:tab w:val="left" w:pos="3000"/>
        </w:tabs>
        <w:spacing w:line="360" w:lineRule="auto"/>
        <w:ind w:left="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sebegai </w:t>
      </w:r>
      <w:proofErr w:type="gramStart"/>
      <w:r>
        <w:rPr>
          <w:rFonts w:ascii="Times New Roman" w:hAnsi="Times New Roman" w:cs="Times New Roman"/>
          <w:sz w:val="24"/>
          <w:szCs w:val="24"/>
          <w:lang w:val="en-US"/>
        </w:rPr>
        <w:t>berikut :</w:t>
      </w:r>
      <w:proofErr w:type="gramEnd"/>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Padang Hilalang</w:t>
      </w:r>
      <w:r>
        <w:rPr>
          <w:rFonts w:ascii="Times New Roman" w:hAnsi="Times New Roman" w:cs="Times New Roman"/>
          <w:sz w:val="24"/>
          <w:szCs w:val="24"/>
          <w:lang w:val="en-US"/>
        </w:rPr>
        <w:tab/>
        <w:t>:</w:t>
      </w:r>
      <w:r>
        <w:rPr>
          <w:rFonts w:ascii="Times New Roman" w:hAnsi="Times New Roman" w:cs="Times New Roman"/>
          <w:sz w:val="24"/>
          <w:szCs w:val="24"/>
          <w:lang w:val="en-US"/>
        </w:rPr>
        <w:tab/>
        <w:t>10</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10</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4</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sidRPr="00840C27">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V</w:t>
      </w:r>
      <w:r w:rsidRPr="00840C27">
        <w:rPr>
          <w:rFonts w:ascii="Times New Roman" w:hAnsi="Times New Roman" w:cs="Times New Roman"/>
          <w:sz w:val="24"/>
          <w:szCs w:val="24"/>
          <w:lang w:val="en-US"/>
        </w:rPr>
        <w:t>I</w:t>
      </w:r>
      <w:r w:rsidRPr="00840C27">
        <w:rPr>
          <w:rFonts w:ascii="Times New Roman" w:hAnsi="Times New Roman" w:cs="Times New Roman"/>
          <w:sz w:val="24"/>
          <w:szCs w:val="24"/>
          <w:lang w:val="en-US"/>
        </w:rPr>
        <w:tab/>
      </w:r>
      <w:r w:rsidRPr="00840C27">
        <w:rPr>
          <w:rFonts w:ascii="Times New Roman" w:hAnsi="Times New Roman" w:cs="Times New Roman"/>
          <w:sz w:val="24"/>
          <w:szCs w:val="24"/>
          <w:lang w:val="en-US"/>
        </w:rPr>
        <w:tab/>
      </w:r>
      <w:r w:rsidRPr="00840C27">
        <w:rPr>
          <w:rFonts w:ascii="Times New Roman" w:hAnsi="Times New Roman" w:cs="Times New Roman"/>
          <w:sz w:val="24"/>
          <w:szCs w:val="24"/>
          <w:lang w:val="en-US"/>
        </w:rPr>
        <w:tab/>
        <w:t>:</w:t>
      </w:r>
      <w:r w:rsidRPr="00840C27">
        <w:rPr>
          <w:rFonts w:ascii="Times New Roman" w:hAnsi="Times New Roman" w:cs="Times New Roman"/>
          <w:sz w:val="24"/>
          <w:szCs w:val="24"/>
          <w:lang w:val="en-US"/>
        </w:rPr>
        <w:tab/>
        <w:t>2</w:t>
      </w:r>
      <w:r w:rsidRPr="00840C27">
        <w:rPr>
          <w:rFonts w:ascii="Times New Roman" w:hAnsi="Times New Roman" w:cs="Times New Roman"/>
          <w:sz w:val="24"/>
          <w:szCs w:val="24"/>
          <w:lang w:val="en-US"/>
        </w:rPr>
        <w:tab/>
        <w:t>Orang</w:t>
      </w:r>
    </w:p>
    <w:p w:rsidR="00D40E26" w:rsidRPr="00840C27" w:rsidRDefault="00D40E26" w:rsidP="00D40E26">
      <w:pPr>
        <w:pStyle w:val="NoSpacing"/>
        <w:tabs>
          <w:tab w:val="left" w:pos="3000"/>
        </w:tabs>
        <w:spacing w:line="360" w:lineRule="auto"/>
        <w:jc w:val="both"/>
        <w:rPr>
          <w:rFonts w:ascii="Times New Roman" w:hAnsi="Times New Roman" w:cs="Times New Roman"/>
          <w:sz w:val="24"/>
          <w:szCs w:val="24"/>
          <w:lang w:val="en-US"/>
        </w:rPr>
      </w:pPr>
    </w:p>
    <w:p w:rsidR="00D40E26" w:rsidRDefault="00D40E26" w:rsidP="00D40E26">
      <w:pPr>
        <w:pStyle w:val="NoSpacing"/>
        <w:tabs>
          <w:tab w:val="left" w:pos="3000"/>
        </w:tabs>
        <w:ind w:left="1080"/>
        <w:jc w:val="both"/>
        <w:rPr>
          <w:rFonts w:ascii="Times New Roman" w:hAnsi="Times New Roman" w:cs="Times New Roman"/>
          <w:sz w:val="24"/>
          <w:szCs w:val="24"/>
          <w:lang w:val="en-US"/>
        </w:rPr>
      </w:pP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p>
    <w:p w:rsidR="00D40E26" w:rsidRDefault="00D40E26" w:rsidP="00D40E26">
      <w:pPr>
        <w:pStyle w:val="NoSpacing"/>
        <w:tabs>
          <w:tab w:val="left" w:pos="3000"/>
        </w:tabs>
        <w:jc w:val="center"/>
        <w:rPr>
          <w:rFonts w:ascii="Times New Roman" w:hAnsi="Times New Roman" w:cs="Times New Roman"/>
          <w:sz w:val="24"/>
          <w:szCs w:val="24"/>
          <w:lang w:val="en-US"/>
        </w:rPr>
      </w:pPr>
    </w:p>
    <w:p w:rsidR="00D40E26" w:rsidRDefault="00D40E26" w:rsidP="00D40E26">
      <w:pPr>
        <w:pStyle w:val="NoSpacing"/>
        <w:tabs>
          <w:tab w:val="left" w:pos="3000"/>
        </w:tabs>
        <w:jc w:val="center"/>
        <w:rPr>
          <w:rFonts w:ascii="Times New Roman" w:hAnsi="Times New Roman" w:cs="Times New Roman"/>
          <w:sz w:val="24"/>
          <w:szCs w:val="24"/>
          <w:lang w:val="en-US"/>
        </w:rPr>
      </w:pPr>
    </w:p>
    <w:p w:rsidR="00D40E26" w:rsidRDefault="00D40E26" w:rsidP="00D40E26">
      <w:pPr>
        <w:pStyle w:val="NoSpacing"/>
        <w:tabs>
          <w:tab w:val="left" w:pos="3000"/>
        </w:tabs>
        <w:jc w:val="center"/>
        <w:rPr>
          <w:rFonts w:ascii="Times New Roman" w:hAnsi="Times New Roman" w:cs="Times New Roman"/>
          <w:sz w:val="24"/>
          <w:szCs w:val="24"/>
          <w:lang w:val="en-US"/>
        </w:rPr>
      </w:pPr>
      <w:r>
        <w:rPr>
          <w:rFonts w:ascii="Times New Roman" w:hAnsi="Times New Roman" w:cs="Times New Roman"/>
          <w:sz w:val="24"/>
          <w:szCs w:val="24"/>
          <w:lang w:val="en-US"/>
        </w:rPr>
        <w:t>4</w:t>
      </w:r>
    </w:p>
    <w:p w:rsidR="00D40E26" w:rsidRDefault="00D40E26" w:rsidP="00D40E26">
      <w:pPr>
        <w:pStyle w:val="NoSpacing"/>
        <w:numPr>
          <w:ilvl w:val="0"/>
          <w:numId w:val="17"/>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Pelatihan Teknis Pembibitan Kelapa Sawit (Angkatan I) Tahun Anggaran 2017, yang di selenggarakan selama 5 (lima) hari dari tanggal 3 s/d 7 April 2017,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dengan jumlah peserta sebanyak 30 (tiga puluh) orang, dengan uraian sebagai berikut :</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30</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D40E26" w:rsidRDefault="00D40E26" w:rsidP="00D40E26">
      <w:pPr>
        <w:pStyle w:val="NoSpacing"/>
        <w:tabs>
          <w:tab w:val="left" w:pos="3000"/>
        </w:tabs>
        <w:spacing w:line="360" w:lineRule="auto"/>
        <w:ind w:left="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sebegai </w:t>
      </w:r>
      <w:proofErr w:type="gramStart"/>
      <w:r>
        <w:rPr>
          <w:rFonts w:ascii="Times New Roman" w:hAnsi="Times New Roman" w:cs="Times New Roman"/>
          <w:sz w:val="24"/>
          <w:szCs w:val="24"/>
          <w:lang w:val="en-US"/>
        </w:rPr>
        <w:t>berikut :</w:t>
      </w:r>
      <w:proofErr w:type="gramEnd"/>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Padang Hilalang </w:t>
      </w:r>
      <w:r>
        <w:rPr>
          <w:rFonts w:ascii="Times New Roman" w:hAnsi="Times New Roman" w:cs="Times New Roman"/>
          <w:sz w:val="24"/>
          <w:szCs w:val="24"/>
          <w:lang w:val="en-US"/>
        </w:rPr>
        <w:tab/>
        <w:t>:</w:t>
      </w:r>
      <w:r>
        <w:rPr>
          <w:rFonts w:ascii="Times New Roman" w:hAnsi="Times New Roman" w:cs="Times New Roman"/>
          <w:sz w:val="24"/>
          <w:szCs w:val="24"/>
          <w:lang w:val="en-US"/>
        </w:rPr>
        <w:tab/>
        <w:t>5</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12</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5</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w:t>
      </w:r>
      <w:r>
        <w:rPr>
          <w:rFonts w:ascii="Times New Roman" w:hAnsi="Times New Roman" w:cs="Times New Roman"/>
          <w:sz w:val="24"/>
          <w:szCs w:val="24"/>
          <w:lang w:val="en-US"/>
        </w:rPr>
        <w:tab/>
        <w:t>Orang</w:t>
      </w:r>
      <w:r>
        <w:rPr>
          <w:rFonts w:ascii="Times New Roman" w:hAnsi="Times New Roman" w:cs="Times New Roman"/>
          <w:sz w:val="24"/>
          <w:szCs w:val="24"/>
          <w:lang w:val="en-US"/>
        </w:rPr>
        <w:tab/>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sidRPr="00A256E2">
        <w:rPr>
          <w:rFonts w:ascii="Times New Roman" w:hAnsi="Times New Roman" w:cs="Times New Roman"/>
          <w:sz w:val="24"/>
          <w:szCs w:val="24"/>
          <w:lang w:val="en-US"/>
        </w:rPr>
        <w:t>Eks. UPT Silaut V</w:t>
      </w:r>
      <w:r>
        <w:rPr>
          <w:rFonts w:ascii="Times New Roman" w:hAnsi="Times New Roman" w:cs="Times New Roman"/>
          <w:sz w:val="24"/>
          <w:szCs w:val="24"/>
          <w:lang w:val="en-US"/>
        </w:rPr>
        <w:t>I</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r>
        <w:rPr>
          <w:rFonts w:ascii="Times New Roman" w:hAnsi="Times New Roman" w:cs="Times New Roman"/>
          <w:sz w:val="24"/>
          <w:szCs w:val="24"/>
          <w:lang w:val="en-US"/>
        </w:rPr>
        <w:tab/>
      </w:r>
      <w:r w:rsidRPr="00A256E2">
        <w:rPr>
          <w:rFonts w:ascii="Times New Roman" w:hAnsi="Times New Roman" w:cs="Times New Roman"/>
          <w:sz w:val="24"/>
          <w:szCs w:val="24"/>
          <w:lang w:val="en-US"/>
        </w:rPr>
        <w:t>:</w:t>
      </w:r>
      <w:r w:rsidRPr="00A256E2">
        <w:rPr>
          <w:rFonts w:ascii="Times New Roman" w:hAnsi="Times New Roman" w:cs="Times New Roman"/>
          <w:sz w:val="24"/>
          <w:szCs w:val="24"/>
          <w:lang w:val="en-US"/>
        </w:rPr>
        <w:tab/>
      </w:r>
      <w:r>
        <w:rPr>
          <w:rFonts w:ascii="Times New Roman" w:hAnsi="Times New Roman" w:cs="Times New Roman"/>
          <w:sz w:val="24"/>
          <w:szCs w:val="24"/>
          <w:lang w:val="en-US"/>
        </w:rPr>
        <w:t>3</w:t>
      </w:r>
      <w:r w:rsidRPr="00A256E2">
        <w:rPr>
          <w:rFonts w:ascii="Times New Roman" w:hAnsi="Times New Roman" w:cs="Times New Roman"/>
          <w:sz w:val="24"/>
          <w:szCs w:val="24"/>
          <w:lang w:val="en-US"/>
        </w:rPr>
        <w:tab/>
        <w:t>Orang</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p>
    <w:p w:rsidR="00D40E26" w:rsidRPr="00254552" w:rsidRDefault="00D40E26" w:rsidP="00D40E26">
      <w:pPr>
        <w:pStyle w:val="NoSpacing"/>
        <w:tabs>
          <w:tab w:val="left" w:pos="3000"/>
        </w:tabs>
        <w:spacing w:line="360" w:lineRule="auto"/>
        <w:ind w:left="1080"/>
        <w:jc w:val="both"/>
        <w:rPr>
          <w:rFonts w:ascii="Times New Roman" w:hAnsi="Times New Roman" w:cs="Times New Roman"/>
          <w:sz w:val="16"/>
          <w:szCs w:val="16"/>
          <w:lang w:val="en-US"/>
        </w:rPr>
      </w:pPr>
    </w:p>
    <w:p w:rsidR="00D40E26" w:rsidRDefault="00D40E26" w:rsidP="00D40E26">
      <w:pPr>
        <w:pStyle w:val="NoSpacing"/>
        <w:numPr>
          <w:ilvl w:val="0"/>
          <w:numId w:val="17"/>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Pelatihan Teknis Pembibitan Kelapa Sawit (Angkatan II), yang di selenggarakan selama 5 (lima) hari dari tanggal 17 s/d 21 April 2017,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dengan jumlah peserta sebanyak 30 (tiga puluh) orang, dengan uraian sebagai berikut :</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30</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D40E26" w:rsidRDefault="00D40E26" w:rsidP="00D40E26">
      <w:pPr>
        <w:pStyle w:val="NoSpacing"/>
        <w:tabs>
          <w:tab w:val="left" w:pos="3000"/>
        </w:tabs>
        <w:spacing w:line="360" w:lineRule="auto"/>
        <w:ind w:left="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sebegai </w:t>
      </w:r>
      <w:proofErr w:type="gramStart"/>
      <w:r>
        <w:rPr>
          <w:rFonts w:ascii="Times New Roman" w:hAnsi="Times New Roman" w:cs="Times New Roman"/>
          <w:sz w:val="24"/>
          <w:szCs w:val="24"/>
          <w:lang w:val="en-US"/>
        </w:rPr>
        <w:t>berikut :</w:t>
      </w:r>
      <w:proofErr w:type="gramEnd"/>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Padang Hilalang</w:t>
      </w:r>
      <w:r>
        <w:rPr>
          <w:rFonts w:ascii="Times New Roman" w:hAnsi="Times New Roman" w:cs="Times New Roman"/>
          <w:sz w:val="24"/>
          <w:szCs w:val="24"/>
          <w:lang w:val="en-US"/>
        </w:rPr>
        <w:tab/>
        <w:t>:</w:t>
      </w:r>
      <w:r>
        <w:rPr>
          <w:rFonts w:ascii="Times New Roman" w:hAnsi="Times New Roman" w:cs="Times New Roman"/>
          <w:sz w:val="24"/>
          <w:szCs w:val="24"/>
          <w:lang w:val="en-US"/>
        </w:rPr>
        <w:tab/>
        <w:t>5</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13</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4</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sidRPr="00A256E2">
        <w:rPr>
          <w:rFonts w:ascii="Times New Roman" w:hAnsi="Times New Roman" w:cs="Times New Roman"/>
          <w:sz w:val="24"/>
          <w:szCs w:val="24"/>
          <w:lang w:val="en-US"/>
        </w:rPr>
        <w:t>Eks. UPT Silaut V</w:t>
      </w:r>
      <w:r>
        <w:rPr>
          <w:rFonts w:ascii="Times New Roman" w:hAnsi="Times New Roman" w:cs="Times New Roman"/>
          <w:sz w:val="24"/>
          <w:szCs w:val="24"/>
          <w:lang w:val="en-US"/>
        </w:rPr>
        <w:t>I</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r>
        <w:rPr>
          <w:rFonts w:ascii="Times New Roman" w:hAnsi="Times New Roman" w:cs="Times New Roman"/>
          <w:sz w:val="24"/>
          <w:szCs w:val="24"/>
          <w:lang w:val="en-US"/>
        </w:rPr>
        <w:tab/>
      </w:r>
      <w:r w:rsidRPr="00A256E2">
        <w:rPr>
          <w:rFonts w:ascii="Times New Roman" w:hAnsi="Times New Roman" w:cs="Times New Roman"/>
          <w:sz w:val="24"/>
          <w:szCs w:val="24"/>
          <w:lang w:val="en-US"/>
        </w:rPr>
        <w:t>:</w:t>
      </w:r>
      <w:r w:rsidRPr="00A256E2">
        <w:rPr>
          <w:rFonts w:ascii="Times New Roman" w:hAnsi="Times New Roman" w:cs="Times New Roman"/>
          <w:sz w:val="24"/>
          <w:szCs w:val="24"/>
          <w:lang w:val="en-US"/>
        </w:rPr>
        <w:tab/>
      </w:r>
      <w:r>
        <w:rPr>
          <w:rFonts w:ascii="Times New Roman" w:hAnsi="Times New Roman" w:cs="Times New Roman"/>
          <w:sz w:val="24"/>
          <w:szCs w:val="24"/>
          <w:lang w:val="en-US"/>
        </w:rPr>
        <w:t>4</w:t>
      </w:r>
      <w:r w:rsidRPr="00A256E2">
        <w:rPr>
          <w:rFonts w:ascii="Times New Roman" w:hAnsi="Times New Roman" w:cs="Times New Roman"/>
          <w:sz w:val="24"/>
          <w:szCs w:val="24"/>
          <w:lang w:val="en-US"/>
        </w:rPr>
        <w:tab/>
        <w:t>Orang</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p>
    <w:p w:rsidR="00D40E26" w:rsidRPr="00254552" w:rsidRDefault="00D40E26" w:rsidP="00D40E26">
      <w:pPr>
        <w:pStyle w:val="NoSpacing"/>
        <w:tabs>
          <w:tab w:val="left" w:pos="3000"/>
        </w:tabs>
        <w:spacing w:line="360" w:lineRule="auto"/>
        <w:ind w:left="1080"/>
        <w:jc w:val="both"/>
        <w:rPr>
          <w:rFonts w:ascii="Times New Roman" w:hAnsi="Times New Roman" w:cs="Times New Roman"/>
          <w:sz w:val="16"/>
          <w:szCs w:val="16"/>
          <w:lang w:val="en-US"/>
        </w:rPr>
      </w:pPr>
    </w:p>
    <w:p w:rsidR="00D40E26" w:rsidRDefault="00D40E26" w:rsidP="00D40E26">
      <w:pPr>
        <w:pStyle w:val="NoSpacing"/>
        <w:numPr>
          <w:ilvl w:val="0"/>
          <w:numId w:val="17"/>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Pelatihan Biocyclo Farming, yang di selenggarakan Tahun Anggaran 2017 selama 5 (lima) hari dari tanggal 17 s/d 21 Juli 2017,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dengan jumlah peserta sebanyak 30 (tiga puluh) orang, dengan uraian sebagai berikut :</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30</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D40E26" w:rsidRDefault="00D40E26" w:rsidP="00D40E26">
      <w:pPr>
        <w:pStyle w:val="NoSpacing"/>
        <w:tabs>
          <w:tab w:val="left" w:pos="3000"/>
        </w:tabs>
        <w:jc w:val="center"/>
        <w:rPr>
          <w:rFonts w:ascii="Times New Roman" w:hAnsi="Times New Roman" w:cs="Times New Roman"/>
          <w:sz w:val="24"/>
          <w:szCs w:val="24"/>
          <w:lang w:val="en-US"/>
        </w:rPr>
      </w:pPr>
    </w:p>
    <w:p w:rsidR="00D40E26" w:rsidRPr="000917E2" w:rsidRDefault="00D40E26" w:rsidP="00D40E26">
      <w:pPr>
        <w:pStyle w:val="NoSpacing"/>
        <w:tabs>
          <w:tab w:val="left" w:pos="3000"/>
        </w:tabs>
        <w:jc w:val="center"/>
        <w:rPr>
          <w:rFonts w:ascii="Times New Roman" w:hAnsi="Times New Roman" w:cs="Times New Roman"/>
          <w:sz w:val="16"/>
          <w:szCs w:val="16"/>
          <w:lang w:val="en-US"/>
        </w:rPr>
      </w:pPr>
      <w:r>
        <w:rPr>
          <w:rFonts w:ascii="Times New Roman" w:hAnsi="Times New Roman" w:cs="Times New Roman"/>
          <w:sz w:val="24"/>
          <w:szCs w:val="24"/>
          <w:lang w:val="en-US"/>
        </w:rPr>
        <w:t>5</w:t>
      </w:r>
    </w:p>
    <w:p w:rsidR="00D40E26" w:rsidRDefault="00D40E26" w:rsidP="00D40E26">
      <w:pPr>
        <w:pStyle w:val="NoSpacing"/>
        <w:tabs>
          <w:tab w:val="left" w:pos="3000"/>
        </w:tabs>
        <w:spacing w:line="360" w:lineRule="auto"/>
        <w:ind w:left="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lastRenderedPageBreak/>
        <w:t>Peserta tersebut berasal dari daerah Eks.</w:t>
      </w:r>
      <w:proofErr w:type="gramEnd"/>
      <w:r>
        <w:rPr>
          <w:rFonts w:ascii="Times New Roman" w:hAnsi="Times New Roman" w:cs="Times New Roman"/>
          <w:sz w:val="24"/>
          <w:szCs w:val="24"/>
          <w:lang w:val="en-US"/>
        </w:rPr>
        <w:t xml:space="preserve"> Unit Pemukiman Transmigrasi sebagai </w:t>
      </w:r>
      <w:proofErr w:type="gramStart"/>
      <w:r>
        <w:rPr>
          <w:rFonts w:ascii="Times New Roman" w:hAnsi="Times New Roman" w:cs="Times New Roman"/>
          <w:sz w:val="24"/>
          <w:szCs w:val="24"/>
          <w:lang w:val="en-US"/>
        </w:rPr>
        <w:t>berikut :</w:t>
      </w:r>
      <w:proofErr w:type="gramEnd"/>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15</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6</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D40E26"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VI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D40E26" w:rsidRPr="00A53DB8" w:rsidRDefault="00D40E26" w:rsidP="00D40E26">
      <w:pPr>
        <w:pStyle w:val="NoSpacing"/>
        <w:numPr>
          <w:ilvl w:val="0"/>
          <w:numId w:val="13"/>
        </w:numPr>
        <w:tabs>
          <w:tab w:val="left" w:pos="3000"/>
        </w:tabs>
        <w:spacing w:line="360" w:lineRule="auto"/>
        <w:jc w:val="both"/>
        <w:rPr>
          <w:rFonts w:ascii="Times New Roman" w:hAnsi="Times New Roman" w:cs="Times New Roman"/>
          <w:sz w:val="24"/>
          <w:szCs w:val="24"/>
          <w:lang w:val="en-US"/>
        </w:rPr>
      </w:pPr>
      <w:r w:rsidRPr="00A53DB8">
        <w:rPr>
          <w:rFonts w:ascii="Times New Roman" w:hAnsi="Times New Roman" w:cs="Times New Roman"/>
          <w:sz w:val="24"/>
          <w:szCs w:val="24"/>
          <w:lang w:val="en-US"/>
        </w:rPr>
        <w:t>Eks. UPT Padang Hilalang</w:t>
      </w:r>
      <w:r w:rsidRPr="00A53DB8">
        <w:rPr>
          <w:rFonts w:ascii="Times New Roman" w:hAnsi="Times New Roman" w:cs="Times New Roman"/>
          <w:sz w:val="24"/>
          <w:szCs w:val="24"/>
          <w:lang w:val="en-US"/>
        </w:rPr>
        <w:tab/>
        <w:t>:</w:t>
      </w:r>
      <w:r w:rsidRPr="00A53DB8">
        <w:rPr>
          <w:rFonts w:ascii="Times New Roman" w:hAnsi="Times New Roman" w:cs="Times New Roman"/>
          <w:sz w:val="24"/>
          <w:szCs w:val="24"/>
          <w:lang w:val="en-US"/>
        </w:rPr>
        <w:tab/>
        <w:t>5</w:t>
      </w:r>
      <w:r w:rsidRPr="00A53DB8">
        <w:rPr>
          <w:rFonts w:ascii="Times New Roman" w:hAnsi="Times New Roman" w:cs="Times New Roman"/>
          <w:sz w:val="24"/>
          <w:szCs w:val="24"/>
          <w:lang w:val="en-US"/>
        </w:rPr>
        <w:tab/>
        <w:t>Orang</w:t>
      </w:r>
    </w:p>
    <w:p w:rsidR="00D40E26" w:rsidRPr="00AE7C92" w:rsidRDefault="00D40E26" w:rsidP="00D40E26">
      <w:pPr>
        <w:pStyle w:val="NoSpacing"/>
        <w:tabs>
          <w:tab w:val="left" w:pos="3000"/>
        </w:tabs>
        <w:spacing w:line="360" w:lineRule="auto"/>
        <w:ind w:left="357"/>
        <w:jc w:val="both"/>
        <w:rPr>
          <w:rFonts w:ascii="Times New Roman" w:hAnsi="Times New Roman" w:cs="Times New Roman"/>
          <w:sz w:val="24"/>
          <w:szCs w:val="24"/>
          <w:lang w:val="en-US"/>
        </w:rPr>
      </w:pPr>
    </w:p>
    <w:p w:rsidR="00D40E26" w:rsidRPr="004204E1" w:rsidRDefault="00D40E26" w:rsidP="00D40E26">
      <w:pPr>
        <w:pStyle w:val="NoSpacing"/>
        <w:tabs>
          <w:tab w:val="left" w:pos="3000"/>
        </w:tabs>
        <w:spacing w:line="360" w:lineRule="auto"/>
        <w:ind w:left="357"/>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Kegiatan </w:t>
      </w:r>
      <w:r w:rsidRPr="004204E1">
        <w:rPr>
          <w:rFonts w:ascii="Times New Roman" w:hAnsi="Times New Roman" w:cs="Times New Roman"/>
          <w:b/>
          <w:sz w:val="24"/>
          <w:szCs w:val="24"/>
          <w:lang w:val="en-US"/>
        </w:rPr>
        <w:t xml:space="preserve">Penunjang Pelatihan </w:t>
      </w:r>
    </w:p>
    <w:p w:rsidR="00D40E26" w:rsidRPr="004204E1" w:rsidRDefault="00D40E26" w:rsidP="00D40E26">
      <w:pPr>
        <w:pStyle w:val="NoSpacing"/>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Analisa Kebutuhan Pelatihan 2 (dua) Paket, dengan rincian sebagai berikut :</w:t>
      </w:r>
    </w:p>
    <w:p w:rsidR="00D40E26" w:rsidRDefault="00D40E26" w:rsidP="00D40E26">
      <w:pPr>
        <w:pStyle w:val="NoSpacing"/>
        <w:spacing w:line="360" w:lineRule="auto"/>
        <w:ind w:left="717"/>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 xml:space="preserve">Satu Paket dilaksanakan </w:t>
      </w:r>
      <w:r>
        <w:rPr>
          <w:rFonts w:ascii="Times New Roman" w:hAnsi="Times New Roman" w:cs="Times New Roman"/>
          <w:sz w:val="24"/>
          <w:szCs w:val="24"/>
        </w:rPr>
        <w:t>di Eks.</w:t>
      </w:r>
      <w:proofErr w:type="gramEnd"/>
      <w:r>
        <w:rPr>
          <w:rFonts w:ascii="Times New Roman" w:hAnsi="Times New Roman" w:cs="Times New Roman"/>
          <w:sz w:val="24"/>
          <w:szCs w:val="24"/>
        </w:rPr>
        <w:t xml:space="preserve"> UPT Silaut, Kabupaten Pesisir Selatan</w:t>
      </w:r>
      <w:r>
        <w:rPr>
          <w:rFonts w:ascii="Times New Roman" w:hAnsi="Times New Roman" w:cs="Times New Roman"/>
          <w:sz w:val="24"/>
          <w:szCs w:val="24"/>
          <w:lang w:val="en-US"/>
        </w:rPr>
        <w:t xml:space="preserve">, yang </w:t>
      </w:r>
      <w:r>
        <w:rPr>
          <w:rFonts w:ascii="Times New Roman" w:hAnsi="Times New Roman" w:cs="Times New Roman"/>
          <w:sz w:val="24"/>
          <w:szCs w:val="24"/>
        </w:rPr>
        <w:t>diselenggarakan</w:t>
      </w:r>
      <w:r>
        <w:rPr>
          <w:rFonts w:ascii="Times New Roman" w:hAnsi="Times New Roman" w:cs="Times New Roman"/>
          <w:sz w:val="24"/>
          <w:szCs w:val="24"/>
          <w:lang w:val="en-US"/>
        </w:rPr>
        <w:t xml:space="preserve"> selama 2 (dua) hari </w:t>
      </w:r>
      <w:r>
        <w:rPr>
          <w:rFonts w:ascii="Times New Roman" w:hAnsi="Times New Roman" w:cs="Times New Roman"/>
          <w:sz w:val="24"/>
          <w:szCs w:val="24"/>
        </w:rPr>
        <w:t xml:space="preserve">dari tanggal </w:t>
      </w:r>
      <w:r>
        <w:rPr>
          <w:rFonts w:ascii="Times New Roman" w:hAnsi="Times New Roman" w:cs="Times New Roman"/>
          <w:sz w:val="24"/>
          <w:szCs w:val="24"/>
          <w:lang w:val="en-US"/>
        </w:rPr>
        <w:t>9</w:t>
      </w:r>
      <w:r>
        <w:rPr>
          <w:rFonts w:ascii="Times New Roman" w:hAnsi="Times New Roman" w:cs="Times New Roman"/>
          <w:sz w:val="24"/>
          <w:szCs w:val="24"/>
        </w:rPr>
        <w:t xml:space="preserve"> s/d </w:t>
      </w:r>
      <w:r>
        <w:rPr>
          <w:rFonts w:ascii="Times New Roman" w:hAnsi="Times New Roman" w:cs="Times New Roman"/>
          <w:sz w:val="24"/>
          <w:szCs w:val="24"/>
          <w:lang w:val="en-US"/>
        </w:rPr>
        <w:t>10</w:t>
      </w:r>
      <w:r>
        <w:rPr>
          <w:rFonts w:ascii="Times New Roman" w:hAnsi="Times New Roman" w:cs="Times New Roman"/>
          <w:sz w:val="24"/>
          <w:szCs w:val="24"/>
        </w:rPr>
        <w:t xml:space="preserve"> </w:t>
      </w:r>
      <w:r>
        <w:rPr>
          <w:rFonts w:ascii="Times New Roman" w:hAnsi="Times New Roman" w:cs="Times New Roman"/>
          <w:sz w:val="24"/>
          <w:szCs w:val="24"/>
          <w:lang w:val="en-US"/>
        </w:rPr>
        <w:t>Februari</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dengan peserta sebanyak 10 orang yang terdiri dari :</w:t>
      </w:r>
    </w:p>
    <w:p w:rsidR="00D40E26" w:rsidRPr="004204E1" w:rsidRDefault="00D40E26" w:rsidP="00D40E26">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Laki-laki</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10</w:t>
      </w:r>
      <w:r>
        <w:rPr>
          <w:rFonts w:ascii="Times New Roman" w:hAnsi="Times New Roman" w:cs="Times New Roman"/>
          <w:sz w:val="24"/>
          <w:szCs w:val="24"/>
          <w:lang w:val="en-US"/>
        </w:rPr>
        <w:tab/>
        <w:t>Orang</w:t>
      </w:r>
    </w:p>
    <w:p w:rsidR="00D40E26" w:rsidRPr="004204E1" w:rsidRDefault="00D40E26" w:rsidP="00D40E26">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D40E26" w:rsidRPr="00AE7C92" w:rsidRDefault="00D40E26" w:rsidP="00D40E26">
      <w:pPr>
        <w:pStyle w:val="NoSpacing"/>
        <w:spacing w:line="360" w:lineRule="auto"/>
        <w:ind w:left="1080"/>
        <w:jc w:val="both"/>
        <w:rPr>
          <w:rFonts w:ascii="Times New Roman" w:hAnsi="Times New Roman" w:cs="Times New Roman"/>
          <w:sz w:val="24"/>
          <w:szCs w:val="24"/>
          <w:lang w:val="en-US"/>
        </w:rPr>
      </w:pPr>
    </w:p>
    <w:p w:rsidR="00D40E26" w:rsidRDefault="00D40E26" w:rsidP="00D40E26">
      <w:pPr>
        <w:pStyle w:val="NoSpacing"/>
        <w:spacing w:line="360" w:lineRule="auto"/>
        <w:ind w:left="717"/>
        <w:jc w:val="both"/>
        <w:rPr>
          <w:rFonts w:ascii="Times New Roman" w:hAnsi="Times New Roman" w:cs="Times New Roman"/>
          <w:sz w:val="24"/>
          <w:szCs w:val="24"/>
          <w:lang w:val="en-US"/>
        </w:rPr>
      </w:pPr>
      <w:r>
        <w:rPr>
          <w:rFonts w:ascii="Times New Roman" w:hAnsi="Times New Roman" w:cs="Times New Roman"/>
          <w:sz w:val="24"/>
          <w:szCs w:val="24"/>
          <w:lang w:val="en-US"/>
        </w:rPr>
        <w:t>Satu Paket dilaksanakan</w:t>
      </w:r>
      <w:r w:rsidRPr="004204E1">
        <w:rPr>
          <w:rFonts w:ascii="Times New Roman" w:hAnsi="Times New Roman" w:cs="Times New Roman"/>
          <w:sz w:val="24"/>
          <w:szCs w:val="24"/>
        </w:rPr>
        <w:t xml:space="preserve"> </w:t>
      </w:r>
      <w:r>
        <w:rPr>
          <w:rFonts w:ascii="Times New Roman" w:hAnsi="Times New Roman" w:cs="Times New Roman"/>
          <w:sz w:val="24"/>
          <w:szCs w:val="24"/>
        </w:rPr>
        <w:t xml:space="preserve">di UPT </w:t>
      </w:r>
      <w:r>
        <w:rPr>
          <w:rFonts w:ascii="Times New Roman" w:hAnsi="Times New Roman" w:cs="Times New Roman"/>
          <w:sz w:val="24"/>
          <w:szCs w:val="24"/>
          <w:lang w:val="en-US"/>
        </w:rPr>
        <w:t>Padang Tarok</w:t>
      </w:r>
      <w:r>
        <w:rPr>
          <w:rFonts w:ascii="Times New Roman" w:hAnsi="Times New Roman" w:cs="Times New Roman"/>
          <w:sz w:val="24"/>
          <w:szCs w:val="24"/>
        </w:rPr>
        <w:t xml:space="preserve">, Kabupaten </w:t>
      </w:r>
      <w:r>
        <w:rPr>
          <w:rFonts w:ascii="Times New Roman" w:hAnsi="Times New Roman" w:cs="Times New Roman"/>
          <w:sz w:val="24"/>
          <w:szCs w:val="24"/>
          <w:lang w:val="en-US"/>
        </w:rPr>
        <w:t>Sijunjung,</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yang </w:t>
      </w:r>
      <w:r>
        <w:rPr>
          <w:rFonts w:ascii="Times New Roman" w:hAnsi="Times New Roman" w:cs="Times New Roman"/>
          <w:sz w:val="24"/>
          <w:szCs w:val="24"/>
        </w:rPr>
        <w:t xml:space="preserve">diselenggarakan </w:t>
      </w:r>
      <w:r>
        <w:rPr>
          <w:rFonts w:ascii="Times New Roman" w:hAnsi="Times New Roman" w:cs="Times New Roman"/>
          <w:sz w:val="24"/>
          <w:szCs w:val="24"/>
          <w:lang w:val="en-US"/>
        </w:rPr>
        <w:t xml:space="preserve">selama 2 (dua) </w:t>
      </w:r>
      <w:r>
        <w:rPr>
          <w:rFonts w:ascii="Times New Roman" w:hAnsi="Times New Roman" w:cs="Times New Roman"/>
          <w:sz w:val="24"/>
          <w:szCs w:val="24"/>
        </w:rPr>
        <w:t xml:space="preserve">dari tanggal </w:t>
      </w:r>
      <w:r>
        <w:rPr>
          <w:rFonts w:ascii="Times New Roman" w:hAnsi="Times New Roman" w:cs="Times New Roman"/>
          <w:sz w:val="24"/>
          <w:szCs w:val="24"/>
          <w:lang w:val="en-US"/>
        </w:rPr>
        <w:t>16</w:t>
      </w:r>
      <w:r>
        <w:rPr>
          <w:rFonts w:ascii="Times New Roman" w:hAnsi="Times New Roman" w:cs="Times New Roman"/>
          <w:sz w:val="24"/>
          <w:szCs w:val="24"/>
        </w:rPr>
        <w:t xml:space="preserve"> s/d </w:t>
      </w:r>
      <w:r>
        <w:rPr>
          <w:rFonts w:ascii="Times New Roman" w:hAnsi="Times New Roman" w:cs="Times New Roman"/>
          <w:sz w:val="24"/>
          <w:szCs w:val="24"/>
          <w:lang w:val="en-US"/>
        </w:rPr>
        <w:t>17</w:t>
      </w:r>
      <w:r>
        <w:rPr>
          <w:rFonts w:ascii="Times New Roman" w:hAnsi="Times New Roman" w:cs="Times New Roman"/>
          <w:sz w:val="24"/>
          <w:szCs w:val="24"/>
        </w:rPr>
        <w:t xml:space="preserve"> </w:t>
      </w:r>
      <w:r>
        <w:rPr>
          <w:rFonts w:ascii="Times New Roman" w:hAnsi="Times New Roman" w:cs="Times New Roman"/>
          <w:sz w:val="24"/>
          <w:szCs w:val="24"/>
          <w:lang w:val="en-US"/>
        </w:rPr>
        <w:t>Februari</w:t>
      </w:r>
      <w:r>
        <w:rPr>
          <w:rFonts w:ascii="Times New Roman" w:hAnsi="Times New Roman" w:cs="Times New Roman"/>
          <w:sz w:val="24"/>
          <w:szCs w:val="24"/>
        </w:rPr>
        <w:t xml:space="preserve"> 201</w:t>
      </w:r>
      <w:r>
        <w:rPr>
          <w:rFonts w:ascii="Times New Roman" w:hAnsi="Times New Roman" w:cs="Times New Roman"/>
          <w:sz w:val="24"/>
          <w:szCs w:val="24"/>
          <w:lang w:val="en-US"/>
        </w:rPr>
        <w:t>7, dengan peserta sebanyak 10  orang yang terdiri dari :</w:t>
      </w:r>
    </w:p>
    <w:p w:rsidR="00D40E26" w:rsidRPr="004204E1" w:rsidRDefault="00D40E26" w:rsidP="00D40E26">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Laki-laki</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10</w:t>
      </w:r>
      <w:r>
        <w:rPr>
          <w:rFonts w:ascii="Times New Roman" w:hAnsi="Times New Roman" w:cs="Times New Roman"/>
          <w:sz w:val="24"/>
          <w:szCs w:val="24"/>
          <w:lang w:val="en-US"/>
        </w:rPr>
        <w:tab/>
        <w:t>Orang</w:t>
      </w:r>
    </w:p>
    <w:p w:rsidR="00D40E26" w:rsidRPr="00AE7C92" w:rsidRDefault="00D40E26" w:rsidP="00D40E26">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D40E26" w:rsidRPr="00AE7C92" w:rsidRDefault="00D40E26" w:rsidP="00D40E26">
      <w:pPr>
        <w:pStyle w:val="NoSpacing"/>
        <w:spacing w:line="360" w:lineRule="auto"/>
        <w:jc w:val="both"/>
        <w:rPr>
          <w:rFonts w:ascii="Times New Roman" w:hAnsi="Times New Roman" w:cs="Times New Roman"/>
          <w:sz w:val="24"/>
          <w:szCs w:val="24"/>
          <w:lang w:val="en-US"/>
        </w:rPr>
      </w:pPr>
    </w:p>
    <w:p w:rsidR="00D40E26" w:rsidRDefault="00D40E26" w:rsidP="00D40E26">
      <w:pPr>
        <w:pStyle w:val="NoSpacing"/>
        <w:spacing w:line="360" w:lineRule="auto"/>
        <w:ind w:left="717"/>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Satu Paket dilaksanakan</w:t>
      </w:r>
      <w:r w:rsidRPr="004204E1">
        <w:rPr>
          <w:rFonts w:ascii="Times New Roman" w:hAnsi="Times New Roman" w:cs="Times New Roman"/>
          <w:sz w:val="24"/>
          <w:szCs w:val="24"/>
        </w:rPr>
        <w:t xml:space="preserve"> </w:t>
      </w:r>
      <w:r>
        <w:rPr>
          <w:rFonts w:ascii="Times New Roman" w:hAnsi="Times New Roman" w:cs="Times New Roman"/>
          <w:sz w:val="24"/>
          <w:szCs w:val="24"/>
        </w:rPr>
        <w:t>di Eks.</w:t>
      </w:r>
      <w:proofErr w:type="gramEnd"/>
      <w:r>
        <w:rPr>
          <w:rFonts w:ascii="Times New Roman" w:hAnsi="Times New Roman" w:cs="Times New Roman"/>
          <w:sz w:val="24"/>
          <w:szCs w:val="24"/>
        </w:rPr>
        <w:t xml:space="preserve"> UPT </w:t>
      </w:r>
      <w:r>
        <w:rPr>
          <w:rFonts w:ascii="Times New Roman" w:hAnsi="Times New Roman" w:cs="Times New Roman"/>
          <w:sz w:val="24"/>
          <w:szCs w:val="24"/>
          <w:lang w:val="en-US"/>
        </w:rPr>
        <w:t>Padang Hilalang</w:t>
      </w:r>
      <w:r>
        <w:rPr>
          <w:rFonts w:ascii="Times New Roman" w:hAnsi="Times New Roman" w:cs="Times New Roman"/>
          <w:sz w:val="24"/>
          <w:szCs w:val="24"/>
        </w:rPr>
        <w:t xml:space="preserve">, Kabupaten </w:t>
      </w:r>
      <w:r>
        <w:rPr>
          <w:rFonts w:ascii="Times New Roman" w:hAnsi="Times New Roman" w:cs="Times New Roman"/>
          <w:sz w:val="24"/>
          <w:szCs w:val="24"/>
          <w:lang w:val="en-US"/>
        </w:rPr>
        <w:t>Dharmasraya,</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yang </w:t>
      </w:r>
      <w:r>
        <w:rPr>
          <w:rFonts w:ascii="Times New Roman" w:hAnsi="Times New Roman" w:cs="Times New Roman"/>
          <w:sz w:val="24"/>
          <w:szCs w:val="24"/>
        </w:rPr>
        <w:t xml:space="preserve">diselenggarakan </w:t>
      </w:r>
      <w:r>
        <w:rPr>
          <w:rFonts w:ascii="Times New Roman" w:hAnsi="Times New Roman" w:cs="Times New Roman"/>
          <w:sz w:val="24"/>
          <w:szCs w:val="24"/>
          <w:lang w:val="en-US"/>
        </w:rPr>
        <w:t xml:space="preserve">selama 2 (dua) </w:t>
      </w:r>
      <w:r>
        <w:rPr>
          <w:rFonts w:ascii="Times New Roman" w:hAnsi="Times New Roman" w:cs="Times New Roman"/>
          <w:sz w:val="24"/>
          <w:szCs w:val="24"/>
        </w:rPr>
        <w:t xml:space="preserve">dari tanggal </w:t>
      </w:r>
      <w:r>
        <w:rPr>
          <w:rFonts w:ascii="Times New Roman" w:hAnsi="Times New Roman" w:cs="Times New Roman"/>
          <w:sz w:val="24"/>
          <w:szCs w:val="24"/>
          <w:lang w:val="en-US"/>
        </w:rPr>
        <w:t>22</w:t>
      </w:r>
      <w:r>
        <w:rPr>
          <w:rFonts w:ascii="Times New Roman" w:hAnsi="Times New Roman" w:cs="Times New Roman"/>
          <w:sz w:val="24"/>
          <w:szCs w:val="24"/>
        </w:rPr>
        <w:t xml:space="preserve"> s/d </w:t>
      </w:r>
      <w:r>
        <w:rPr>
          <w:rFonts w:ascii="Times New Roman" w:hAnsi="Times New Roman" w:cs="Times New Roman"/>
          <w:sz w:val="24"/>
          <w:szCs w:val="24"/>
          <w:lang w:val="en-US"/>
        </w:rPr>
        <w:t>23</w:t>
      </w:r>
      <w:r>
        <w:rPr>
          <w:rFonts w:ascii="Times New Roman" w:hAnsi="Times New Roman" w:cs="Times New Roman"/>
          <w:sz w:val="24"/>
          <w:szCs w:val="24"/>
        </w:rPr>
        <w:t xml:space="preserve"> </w:t>
      </w:r>
      <w:r>
        <w:rPr>
          <w:rFonts w:ascii="Times New Roman" w:hAnsi="Times New Roman" w:cs="Times New Roman"/>
          <w:sz w:val="24"/>
          <w:szCs w:val="24"/>
          <w:lang w:val="en-US"/>
        </w:rPr>
        <w:t>Februari</w:t>
      </w:r>
      <w:r>
        <w:rPr>
          <w:rFonts w:ascii="Times New Roman" w:hAnsi="Times New Roman" w:cs="Times New Roman"/>
          <w:sz w:val="24"/>
          <w:szCs w:val="24"/>
        </w:rPr>
        <w:t xml:space="preserve"> 201</w:t>
      </w:r>
      <w:r>
        <w:rPr>
          <w:rFonts w:ascii="Times New Roman" w:hAnsi="Times New Roman" w:cs="Times New Roman"/>
          <w:sz w:val="24"/>
          <w:szCs w:val="24"/>
          <w:lang w:val="en-US"/>
        </w:rPr>
        <w:t>7, dengan peserta sebanyak 10  orang yang terdiri dari :</w:t>
      </w:r>
    </w:p>
    <w:p w:rsidR="00D40E26" w:rsidRPr="004204E1" w:rsidRDefault="00D40E26" w:rsidP="00D40E26">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Laki-laki</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10</w:t>
      </w:r>
      <w:r>
        <w:rPr>
          <w:rFonts w:ascii="Times New Roman" w:hAnsi="Times New Roman" w:cs="Times New Roman"/>
          <w:sz w:val="24"/>
          <w:szCs w:val="24"/>
          <w:lang w:val="en-US"/>
        </w:rPr>
        <w:tab/>
        <w:t>Orang</w:t>
      </w:r>
    </w:p>
    <w:p w:rsidR="00D40E26" w:rsidRPr="004204E1" w:rsidRDefault="00D40E26" w:rsidP="00D40E26">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D40E26" w:rsidRPr="00AE7C92" w:rsidRDefault="00D40E26" w:rsidP="00D40E26">
      <w:pPr>
        <w:pStyle w:val="NoSpacing"/>
        <w:tabs>
          <w:tab w:val="left" w:pos="3240"/>
        </w:tabs>
        <w:jc w:val="both"/>
        <w:rPr>
          <w:rFonts w:ascii="Times New Roman" w:hAnsi="Times New Roman" w:cs="Times New Roman"/>
          <w:sz w:val="24"/>
          <w:szCs w:val="24"/>
          <w:lang w:val="en-US"/>
        </w:rPr>
      </w:pPr>
    </w:p>
    <w:p w:rsidR="00D40E26" w:rsidRPr="00BB5BF8" w:rsidRDefault="00D40E26" w:rsidP="00D40E26">
      <w:pPr>
        <w:pStyle w:val="NoSpacing"/>
        <w:numPr>
          <w:ilvl w:val="0"/>
          <w:numId w:val="16"/>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Evaluasi Pasca Pelatihan 2 (dua) Paket, </w:t>
      </w:r>
      <w:r w:rsidRPr="00BB5BF8">
        <w:rPr>
          <w:rFonts w:ascii="Times New Roman" w:hAnsi="Times New Roman" w:cs="Times New Roman"/>
          <w:sz w:val="24"/>
          <w:szCs w:val="24"/>
          <w:lang w:val="en-US"/>
        </w:rPr>
        <w:t>dengan rincian sebagai berikut :</w:t>
      </w:r>
    </w:p>
    <w:p w:rsidR="00D40E26" w:rsidRDefault="00D40E26" w:rsidP="00D40E26">
      <w:pPr>
        <w:pStyle w:val="NoSpacing"/>
        <w:spacing w:line="360" w:lineRule="auto"/>
        <w:ind w:left="717"/>
        <w:jc w:val="both"/>
        <w:rPr>
          <w:rFonts w:ascii="Times New Roman" w:hAnsi="Times New Roman" w:cs="Times New Roman"/>
          <w:sz w:val="24"/>
          <w:szCs w:val="24"/>
          <w:lang w:val="en-US"/>
        </w:rPr>
      </w:pPr>
      <w:r w:rsidRPr="00BB5BF8">
        <w:rPr>
          <w:rFonts w:ascii="Times New Roman" w:hAnsi="Times New Roman" w:cs="Times New Roman"/>
          <w:sz w:val="24"/>
          <w:szCs w:val="24"/>
        </w:rPr>
        <w:t>Melaksanakan Kegiatan Evaluasi Pasca Pelatihan</w:t>
      </w:r>
      <w:r w:rsidRPr="00BB5BF8">
        <w:rPr>
          <w:rFonts w:ascii="Times New Roman" w:hAnsi="Times New Roman" w:cs="Times New Roman"/>
          <w:sz w:val="24"/>
          <w:szCs w:val="24"/>
          <w:lang w:val="en-US"/>
        </w:rPr>
        <w:t xml:space="preserve"> ke Eks. </w:t>
      </w:r>
      <w:proofErr w:type="gramStart"/>
      <w:r w:rsidRPr="00BB5BF8">
        <w:rPr>
          <w:rFonts w:ascii="Times New Roman" w:hAnsi="Times New Roman" w:cs="Times New Roman"/>
          <w:sz w:val="24"/>
          <w:szCs w:val="24"/>
          <w:lang w:val="en-US"/>
        </w:rPr>
        <w:t>UPT.</w:t>
      </w:r>
      <w:proofErr w:type="gramEnd"/>
      <w:r w:rsidRPr="00BB5BF8">
        <w:rPr>
          <w:rFonts w:ascii="Times New Roman" w:hAnsi="Times New Roman" w:cs="Times New Roman"/>
          <w:sz w:val="24"/>
          <w:szCs w:val="24"/>
          <w:lang w:val="en-US"/>
        </w:rPr>
        <w:t xml:space="preserve"> Aek Nabirong, Kabupaten Pasaman Barat</w:t>
      </w:r>
      <w:r>
        <w:rPr>
          <w:rFonts w:ascii="Times New Roman" w:hAnsi="Times New Roman" w:cs="Times New Roman"/>
          <w:sz w:val="24"/>
          <w:szCs w:val="24"/>
        </w:rPr>
        <w:t xml:space="preserve">. yang diselenggarakan </w:t>
      </w:r>
      <w:r>
        <w:rPr>
          <w:rFonts w:ascii="Times New Roman" w:hAnsi="Times New Roman" w:cs="Times New Roman"/>
          <w:sz w:val="24"/>
          <w:szCs w:val="24"/>
          <w:lang w:val="en-US"/>
        </w:rPr>
        <w:t xml:space="preserve">selama 3 (tiga) hari </w:t>
      </w:r>
      <w:r>
        <w:rPr>
          <w:rFonts w:ascii="Times New Roman" w:hAnsi="Times New Roman" w:cs="Times New Roman"/>
          <w:sz w:val="24"/>
          <w:szCs w:val="24"/>
        </w:rPr>
        <w:t xml:space="preserve">dari tanggal </w:t>
      </w:r>
      <w:r>
        <w:rPr>
          <w:rFonts w:ascii="Times New Roman" w:hAnsi="Times New Roman" w:cs="Times New Roman"/>
          <w:sz w:val="24"/>
          <w:szCs w:val="24"/>
          <w:lang w:val="en-US"/>
        </w:rPr>
        <w:t>18</w:t>
      </w:r>
      <w:r>
        <w:rPr>
          <w:rFonts w:ascii="Times New Roman" w:hAnsi="Times New Roman" w:cs="Times New Roman"/>
          <w:sz w:val="24"/>
          <w:szCs w:val="24"/>
        </w:rPr>
        <w:t xml:space="preserve"> s/d 2</w:t>
      </w:r>
      <w:r>
        <w:rPr>
          <w:rFonts w:ascii="Times New Roman" w:hAnsi="Times New Roman" w:cs="Times New Roman"/>
          <w:sz w:val="24"/>
          <w:szCs w:val="24"/>
          <w:lang w:val="en-US"/>
        </w:rPr>
        <w:t>0</w:t>
      </w:r>
      <w:r>
        <w:rPr>
          <w:rFonts w:ascii="Times New Roman" w:hAnsi="Times New Roman" w:cs="Times New Roman"/>
          <w:sz w:val="24"/>
          <w:szCs w:val="24"/>
        </w:rPr>
        <w:t xml:space="preserve"> </w:t>
      </w:r>
      <w:r>
        <w:rPr>
          <w:rFonts w:ascii="Times New Roman" w:hAnsi="Times New Roman" w:cs="Times New Roman"/>
          <w:sz w:val="24"/>
          <w:szCs w:val="24"/>
          <w:lang w:val="en-US"/>
        </w:rPr>
        <w:t>Januari</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dengan peserta sebanyak 15 orang yang terdiri dari :</w:t>
      </w:r>
    </w:p>
    <w:p w:rsidR="00D40E26" w:rsidRPr="004204E1" w:rsidRDefault="00D40E26" w:rsidP="00D40E26">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Laki-laki</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9</w:t>
      </w:r>
      <w:r>
        <w:rPr>
          <w:rFonts w:ascii="Times New Roman" w:hAnsi="Times New Roman" w:cs="Times New Roman"/>
          <w:sz w:val="24"/>
          <w:szCs w:val="24"/>
          <w:lang w:val="en-US"/>
        </w:rPr>
        <w:tab/>
        <w:t>Orang</w:t>
      </w:r>
    </w:p>
    <w:p w:rsidR="00D40E26" w:rsidRPr="004204E1" w:rsidRDefault="00D40E26" w:rsidP="00D40E26">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6</w:t>
      </w:r>
      <w:r>
        <w:rPr>
          <w:rFonts w:ascii="Times New Roman" w:hAnsi="Times New Roman" w:cs="Times New Roman"/>
          <w:sz w:val="24"/>
          <w:szCs w:val="24"/>
          <w:lang w:val="en-US"/>
        </w:rPr>
        <w:tab/>
        <w:t>Orang</w:t>
      </w:r>
    </w:p>
    <w:p w:rsidR="00D40E26" w:rsidRDefault="00D40E26" w:rsidP="00D40E26">
      <w:pPr>
        <w:pStyle w:val="NoSpacing"/>
        <w:tabs>
          <w:tab w:val="left" w:pos="3000"/>
        </w:tabs>
        <w:spacing w:line="360" w:lineRule="auto"/>
        <w:ind w:left="360"/>
        <w:jc w:val="both"/>
        <w:rPr>
          <w:rFonts w:ascii="Times New Roman" w:hAnsi="Times New Roman" w:cs="Times New Roman"/>
          <w:sz w:val="24"/>
          <w:szCs w:val="24"/>
          <w:lang w:val="en-US"/>
        </w:rPr>
      </w:pPr>
    </w:p>
    <w:p w:rsidR="00D40E26" w:rsidRDefault="00D40E26" w:rsidP="00D40E26">
      <w:pPr>
        <w:pStyle w:val="NoSpacing"/>
        <w:tabs>
          <w:tab w:val="left" w:pos="3000"/>
        </w:tabs>
        <w:spacing w:line="360" w:lineRule="auto"/>
        <w:ind w:left="360"/>
        <w:jc w:val="both"/>
        <w:rPr>
          <w:rFonts w:ascii="Times New Roman" w:hAnsi="Times New Roman" w:cs="Times New Roman"/>
          <w:sz w:val="24"/>
          <w:szCs w:val="24"/>
          <w:lang w:val="en-US"/>
        </w:rPr>
      </w:pPr>
    </w:p>
    <w:p w:rsidR="00D40E26" w:rsidRPr="000917E2" w:rsidRDefault="00D40E26" w:rsidP="00D40E26">
      <w:pPr>
        <w:pStyle w:val="NoSpacing"/>
        <w:tabs>
          <w:tab w:val="left" w:pos="3000"/>
        </w:tabs>
        <w:spacing w:line="360" w:lineRule="auto"/>
        <w:ind w:left="360"/>
        <w:jc w:val="center"/>
        <w:rPr>
          <w:rFonts w:ascii="Times New Roman" w:hAnsi="Times New Roman" w:cs="Times New Roman"/>
          <w:sz w:val="24"/>
          <w:szCs w:val="24"/>
          <w:lang w:val="en-US"/>
        </w:rPr>
      </w:pPr>
      <w:r>
        <w:rPr>
          <w:rFonts w:ascii="Times New Roman" w:hAnsi="Times New Roman" w:cs="Times New Roman"/>
          <w:sz w:val="24"/>
          <w:szCs w:val="24"/>
          <w:lang w:val="en-US"/>
        </w:rPr>
        <w:t>6</w:t>
      </w:r>
    </w:p>
    <w:p w:rsidR="00D40E26" w:rsidRDefault="00D40E26" w:rsidP="00D40E26">
      <w:pPr>
        <w:pStyle w:val="NoSpacing"/>
        <w:spacing w:line="360" w:lineRule="auto"/>
        <w:ind w:left="717"/>
        <w:jc w:val="both"/>
        <w:rPr>
          <w:rFonts w:ascii="Times New Roman" w:hAnsi="Times New Roman" w:cs="Times New Roman"/>
          <w:sz w:val="24"/>
          <w:szCs w:val="24"/>
          <w:lang w:val="en-US"/>
        </w:rPr>
      </w:pPr>
      <w:r>
        <w:rPr>
          <w:rFonts w:ascii="Times New Roman" w:hAnsi="Times New Roman" w:cs="Times New Roman"/>
          <w:sz w:val="24"/>
          <w:szCs w:val="24"/>
        </w:rPr>
        <w:lastRenderedPageBreak/>
        <w:t>Melaksanakan Kegiatan Evaluasi Pasca Pelatihan</w:t>
      </w:r>
      <w:r>
        <w:rPr>
          <w:rFonts w:ascii="Times New Roman" w:hAnsi="Times New Roman" w:cs="Times New Roman"/>
          <w:sz w:val="24"/>
          <w:szCs w:val="24"/>
          <w:lang w:val="en-US"/>
        </w:rPr>
        <w:t xml:space="preserve"> ke Eks. UPT Silaut, Kabupaten Pesisir Selatan,</w:t>
      </w:r>
      <w:r>
        <w:rPr>
          <w:rFonts w:ascii="Times New Roman" w:hAnsi="Times New Roman" w:cs="Times New Roman"/>
          <w:sz w:val="24"/>
          <w:szCs w:val="24"/>
        </w:rPr>
        <w:t xml:space="preserve"> yang diselenggarakan </w:t>
      </w:r>
      <w:r>
        <w:rPr>
          <w:rFonts w:ascii="Times New Roman" w:hAnsi="Times New Roman" w:cs="Times New Roman"/>
          <w:sz w:val="24"/>
          <w:szCs w:val="24"/>
          <w:lang w:val="en-US"/>
        </w:rPr>
        <w:t xml:space="preserve">selama 3 (tiga) hari </w:t>
      </w:r>
      <w:r>
        <w:rPr>
          <w:rFonts w:ascii="Times New Roman" w:hAnsi="Times New Roman" w:cs="Times New Roman"/>
          <w:sz w:val="24"/>
          <w:szCs w:val="24"/>
        </w:rPr>
        <w:t>dari tanggal 2</w:t>
      </w:r>
      <w:r>
        <w:rPr>
          <w:rFonts w:ascii="Times New Roman" w:hAnsi="Times New Roman" w:cs="Times New Roman"/>
          <w:sz w:val="24"/>
          <w:szCs w:val="24"/>
          <w:lang w:val="en-US"/>
        </w:rPr>
        <w:t>3</w:t>
      </w:r>
      <w:r>
        <w:rPr>
          <w:rFonts w:ascii="Times New Roman" w:hAnsi="Times New Roman" w:cs="Times New Roman"/>
          <w:sz w:val="24"/>
          <w:szCs w:val="24"/>
        </w:rPr>
        <w:t xml:space="preserve"> s/d 2</w:t>
      </w:r>
      <w:r>
        <w:rPr>
          <w:rFonts w:ascii="Times New Roman" w:hAnsi="Times New Roman" w:cs="Times New Roman"/>
          <w:sz w:val="24"/>
          <w:szCs w:val="24"/>
          <w:lang w:val="en-US"/>
        </w:rPr>
        <w:t>5</w:t>
      </w:r>
      <w:r>
        <w:rPr>
          <w:rFonts w:ascii="Times New Roman" w:hAnsi="Times New Roman" w:cs="Times New Roman"/>
          <w:sz w:val="24"/>
          <w:szCs w:val="24"/>
        </w:rPr>
        <w:t xml:space="preserve"> </w:t>
      </w:r>
      <w:r>
        <w:rPr>
          <w:rFonts w:ascii="Times New Roman" w:hAnsi="Times New Roman" w:cs="Times New Roman"/>
          <w:sz w:val="24"/>
          <w:szCs w:val="24"/>
          <w:lang w:val="en-US"/>
        </w:rPr>
        <w:t>Januari</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w:t>
      </w:r>
      <w:r>
        <w:rPr>
          <w:rFonts w:ascii="Times New Roman" w:hAnsi="Times New Roman" w:cs="Times New Roman"/>
          <w:sz w:val="24"/>
          <w:szCs w:val="24"/>
          <w:lang w:val="en-US"/>
        </w:rPr>
        <w:t xml:space="preserve"> dengan peserta sebanyak 15 orang yang terdiri dari :</w:t>
      </w:r>
    </w:p>
    <w:p w:rsidR="00D40E26" w:rsidRPr="004204E1" w:rsidRDefault="00D40E26" w:rsidP="00D40E26">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Laki-laki</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11</w:t>
      </w:r>
      <w:r>
        <w:rPr>
          <w:rFonts w:ascii="Times New Roman" w:hAnsi="Times New Roman" w:cs="Times New Roman"/>
          <w:sz w:val="24"/>
          <w:szCs w:val="24"/>
          <w:lang w:val="en-US"/>
        </w:rPr>
        <w:tab/>
        <w:t>Orang</w:t>
      </w:r>
    </w:p>
    <w:p w:rsidR="00D40E26" w:rsidRPr="000917E2" w:rsidRDefault="00D40E26" w:rsidP="00D40E26">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4</w:t>
      </w:r>
      <w:r>
        <w:rPr>
          <w:rFonts w:ascii="Times New Roman" w:hAnsi="Times New Roman" w:cs="Times New Roman"/>
          <w:sz w:val="24"/>
          <w:szCs w:val="24"/>
          <w:lang w:val="en-US"/>
        </w:rPr>
        <w:tab/>
        <w:t>Orang</w:t>
      </w:r>
    </w:p>
    <w:p w:rsidR="00D40E26" w:rsidRPr="004D0F95" w:rsidRDefault="00D40E26" w:rsidP="00D40E26">
      <w:pPr>
        <w:pStyle w:val="NoSpacing"/>
        <w:spacing w:line="360" w:lineRule="auto"/>
        <w:jc w:val="center"/>
        <w:rPr>
          <w:rFonts w:ascii="Times New Roman" w:hAnsi="Times New Roman" w:cs="Times New Roman"/>
          <w:sz w:val="16"/>
          <w:szCs w:val="16"/>
          <w:lang w:val="en-US"/>
        </w:rPr>
      </w:pPr>
    </w:p>
    <w:p w:rsidR="00D40E26" w:rsidRDefault="00D40E26" w:rsidP="00D40E26">
      <w:pPr>
        <w:pStyle w:val="NoSpacing"/>
        <w:numPr>
          <w:ilvl w:val="0"/>
          <w:numId w:val="16"/>
        </w:numPr>
        <w:spacing w:line="360" w:lineRule="auto"/>
        <w:ind w:left="714"/>
        <w:jc w:val="both"/>
        <w:rPr>
          <w:rFonts w:ascii="Times New Roman" w:hAnsi="Times New Roman" w:cs="Times New Roman"/>
          <w:sz w:val="24"/>
          <w:szCs w:val="24"/>
          <w:lang w:val="en-US"/>
        </w:rPr>
      </w:pPr>
      <w:r>
        <w:rPr>
          <w:rFonts w:ascii="Times New Roman" w:hAnsi="Times New Roman" w:cs="Times New Roman"/>
          <w:sz w:val="24"/>
          <w:szCs w:val="24"/>
          <w:lang w:val="en-US"/>
        </w:rPr>
        <w:t>Pembinaan Lanjutan Pelatihan 4 (empat) Paket, dengan rincian sebagai berikut :</w:t>
      </w:r>
    </w:p>
    <w:p w:rsidR="00D40E26" w:rsidRDefault="00D40E26" w:rsidP="00D40E26">
      <w:pPr>
        <w:pStyle w:val="NoSpacing"/>
        <w:spacing w:line="360" w:lineRule="auto"/>
        <w:ind w:left="714"/>
        <w:jc w:val="both"/>
        <w:rPr>
          <w:rFonts w:ascii="Times New Roman" w:hAnsi="Times New Roman" w:cs="Times New Roman"/>
          <w:sz w:val="24"/>
          <w:szCs w:val="24"/>
        </w:rPr>
      </w:pPr>
      <w:r>
        <w:rPr>
          <w:rFonts w:ascii="Times New Roman" w:hAnsi="Times New Roman" w:cs="Times New Roman"/>
          <w:sz w:val="24"/>
          <w:szCs w:val="24"/>
        </w:rPr>
        <w:t xml:space="preserve">Melaksanakan Pembinaan Lanjutan Pelatihan </w:t>
      </w:r>
      <w:r>
        <w:rPr>
          <w:rFonts w:ascii="Times New Roman" w:hAnsi="Times New Roman" w:cs="Times New Roman"/>
          <w:sz w:val="24"/>
          <w:szCs w:val="24"/>
          <w:lang w:val="en-US"/>
        </w:rPr>
        <w:t xml:space="preserve">Bahan Bangunan (Pembuatan Gypsum) </w:t>
      </w:r>
      <w:r>
        <w:rPr>
          <w:rFonts w:ascii="Times New Roman" w:hAnsi="Times New Roman" w:cs="Times New Roman"/>
          <w:sz w:val="24"/>
          <w:szCs w:val="24"/>
        </w:rPr>
        <w:t>ke Lokasi Unit Pemukiman Transmigrasi (UPT), yang diselenggarakan dari tanggal 1</w:t>
      </w:r>
      <w:r>
        <w:rPr>
          <w:rFonts w:ascii="Times New Roman" w:hAnsi="Times New Roman" w:cs="Times New Roman"/>
          <w:sz w:val="24"/>
          <w:szCs w:val="24"/>
          <w:lang w:val="en-US"/>
        </w:rPr>
        <w:t>0</w:t>
      </w:r>
      <w:r>
        <w:rPr>
          <w:rFonts w:ascii="Times New Roman" w:hAnsi="Times New Roman" w:cs="Times New Roman"/>
          <w:sz w:val="24"/>
          <w:szCs w:val="24"/>
        </w:rPr>
        <w:t xml:space="preserve"> s/d </w:t>
      </w:r>
      <w:r>
        <w:rPr>
          <w:rFonts w:ascii="Times New Roman" w:hAnsi="Times New Roman" w:cs="Times New Roman"/>
          <w:sz w:val="24"/>
          <w:szCs w:val="24"/>
          <w:lang w:val="en-US"/>
        </w:rPr>
        <w:t>11</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April </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ertempat di Eks. UPT Silaut, Kab</w:t>
      </w:r>
      <w:r>
        <w:rPr>
          <w:rFonts w:ascii="Times New Roman" w:hAnsi="Times New Roman" w:cs="Times New Roman"/>
          <w:sz w:val="24"/>
          <w:szCs w:val="24"/>
          <w:lang w:val="en-US"/>
        </w:rPr>
        <w:t>upaten</w:t>
      </w:r>
      <w:r>
        <w:rPr>
          <w:rFonts w:ascii="Times New Roman" w:hAnsi="Times New Roman" w:cs="Times New Roman"/>
          <w:sz w:val="24"/>
          <w:szCs w:val="24"/>
        </w:rPr>
        <w:t xml:space="preserve"> Pesisir Selatan</w:t>
      </w:r>
    </w:p>
    <w:p w:rsidR="00D40E26" w:rsidRPr="004D0F95" w:rsidRDefault="00D40E26" w:rsidP="00D40E26">
      <w:pPr>
        <w:pStyle w:val="NoSpacing"/>
        <w:tabs>
          <w:tab w:val="left" w:pos="3000"/>
        </w:tabs>
        <w:spacing w:line="360" w:lineRule="auto"/>
        <w:ind w:left="360"/>
        <w:jc w:val="both"/>
        <w:rPr>
          <w:rFonts w:ascii="Times New Roman" w:hAnsi="Times New Roman" w:cs="Times New Roman"/>
          <w:sz w:val="16"/>
          <w:szCs w:val="16"/>
          <w:lang w:val="en-US"/>
        </w:rPr>
      </w:pPr>
    </w:p>
    <w:p w:rsidR="00D40E26" w:rsidRDefault="00D40E26" w:rsidP="00D40E26">
      <w:pPr>
        <w:pStyle w:val="NoSpacing"/>
        <w:spacing w:line="360" w:lineRule="auto"/>
        <w:ind w:left="714"/>
        <w:jc w:val="both"/>
        <w:rPr>
          <w:rFonts w:ascii="Times New Roman" w:hAnsi="Times New Roman" w:cs="Times New Roman"/>
          <w:sz w:val="24"/>
          <w:szCs w:val="24"/>
          <w:lang w:val="en-US"/>
        </w:rPr>
      </w:pPr>
      <w:r>
        <w:rPr>
          <w:rFonts w:ascii="Times New Roman" w:hAnsi="Times New Roman" w:cs="Times New Roman"/>
          <w:sz w:val="24"/>
          <w:szCs w:val="24"/>
        </w:rPr>
        <w:t xml:space="preserve">Melaksanakan Pembinaan Lanjutan Pelatihan </w:t>
      </w:r>
      <w:r>
        <w:rPr>
          <w:rFonts w:ascii="Times New Roman" w:hAnsi="Times New Roman" w:cs="Times New Roman"/>
          <w:sz w:val="24"/>
          <w:szCs w:val="24"/>
          <w:lang w:val="en-US"/>
        </w:rPr>
        <w:t xml:space="preserve">Bahan Bangunan (Pembuatan Gypsum) </w:t>
      </w:r>
      <w:r>
        <w:rPr>
          <w:rFonts w:ascii="Times New Roman" w:hAnsi="Times New Roman" w:cs="Times New Roman"/>
          <w:sz w:val="24"/>
          <w:szCs w:val="24"/>
        </w:rPr>
        <w:t xml:space="preserve">ke Lokasi Unit Pemukiman Transmigrasi (UPT), yang diselenggarakan dari tanggal </w:t>
      </w:r>
      <w:r>
        <w:rPr>
          <w:rFonts w:ascii="Times New Roman" w:hAnsi="Times New Roman" w:cs="Times New Roman"/>
          <w:sz w:val="24"/>
          <w:szCs w:val="24"/>
          <w:lang w:val="en-US"/>
        </w:rPr>
        <w:t>12</w:t>
      </w:r>
      <w:r>
        <w:rPr>
          <w:rFonts w:ascii="Times New Roman" w:hAnsi="Times New Roman" w:cs="Times New Roman"/>
          <w:sz w:val="24"/>
          <w:szCs w:val="24"/>
        </w:rPr>
        <w:t xml:space="preserve"> s/d </w:t>
      </w:r>
      <w:r>
        <w:rPr>
          <w:rFonts w:ascii="Times New Roman" w:hAnsi="Times New Roman" w:cs="Times New Roman"/>
          <w:sz w:val="24"/>
          <w:szCs w:val="24"/>
          <w:lang w:val="en-US"/>
        </w:rPr>
        <w:t>13 April</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 xml:space="preserve">ertempat di Eks. UPT </w:t>
      </w:r>
      <w:r>
        <w:rPr>
          <w:rFonts w:ascii="Times New Roman" w:hAnsi="Times New Roman" w:cs="Times New Roman"/>
          <w:sz w:val="24"/>
          <w:szCs w:val="24"/>
          <w:lang w:val="en-US"/>
        </w:rPr>
        <w:t>Padang Hilalang, Kabupaten Dharmasraya.</w:t>
      </w:r>
    </w:p>
    <w:p w:rsidR="00D40E26" w:rsidRPr="004D0F95" w:rsidRDefault="00D40E26" w:rsidP="00D40E26">
      <w:pPr>
        <w:pStyle w:val="NoSpacing"/>
        <w:spacing w:line="360" w:lineRule="auto"/>
        <w:ind w:left="714"/>
        <w:jc w:val="both"/>
        <w:rPr>
          <w:rFonts w:ascii="Times New Roman" w:hAnsi="Times New Roman" w:cs="Times New Roman"/>
          <w:sz w:val="16"/>
          <w:szCs w:val="16"/>
          <w:lang w:val="en-US"/>
        </w:rPr>
      </w:pPr>
    </w:p>
    <w:p w:rsidR="00D40E26" w:rsidRDefault="00D40E26" w:rsidP="00D40E26">
      <w:pPr>
        <w:pStyle w:val="NoSpacing"/>
        <w:spacing w:line="360" w:lineRule="auto"/>
        <w:ind w:left="714"/>
        <w:jc w:val="both"/>
        <w:rPr>
          <w:rFonts w:ascii="Times New Roman" w:hAnsi="Times New Roman" w:cs="Times New Roman"/>
          <w:sz w:val="24"/>
          <w:szCs w:val="24"/>
          <w:lang w:val="en-US"/>
        </w:rPr>
      </w:pPr>
      <w:r>
        <w:rPr>
          <w:rFonts w:ascii="Times New Roman" w:hAnsi="Times New Roman" w:cs="Times New Roman"/>
          <w:sz w:val="24"/>
          <w:szCs w:val="24"/>
        </w:rPr>
        <w:t xml:space="preserve">Melaksanakan Pembinaan Lanjutan Pelatihan </w:t>
      </w:r>
      <w:r>
        <w:rPr>
          <w:rFonts w:ascii="Times New Roman" w:hAnsi="Times New Roman" w:cs="Times New Roman"/>
          <w:sz w:val="24"/>
          <w:szCs w:val="24"/>
          <w:lang w:val="en-US"/>
        </w:rPr>
        <w:t xml:space="preserve">Pembibitan Kelapa Sawit (Angkatan I) </w:t>
      </w:r>
      <w:r>
        <w:rPr>
          <w:rFonts w:ascii="Times New Roman" w:hAnsi="Times New Roman" w:cs="Times New Roman"/>
          <w:sz w:val="24"/>
          <w:szCs w:val="24"/>
        </w:rPr>
        <w:t xml:space="preserve">ke Lokasi Unit Pemukiman Transmigrasi (UPT), yang diselenggarakan dari tanggal </w:t>
      </w:r>
      <w:r>
        <w:rPr>
          <w:rFonts w:ascii="Times New Roman" w:hAnsi="Times New Roman" w:cs="Times New Roman"/>
          <w:sz w:val="24"/>
          <w:szCs w:val="24"/>
          <w:lang w:val="en-US"/>
        </w:rPr>
        <w:t>22</w:t>
      </w:r>
      <w:r>
        <w:rPr>
          <w:rFonts w:ascii="Times New Roman" w:hAnsi="Times New Roman" w:cs="Times New Roman"/>
          <w:sz w:val="24"/>
          <w:szCs w:val="24"/>
        </w:rPr>
        <w:t xml:space="preserve"> s/d </w:t>
      </w:r>
      <w:r>
        <w:rPr>
          <w:rFonts w:ascii="Times New Roman" w:hAnsi="Times New Roman" w:cs="Times New Roman"/>
          <w:sz w:val="24"/>
          <w:szCs w:val="24"/>
          <w:lang w:val="en-US"/>
        </w:rPr>
        <w:t>24</w:t>
      </w:r>
      <w:r>
        <w:rPr>
          <w:rFonts w:ascii="Times New Roman" w:hAnsi="Times New Roman" w:cs="Times New Roman"/>
          <w:sz w:val="24"/>
          <w:szCs w:val="24"/>
        </w:rPr>
        <w:t xml:space="preserve"> </w:t>
      </w:r>
      <w:r>
        <w:rPr>
          <w:rFonts w:ascii="Times New Roman" w:hAnsi="Times New Roman" w:cs="Times New Roman"/>
          <w:sz w:val="24"/>
          <w:szCs w:val="24"/>
          <w:lang w:val="en-US"/>
        </w:rPr>
        <w:t>Mei</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 xml:space="preserve">ertempat di Eks. UPT </w:t>
      </w:r>
      <w:r>
        <w:rPr>
          <w:rFonts w:ascii="Times New Roman" w:hAnsi="Times New Roman" w:cs="Times New Roman"/>
          <w:sz w:val="24"/>
          <w:szCs w:val="24"/>
          <w:lang w:val="en-US"/>
        </w:rPr>
        <w:t>Padang Hilalang, Kabupaten Dharmasraya</w:t>
      </w:r>
    </w:p>
    <w:p w:rsidR="00D40E26" w:rsidRPr="004D0F95" w:rsidRDefault="00D40E26" w:rsidP="00D40E26">
      <w:pPr>
        <w:pStyle w:val="NoSpacing"/>
        <w:spacing w:line="360" w:lineRule="auto"/>
        <w:ind w:left="714"/>
        <w:jc w:val="both"/>
        <w:rPr>
          <w:rFonts w:ascii="Times New Roman" w:hAnsi="Times New Roman" w:cs="Times New Roman"/>
          <w:sz w:val="16"/>
          <w:szCs w:val="16"/>
          <w:lang w:val="en-US"/>
        </w:rPr>
      </w:pPr>
    </w:p>
    <w:p w:rsidR="00D40E26" w:rsidRDefault="00D40E26" w:rsidP="00D40E26">
      <w:pPr>
        <w:pStyle w:val="NoSpacing"/>
        <w:spacing w:line="360" w:lineRule="auto"/>
        <w:ind w:left="714"/>
        <w:jc w:val="both"/>
        <w:rPr>
          <w:rFonts w:ascii="Times New Roman" w:hAnsi="Times New Roman" w:cs="Times New Roman"/>
          <w:sz w:val="24"/>
          <w:szCs w:val="24"/>
        </w:rPr>
      </w:pPr>
      <w:r>
        <w:rPr>
          <w:rFonts w:ascii="Times New Roman" w:hAnsi="Times New Roman" w:cs="Times New Roman"/>
          <w:sz w:val="24"/>
          <w:szCs w:val="24"/>
        </w:rPr>
        <w:t>Melaksanakan Pembinaan Lanjutan Pelatihan</w:t>
      </w:r>
      <w:r>
        <w:rPr>
          <w:rFonts w:ascii="Times New Roman" w:hAnsi="Times New Roman" w:cs="Times New Roman"/>
          <w:sz w:val="24"/>
          <w:szCs w:val="24"/>
          <w:lang w:val="en-US"/>
        </w:rPr>
        <w:t xml:space="preserve"> Pembibitan Kelapa Sawit (Angkatan I)</w:t>
      </w:r>
      <w:r>
        <w:rPr>
          <w:rFonts w:ascii="Times New Roman" w:hAnsi="Times New Roman" w:cs="Times New Roman"/>
          <w:sz w:val="24"/>
          <w:szCs w:val="24"/>
        </w:rPr>
        <w:t xml:space="preserve"> ke Lokasi Unit Pemukiman Transmigrasi (UPT), yang diselenggarakan dari tanggal </w:t>
      </w:r>
      <w:r>
        <w:rPr>
          <w:rFonts w:ascii="Times New Roman" w:hAnsi="Times New Roman" w:cs="Times New Roman"/>
          <w:sz w:val="24"/>
          <w:szCs w:val="24"/>
          <w:lang w:val="en-US"/>
        </w:rPr>
        <w:t>3</w:t>
      </w:r>
      <w:r>
        <w:rPr>
          <w:rFonts w:ascii="Times New Roman" w:hAnsi="Times New Roman" w:cs="Times New Roman"/>
          <w:sz w:val="24"/>
          <w:szCs w:val="24"/>
        </w:rPr>
        <w:t xml:space="preserve"> s/d </w:t>
      </w:r>
      <w:r>
        <w:rPr>
          <w:rFonts w:ascii="Times New Roman" w:hAnsi="Times New Roman" w:cs="Times New Roman"/>
          <w:sz w:val="24"/>
          <w:szCs w:val="24"/>
          <w:lang w:val="en-US"/>
        </w:rPr>
        <w:t>5</w:t>
      </w:r>
      <w:r>
        <w:rPr>
          <w:rFonts w:ascii="Times New Roman" w:hAnsi="Times New Roman" w:cs="Times New Roman"/>
          <w:sz w:val="24"/>
          <w:szCs w:val="24"/>
        </w:rPr>
        <w:t xml:space="preserve"> </w:t>
      </w:r>
      <w:r>
        <w:rPr>
          <w:rFonts w:ascii="Times New Roman" w:hAnsi="Times New Roman" w:cs="Times New Roman"/>
          <w:sz w:val="24"/>
          <w:szCs w:val="24"/>
          <w:lang w:val="en-US"/>
        </w:rPr>
        <w:t>Juli</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ertempat di Eks. UPT Silaut, Kabupaten Pesisir Selatan</w:t>
      </w:r>
    </w:p>
    <w:p w:rsidR="00D40E26" w:rsidRPr="004D0F95" w:rsidRDefault="00D40E26" w:rsidP="00D40E26">
      <w:pPr>
        <w:pStyle w:val="NoSpacing"/>
        <w:spacing w:line="360" w:lineRule="auto"/>
        <w:ind w:left="714"/>
        <w:jc w:val="both"/>
        <w:rPr>
          <w:rFonts w:ascii="Times New Roman" w:hAnsi="Times New Roman" w:cs="Times New Roman"/>
          <w:sz w:val="16"/>
          <w:szCs w:val="16"/>
          <w:lang w:val="en-US"/>
        </w:rPr>
      </w:pPr>
    </w:p>
    <w:p w:rsidR="00D40E26" w:rsidRDefault="00D40E26" w:rsidP="00D40E26">
      <w:pPr>
        <w:pStyle w:val="NoSpacing"/>
        <w:spacing w:line="360" w:lineRule="auto"/>
        <w:ind w:left="714"/>
        <w:jc w:val="both"/>
        <w:rPr>
          <w:rFonts w:ascii="Times New Roman" w:hAnsi="Times New Roman" w:cs="Times New Roman"/>
          <w:sz w:val="24"/>
          <w:szCs w:val="24"/>
        </w:rPr>
      </w:pPr>
      <w:r>
        <w:rPr>
          <w:rFonts w:ascii="Times New Roman" w:hAnsi="Times New Roman" w:cs="Times New Roman"/>
          <w:sz w:val="24"/>
          <w:szCs w:val="24"/>
        </w:rPr>
        <w:t>Melaksanakan Pembinaan Lanjutan Pelatihan</w:t>
      </w:r>
      <w:r>
        <w:rPr>
          <w:rFonts w:ascii="Times New Roman" w:hAnsi="Times New Roman" w:cs="Times New Roman"/>
          <w:sz w:val="24"/>
          <w:szCs w:val="24"/>
          <w:lang w:val="en-US"/>
        </w:rPr>
        <w:t xml:space="preserve"> Pembibitan Kelapa Sawit (Angkatan II)</w:t>
      </w:r>
      <w:r>
        <w:rPr>
          <w:rFonts w:ascii="Times New Roman" w:hAnsi="Times New Roman" w:cs="Times New Roman"/>
          <w:sz w:val="24"/>
          <w:szCs w:val="24"/>
        </w:rPr>
        <w:t xml:space="preserve"> ke Lokasi Unit Pemukiman Transmigrasi (UPT), yang diselenggarakan dari tanggal </w:t>
      </w:r>
      <w:r>
        <w:rPr>
          <w:rFonts w:ascii="Times New Roman" w:hAnsi="Times New Roman" w:cs="Times New Roman"/>
          <w:sz w:val="24"/>
          <w:szCs w:val="24"/>
          <w:lang w:val="en-US"/>
        </w:rPr>
        <w:t>6</w:t>
      </w:r>
      <w:r>
        <w:rPr>
          <w:rFonts w:ascii="Times New Roman" w:hAnsi="Times New Roman" w:cs="Times New Roman"/>
          <w:sz w:val="24"/>
          <w:szCs w:val="24"/>
        </w:rPr>
        <w:t xml:space="preserve"> s/d </w:t>
      </w:r>
      <w:r>
        <w:rPr>
          <w:rFonts w:ascii="Times New Roman" w:hAnsi="Times New Roman" w:cs="Times New Roman"/>
          <w:sz w:val="24"/>
          <w:szCs w:val="24"/>
          <w:lang w:val="en-US"/>
        </w:rPr>
        <w:t>8</w:t>
      </w:r>
      <w:r>
        <w:rPr>
          <w:rFonts w:ascii="Times New Roman" w:hAnsi="Times New Roman" w:cs="Times New Roman"/>
          <w:sz w:val="24"/>
          <w:szCs w:val="24"/>
        </w:rPr>
        <w:t xml:space="preserve"> </w:t>
      </w:r>
      <w:r>
        <w:rPr>
          <w:rFonts w:ascii="Times New Roman" w:hAnsi="Times New Roman" w:cs="Times New Roman"/>
          <w:sz w:val="24"/>
          <w:szCs w:val="24"/>
          <w:lang w:val="en-US"/>
        </w:rPr>
        <w:t>Juli</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ertempat di Eks. UPT Silaut, Kabupaten Pesisir Selatan</w:t>
      </w:r>
    </w:p>
    <w:p w:rsidR="00D40E26" w:rsidRPr="004D0F95" w:rsidRDefault="00D40E26" w:rsidP="00D40E26">
      <w:pPr>
        <w:pStyle w:val="NoSpacing"/>
        <w:spacing w:line="360" w:lineRule="auto"/>
        <w:ind w:left="714"/>
        <w:jc w:val="both"/>
        <w:rPr>
          <w:rFonts w:ascii="Times New Roman" w:hAnsi="Times New Roman" w:cs="Times New Roman"/>
          <w:sz w:val="16"/>
          <w:szCs w:val="16"/>
          <w:lang w:val="en-US"/>
        </w:rPr>
      </w:pPr>
    </w:p>
    <w:p w:rsidR="00D40E26" w:rsidRDefault="00D40E26" w:rsidP="00D40E26">
      <w:pPr>
        <w:pStyle w:val="NoSpacing"/>
        <w:spacing w:line="360" w:lineRule="auto"/>
        <w:ind w:left="714"/>
        <w:jc w:val="both"/>
        <w:rPr>
          <w:rFonts w:ascii="Times New Roman" w:hAnsi="Times New Roman" w:cs="Times New Roman"/>
          <w:sz w:val="24"/>
          <w:szCs w:val="24"/>
          <w:lang w:val="en-US"/>
        </w:rPr>
      </w:pPr>
      <w:r>
        <w:rPr>
          <w:rFonts w:ascii="Times New Roman" w:hAnsi="Times New Roman" w:cs="Times New Roman"/>
          <w:sz w:val="24"/>
          <w:szCs w:val="24"/>
        </w:rPr>
        <w:t xml:space="preserve">Melaksanakan Pembinaan Lanjutan Pelatihan </w:t>
      </w:r>
      <w:r>
        <w:rPr>
          <w:rFonts w:ascii="Times New Roman" w:hAnsi="Times New Roman" w:cs="Times New Roman"/>
          <w:sz w:val="24"/>
          <w:szCs w:val="24"/>
          <w:lang w:val="en-US"/>
        </w:rPr>
        <w:t xml:space="preserve">Pembibitan Kelapa Sawit (Angkatan II) </w:t>
      </w:r>
      <w:r>
        <w:rPr>
          <w:rFonts w:ascii="Times New Roman" w:hAnsi="Times New Roman" w:cs="Times New Roman"/>
          <w:sz w:val="24"/>
          <w:szCs w:val="24"/>
        </w:rPr>
        <w:t xml:space="preserve">ke Lokasi Unit Pemukiman Transmigrasi (UPT), yang diselenggarakan dari tanggal </w:t>
      </w:r>
      <w:r>
        <w:rPr>
          <w:rFonts w:ascii="Times New Roman" w:hAnsi="Times New Roman" w:cs="Times New Roman"/>
          <w:sz w:val="24"/>
          <w:szCs w:val="24"/>
          <w:lang w:val="en-US"/>
        </w:rPr>
        <w:t>21</w:t>
      </w:r>
      <w:r>
        <w:rPr>
          <w:rFonts w:ascii="Times New Roman" w:hAnsi="Times New Roman" w:cs="Times New Roman"/>
          <w:sz w:val="24"/>
          <w:szCs w:val="24"/>
        </w:rPr>
        <w:t xml:space="preserve"> s/d </w:t>
      </w:r>
      <w:r>
        <w:rPr>
          <w:rFonts w:ascii="Times New Roman" w:hAnsi="Times New Roman" w:cs="Times New Roman"/>
          <w:sz w:val="24"/>
          <w:szCs w:val="24"/>
          <w:lang w:val="en-US"/>
        </w:rPr>
        <w:t>23</w:t>
      </w:r>
      <w:r>
        <w:rPr>
          <w:rFonts w:ascii="Times New Roman" w:hAnsi="Times New Roman" w:cs="Times New Roman"/>
          <w:sz w:val="24"/>
          <w:szCs w:val="24"/>
        </w:rPr>
        <w:t xml:space="preserve"> </w:t>
      </w:r>
      <w:r>
        <w:rPr>
          <w:rFonts w:ascii="Times New Roman" w:hAnsi="Times New Roman" w:cs="Times New Roman"/>
          <w:sz w:val="24"/>
          <w:szCs w:val="24"/>
          <w:lang w:val="en-US"/>
        </w:rPr>
        <w:t>Juli</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 xml:space="preserve">ertempat di Eks. UPT </w:t>
      </w:r>
      <w:r>
        <w:rPr>
          <w:rFonts w:ascii="Times New Roman" w:hAnsi="Times New Roman" w:cs="Times New Roman"/>
          <w:sz w:val="24"/>
          <w:szCs w:val="24"/>
          <w:lang w:val="en-US"/>
        </w:rPr>
        <w:t>Padang Hilalang, Kabupaten Dharmasraya</w:t>
      </w:r>
    </w:p>
    <w:p w:rsidR="00D40E26" w:rsidRPr="004D0F95" w:rsidRDefault="00D40E26" w:rsidP="00D40E26">
      <w:pPr>
        <w:pStyle w:val="NoSpacing"/>
        <w:tabs>
          <w:tab w:val="left" w:pos="3000"/>
        </w:tabs>
        <w:spacing w:line="360" w:lineRule="auto"/>
        <w:ind w:left="360"/>
        <w:jc w:val="both"/>
        <w:rPr>
          <w:rFonts w:ascii="Times New Roman" w:hAnsi="Times New Roman" w:cs="Times New Roman"/>
          <w:sz w:val="16"/>
          <w:szCs w:val="16"/>
          <w:lang w:val="en-US"/>
        </w:rPr>
      </w:pPr>
    </w:p>
    <w:p w:rsidR="00D40E26" w:rsidRDefault="00D40E26" w:rsidP="00D40E26">
      <w:pPr>
        <w:pStyle w:val="NoSpacing"/>
        <w:spacing w:line="360" w:lineRule="auto"/>
        <w:ind w:left="714"/>
        <w:jc w:val="both"/>
        <w:rPr>
          <w:rFonts w:ascii="Times New Roman" w:hAnsi="Times New Roman" w:cs="Times New Roman"/>
          <w:sz w:val="24"/>
          <w:szCs w:val="24"/>
        </w:rPr>
      </w:pPr>
      <w:r>
        <w:rPr>
          <w:rFonts w:ascii="Times New Roman" w:hAnsi="Times New Roman" w:cs="Times New Roman"/>
          <w:sz w:val="24"/>
          <w:szCs w:val="24"/>
        </w:rPr>
        <w:t>Melaksanakan Pembinaan Lanjutan Pelatihan</w:t>
      </w:r>
      <w:r>
        <w:rPr>
          <w:rFonts w:ascii="Times New Roman" w:hAnsi="Times New Roman" w:cs="Times New Roman"/>
          <w:sz w:val="24"/>
          <w:szCs w:val="24"/>
          <w:lang w:val="en-US"/>
        </w:rPr>
        <w:t xml:space="preserve"> Biocyclo Farming</w:t>
      </w:r>
      <w:r>
        <w:rPr>
          <w:rFonts w:ascii="Times New Roman" w:hAnsi="Times New Roman" w:cs="Times New Roman"/>
          <w:sz w:val="24"/>
          <w:szCs w:val="24"/>
        </w:rPr>
        <w:t xml:space="preserve"> ke Lokasi Unit Pemukiman Transmigrasi (UPT), yang diselenggarakan dari tanggal </w:t>
      </w:r>
      <w:r>
        <w:rPr>
          <w:rFonts w:ascii="Times New Roman" w:hAnsi="Times New Roman" w:cs="Times New Roman"/>
          <w:sz w:val="24"/>
          <w:szCs w:val="24"/>
          <w:lang w:val="en-US"/>
        </w:rPr>
        <w:t>10</w:t>
      </w:r>
      <w:r>
        <w:rPr>
          <w:rFonts w:ascii="Times New Roman" w:hAnsi="Times New Roman" w:cs="Times New Roman"/>
          <w:sz w:val="24"/>
          <w:szCs w:val="24"/>
        </w:rPr>
        <w:t xml:space="preserve"> s/d </w:t>
      </w:r>
      <w:r>
        <w:rPr>
          <w:rFonts w:ascii="Times New Roman" w:hAnsi="Times New Roman" w:cs="Times New Roman"/>
          <w:sz w:val="24"/>
          <w:szCs w:val="24"/>
          <w:lang w:val="en-US"/>
        </w:rPr>
        <w:t>12</w:t>
      </w:r>
      <w:r>
        <w:rPr>
          <w:rFonts w:ascii="Times New Roman" w:hAnsi="Times New Roman" w:cs="Times New Roman"/>
          <w:sz w:val="24"/>
          <w:szCs w:val="24"/>
        </w:rPr>
        <w:t xml:space="preserve"> </w:t>
      </w:r>
      <w:r>
        <w:rPr>
          <w:rFonts w:ascii="Times New Roman" w:hAnsi="Times New Roman" w:cs="Times New Roman"/>
          <w:sz w:val="24"/>
          <w:szCs w:val="24"/>
          <w:lang w:val="en-US"/>
        </w:rPr>
        <w:t>Agustus</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ertempat di Eks. UPT Silaut, Kabupaten Pesisir Selatan</w:t>
      </w:r>
    </w:p>
    <w:p w:rsidR="00D40E26" w:rsidRPr="004D0F95" w:rsidRDefault="00D40E26" w:rsidP="00D40E26">
      <w:pPr>
        <w:pStyle w:val="NoSpacing"/>
        <w:spacing w:line="360" w:lineRule="auto"/>
        <w:jc w:val="center"/>
        <w:rPr>
          <w:rFonts w:ascii="Times New Roman" w:hAnsi="Times New Roman" w:cs="Times New Roman"/>
          <w:sz w:val="16"/>
          <w:szCs w:val="16"/>
          <w:lang w:val="en-US"/>
        </w:rPr>
      </w:pPr>
    </w:p>
    <w:p w:rsidR="00D40E26" w:rsidRDefault="00D40E26" w:rsidP="00D40E26">
      <w:pPr>
        <w:pStyle w:val="NoSpacing"/>
        <w:spacing w:line="360" w:lineRule="auto"/>
        <w:ind w:left="714"/>
        <w:jc w:val="both"/>
        <w:rPr>
          <w:rFonts w:ascii="Times New Roman" w:hAnsi="Times New Roman" w:cs="Times New Roman"/>
          <w:sz w:val="24"/>
          <w:szCs w:val="24"/>
          <w:lang w:val="en-US"/>
        </w:rPr>
      </w:pPr>
      <w:r>
        <w:rPr>
          <w:rFonts w:ascii="Times New Roman" w:hAnsi="Times New Roman" w:cs="Times New Roman"/>
          <w:sz w:val="24"/>
          <w:szCs w:val="24"/>
        </w:rPr>
        <w:t xml:space="preserve">Melaksanakan Pembinaan Lanjutan Pelatihan </w:t>
      </w:r>
      <w:r>
        <w:rPr>
          <w:rFonts w:ascii="Times New Roman" w:hAnsi="Times New Roman" w:cs="Times New Roman"/>
          <w:sz w:val="24"/>
          <w:szCs w:val="24"/>
          <w:lang w:val="en-US"/>
        </w:rPr>
        <w:t xml:space="preserve">Biocyclo Farming </w:t>
      </w:r>
      <w:r>
        <w:rPr>
          <w:rFonts w:ascii="Times New Roman" w:hAnsi="Times New Roman" w:cs="Times New Roman"/>
          <w:sz w:val="24"/>
          <w:szCs w:val="24"/>
        </w:rPr>
        <w:t xml:space="preserve">ke Lokasi Unit Pemukiman Transmigrasi (UPT), yang diselenggarakan dari tanggal </w:t>
      </w:r>
      <w:r>
        <w:rPr>
          <w:rFonts w:ascii="Times New Roman" w:hAnsi="Times New Roman" w:cs="Times New Roman"/>
          <w:sz w:val="24"/>
          <w:szCs w:val="24"/>
          <w:lang w:val="en-US"/>
        </w:rPr>
        <w:t>14</w:t>
      </w:r>
      <w:r>
        <w:rPr>
          <w:rFonts w:ascii="Times New Roman" w:hAnsi="Times New Roman" w:cs="Times New Roman"/>
          <w:sz w:val="24"/>
          <w:szCs w:val="24"/>
        </w:rPr>
        <w:t xml:space="preserve"> s/d </w:t>
      </w:r>
      <w:r>
        <w:rPr>
          <w:rFonts w:ascii="Times New Roman" w:hAnsi="Times New Roman" w:cs="Times New Roman"/>
          <w:sz w:val="24"/>
          <w:szCs w:val="24"/>
          <w:lang w:val="en-US"/>
        </w:rPr>
        <w:t>16 Agustus</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 xml:space="preserve">ertempat di Eks. UPT </w:t>
      </w:r>
      <w:r>
        <w:rPr>
          <w:rFonts w:ascii="Times New Roman" w:hAnsi="Times New Roman" w:cs="Times New Roman"/>
          <w:sz w:val="24"/>
          <w:szCs w:val="24"/>
          <w:lang w:val="en-US"/>
        </w:rPr>
        <w:t>Padang Hilalang, Kabupaten Dharmasraya</w:t>
      </w:r>
    </w:p>
    <w:p w:rsidR="00D40E26" w:rsidRPr="000B11F5" w:rsidRDefault="00D40E26" w:rsidP="00D40E26">
      <w:pPr>
        <w:pStyle w:val="NoSpacing"/>
        <w:numPr>
          <w:ilvl w:val="0"/>
          <w:numId w:val="15"/>
        </w:numPr>
        <w:tabs>
          <w:tab w:val="left" w:pos="3000"/>
        </w:tabs>
        <w:spacing w:line="360" w:lineRule="auto"/>
        <w:jc w:val="both"/>
        <w:rPr>
          <w:rFonts w:ascii="Times New Roman" w:hAnsi="Times New Roman" w:cs="Times New Roman"/>
          <w:b/>
          <w:sz w:val="24"/>
          <w:szCs w:val="24"/>
          <w:lang w:val="en-US"/>
        </w:rPr>
      </w:pPr>
      <w:r w:rsidRPr="000B11F5">
        <w:rPr>
          <w:rFonts w:ascii="Times New Roman" w:hAnsi="Times New Roman" w:cs="Times New Roman"/>
          <w:b/>
          <w:sz w:val="24"/>
          <w:szCs w:val="24"/>
          <w:lang w:val="en-US"/>
        </w:rPr>
        <w:lastRenderedPageBreak/>
        <w:t>D</w:t>
      </w:r>
      <w:r w:rsidR="004D0F95">
        <w:rPr>
          <w:rFonts w:ascii="Times New Roman" w:hAnsi="Times New Roman" w:cs="Times New Roman"/>
          <w:b/>
          <w:sz w:val="24"/>
          <w:szCs w:val="24"/>
          <w:lang w:val="en-US"/>
        </w:rPr>
        <w:t xml:space="preserve">ANA </w:t>
      </w:r>
      <w:r w:rsidRPr="000B11F5">
        <w:rPr>
          <w:rFonts w:ascii="Times New Roman" w:hAnsi="Times New Roman" w:cs="Times New Roman"/>
          <w:b/>
          <w:sz w:val="24"/>
          <w:szCs w:val="24"/>
          <w:lang w:val="en-US"/>
        </w:rPr>
        <w:t>APBD K</w:t>
      </w:r>
      <w:r w:rsidR="004D0F95">
        <w:rPr>
          <w:rFonts w:ascii="Times New Roman" w:hAnsi="Times New Roman" w:cs="Times New Roman"/>
          <w:b/>
          <w:sz w:val="24"/>
          <w:szCs w:val="24"/>
          <w:lang w:val="en-US"/>
        </w:rPr>
        <w:t>EGIATAN RUTIN</w:t>
      </w:r>
    </w:p>
    <w:p w:rsidR="00D40E26" w:rsidRPr="00C01744" w:rsidRDefault="00D40E26" w:rsidP="00D40E26">
      <w:pPr>
        <w:ind w:left="1701" w:hanging="1341"/>
        <w:rPr>
          <w:rFonts w:ascii="Times New Roman" w:hAnsi="Times New Roman" w:cs="Times New Roman"/>
          <w:sz w:val="24"/>
          <w:szCs w:val="24"/>
          <w:lang w:val="en-US"/>
        </w:rPr>
      </w:pPr>
      <w:proofErr w:type="gramStart"/>
      <w:r w:rsidRPr="00C01744">
        <w:rPr>
          <w:rFonts w:ascii="Times New Roman" w:hAnsi="Times New Roman" w:cs="Times New Roman"/>
          <w:sz w:val="24"/>
          <w:szCs w:val="24"/>
          <w:lang w:val="en-US"/>
        </w:rPr>
        <w:t>Tabel  1</w:t>
      </w:r>
      <w:proofErr w:type="gramEnd"/>
      <w:r w:rsidRPr="00C01744">
        <w:rPr>
          <w:rFonts w:ascii="Times New Roman" w:hAnsi="Times New Roman" w:cs="Times New Roman"/>
          <w:sz w:val="24"/>
          <w:szCs w:val="24"/>
          <w:lang w:val="en-US"/>
        </w:rPr>
        <w:t xml:space="preserve">      : </w:t>
      </w:r>
      <w:r>
        <w:rPr>
          <w:rFonts w:ascii="Times New Roman" w:hAnsi="Times New Roman" w:cs="Times New Roman"/>
          <w:sz w:val="24"/>
          <w:szCs w:val="24"/>
          <w:lang w:val="en-US"/>
        </w:rPr>
        <w:t xml:space="preserve"> </w:t>
      </w:r>
      <w:r w:rsidRPr="00C01744">
        <w:rPr>
          <w:rFonts w:ascii="Times New Roman" w:hAnsi="Times New Roman" w:cs="Times New Roman"/>
          <w:sz w:val="24"/>
          <w:szCs w:val="24"/>
          <w:lang w:val="en-US"/>
        </w:rPr>
        <w:t xml:space="preserve">Realisasi dana Rutin </w:t>
      </w:r>
      <w:r>
        <w:rPr>
          <w:rFonts w:ascii="Times New Roman" w:hAnsi="Times New Roman" w:cs="Times New Roman"/>
          <w:sz w:val="24"/>
          <w:szCs w:val="24"/>
          <w:lang w:val="en-US"/>
        </w:rPr>
        <w:t xml:space="preserve">dan </w:t>
      </w:r>
      <w:r>
        <w:rPr>
          <w:rFonts w:ascii="Times New Roman" w:hAnsi="Times New Roman" w:cs="Times New Roman"/>
          <w:lang w:val="en-US"/>
        </w:rPr>
        <w:t>Program Percepatan Pembangunan Infrastruktur pada Kawasan Khusus dan Daerah Tertinggal</w:t>
      </w:r>
      <w:r w:rsidRPr="00C01744">
        <w:rPr>
          <w:rFonts w:ascii="Times New Roman" w:hAnsi="Times New Roman" w:cs="Times New Roman"/>
          <w:sz w:val="24"/>
          <w:szCs w:val="24"/>
          <w:lang w:val="en-US"/>
        </w:rPr>
        <w:t xml:space="preserve"> (DPA-SKPD) UPTD Balai Pelatihan Transmigrasi Sumatera Barat Tahun Anggaran 201</w:t>
      </w:r>
      <w:r>
        <w:rPr>
          <w:rFonts w:ascii="Times New Roman" w:hAnsi="Times New Roman" w:cs="Times New Roman"/>
          <w:sz w:val="24"/>
          <w:szCs w:val="24"/>
          <w:lang w:val="en-US"/>
        </w:rPr>
        <w:t>7</w:t>
      </w:r>
      <w:r w:rsidRPr="00C01744">
        <w:rPr>
          <w:rFonts w:ascii="Times New Roman" w:hAnsi="Times New Roman" w:cs="Times New Roman"/>
          <w:sz w:val="24"/>
          <w:szCs w:val="24"/>
          <w:lang w:val="en-US"/>
        </w:rPr>
        <w:t xml:space="preserve">, dari bulan Januari s/d </w:t>
      </w:r>
      <w:r>
        <w:rPr>
          <w:rFonts w:ascii="Times New Roman" w:hAnsi="Times New Roman" w:cs="Times New Roman"/>
          <w:sz w:val="24"/>
          <w:szCs w:val="24"/>
          <w:lang w:val="en-US"/>
        </w:rPr>
        <w:t>Desember</w:t>
      </w:r>
      <w:r w:rsidRPr="00C01744">
        <w:rPr>
          <w:rFonts w:ascii="Times New Roman" w:hAnsi="Times New Roman" w:cs="Times New Roman"/>
          <w:sz w:val="24"/>
          <w:szCs w:val="24"/>
          <w:lang w:val="en-US"/>
        </w:rPr>
        <w:t xml:space="preserve">  201</w:t>
      </w:r>
      <w:r>
        <w:rPr>
          <w:rFonts w:ascii="Times New Roman" w:hAnsi="Times New Roman" w:cs="Times New Roman"/>
          <w:sz w:val="24"/>
          <w:szCs w:val="24"/>
          <w:lang w:val="en-US"/>
        </w:rPr>
        <w:t>7</w:t>
      </w:r>
      <w:r w:rsidRPr="00C01744">
        <w:rPr>
          <w:rFonts w:ascii="Times New Roman" w:hAnsi="Times New Roman" w:cs="Times New Roman"/>
          <w:sz w:val="24"/>
          <w:szCs w:val="24"/>
          <w:lang w:val="en-US"/>
        </w:rPr>
        <w:t>.</w:t>
      </w:r>
    </w:p>
    <w:tbl>
      <w:tblPr>
        <w:tblStyle w:val="TableGrid"/>
        <w:tblW w:w="9581" w:type="dxa"/>
        <w:tblInd w:w="108" w:type="dxa"/>
        <w:tblLayout w:type="fixed"/>
        <w:tblLook w:val="04A0"/>
      </w:tblPr>
      <w:tblGrid>
        <w:gridCol w:w="567"/>
        <w:gridCol w:w="4657"/>
        <w:gridCol w:w="1201"/>
        <w:gridCol w:w="19"/>
        <w:gridCol w:w="1211"/>
        <w:gridCol w:w="9"/>
        <w:gridCol w:w="1272"/>
        <w:gridCol w:w="645"/>
      </w:tblGrid>
      <w:tr w:rsidR="00D40E26" w:rsidRPr="003A0963" w:rsidTr="002615C1">
        <w:tc>
          <w:tcPr>
            <w:tcW w:w="567"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No</w:t>
            </w:r>
          </w:p>
        </w:tc>
        <w:tc>
          <w:tcPr>
            <w:tcW w:w="4657"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Nama Kegiatan</w:t>
            </w:r>
          </w:p>
        </w:tc>
        <w:tc>
          <w:tcPr>
            <w:tcW w:w="1220" w:type="dxa"/>
            <w:gridSpan w:val="2"/>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Target</w:t>
            </w: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(Rp)</w:t>
            </w:r>
          </w:p>
        </w:tc>
        <w:tc>
          <w:tcPr>
            <w:tcW w:w="1220" w:type="dxa"/>
            <w:gridSpan w:val="2"/>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Realisasi</w:t>
            </w: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(Rp)</w:t>
            </w:r>
          </w:p>
        </w:tc>
        <w:tc>
          <w:tcPr>
            <w:tcW w:w="1272"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Sisa Dana</w:t>
            </w: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(Rp)</w:t>
            </w:r>
          </w:p>
        </w:tc>
        <w:tc>
          <w:tcPr>
            <w:tcW w:w="645"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Ket.</w:t>
            </w:r>
          </w:p>
        </w:tc>
      </w:tr>
      <w:tr w:rsidR="00D40E26" w:rsidRPr="003A0963" w:rsidTr="002615C1">
        <w:tc>
          <w:tcPr>
            <w:tcW w:w="567"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1</w:t>
            </w:r>
          </w:p>
        </w:tc>
        <w:tc>
          <w:tcPr>
            <w:tcW w:w="4657"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2</w:t>
            </w:r>
          </w:p>
        </w:tc>
        <w:tc>
          <w:tcPr>
            <w:tcW w:w="1220" w:type="dxa"/>
            <w:gridSpan w:val="2"/>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3</w:t>
            </w:r>
          </w:p>
        </w:tc>
        <w:tc>
          <w:tcPr>
            <w:tcW w:w="1220" w:type="dxa"/>
            <w:gridSpan w:val="2"/>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4</w:t>
            </w:r>
          </w:p>
        </w:tc>
        <w:tc>
          <w:tcPr>
            <w:tcW w:w="1272"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5</w:t>
            </w:r>
          </w:p>
        </w:tc>
        <w:tc>
          <w:tcPr>
            <w:tcW w:w="645"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6</w:t>
            </w:r>
          </w:p>
        </w:tc>
      </w:tr>
      <w:tr w:rsidR="00D40E26" w:rsidRPr="003A0963" w:rsidTr="002615C1">
        <w:tc>
          <w:tcPr>
            <w:tcW w:w="567" w:type="dxa"/>
          </w:tcPr>
          <w:p w:rsidR="00D40E26" w:rsidRPr="00E1599A"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A</w:t>
            </w:r>
          </w:p>
        </w:tc>
        <w:tc>
          <w:tcPr>
            <w:tcW w:w="4657" w:type="dxa"/>
          </w:tcPr>
          <w:p w:rsidR="00D40E26" w:rsidRPr="00E1599A" w:rsidRDefault="00D40E26" w:rsidP="002615C1">
            <w:pPr>
              <w:rPr>
                <w:rFonts w:ascii="Times New Roman" w:hAnsi="Times New Roman" w:cs="Times New Roman"/>
                <w:sz w:val="16"/>
                <w:szCs w:val="16"/>
                <w:lang w:val="en-US"/>
              </w:rPr>
            </w:pPr>
          </w:p>
          <w:p w:rsidR="00D40E26" w:rsidRPr="00E1599A" w:rsidRDefault="00D40E26" w:rsidP="002615C1">
            <w:pPr>
              <w:rPr>
                <w:rFonts w:ascii="Times New Roman" w:hAnsi="Times New Roman" w:cs="Times New Roman"/>
                <w:sz w:val="20"/>
                <w:szCs w:val="20"/>
                <w:lang w:val="en-US"/>
              </w:rPr>
            </w:pPr>
            <w:r w:rsidRPr="00E1599A">
              <w:rPr>
                <w:rFonts w:ascii="Times New Roman" w:hAnsi="Times New Roman" w:cs="Times New Roman"/>
                <w:sz w:val="20"/>
                <w:szCs w:val="20"/>
                <w:lang w:val="en-US"/>
              </w:rPr>
              <w:t>BELANJA RUTIN OPERASIONAL KANTOR</w:t>
            </w:r>
          </w:p>
        </w:tc>
        <w:tc>
          <w:tcPr>
            <w:tcW w:w="1220" w:type="dxa"/>
            <w:gridSpan w:val="2"/>
          </w:tcPr>
          <w:p w:rsidR="00D40E26" w:rsidRPr="00051647" w:rsidRDefault="00D40E26" w:rsidP="002615C1">
            <w:pPr>
              <w:rPr>
                <w:rFonts w:ascii="Times New Roman" w:hAnsi="Times New Roman" w:cs="Times New Roman"/>
                <w:sz w:val="16"/>
                <w:szCs w:val="16"/>
                <w:lang w:val="en-US"/>
              </w:rPr>
            </w:pPr>
          </w:p>
          <w:p w:rsidR="00D40E26" w:rsidRPr="00051647" w:rsidRDefault="00D40E26" w:rsidP="002615C1">
            <w:pPr>
              <w:rPr>
                <w:rFonts w:ascii="Times New Roman" w:hAnsi="Times New Roman" w:cs="Times New Roman"/>
                <w:sz w:val="20"/>
                <w:szCs w:val="20"/>
                <w:lang w:val="en-US"/>
              </w:rPr>
            </w:pPr>
            <w:r>
              <w:rPr>
                <w:rFonts w:ascii="Times New Roman" w:hAnsi="Times New Roman" w:cs="Times New Roman"/>
                <w:sz w:val="20"/>
                <w:szCs w:val="20"/>
                <w:lang w:val="en-US"/>
              </w:rPr>
              <w:t>221</w:t>
            </w:r>
            <w:r w:rsidRPr="00051647">
              <w:rPr>
                <w:rFonts w:ascii="Times New Roman" w:hAnsi="Times New Roman" w:cs="Times New Roman"/>
                <w:sz w:val="20"/>
                <w:szCs w:val="20"/>
                <w:lang w:val="en-US"/>
              </w:rPr>
              <w:t>.3</w:t>
            </w:r>
            <w:r>
              <w:rPr>
                <w:rFonts w:ascii="Times New Roman" w:hAnsi="Times New Roman" w:cs="Times New Roman"/>
                <w:sz w:val="20"/>
                <w:szCs w:val="20"/>
                <w:lang w:val="en-US"/>
              </w:rPr>
              <w:t>00.205</w:t>
            </w:r>
          </w:p>
        </w:tc>
        <w:tc>
          <w:tcPr>
            <w:tcW w:w="1220" w:type="dxa"/>
            <w:gridSpan w:val="2"/>
          </w:tcPr>
          <w:p w:rsidR="00D40E26" w:rsidRPr="00051647" w:rsidRDefault="00D40E26" w:rsidP="002615C1">
            <w:pPr>
              <w:rPr>
                <w:rFonts w:ascii="Times New Roman" w:hAnsi="Times New Roman" w:cs="Times New Roman"/>
                <w:sz w:val="16"/>
                <w:szCs w:val="16"/>
                <w:lang w:val="en-US"/>
              </w:rPr>
            </w:pPr>
          </w:p>
          <w:p w:rsidR="00D40E26" w:rsidRPr="00051647" w:rsidRDefault="00D40E26" w:rsidP="002615C1">
            <w:pPr>
              <w:rPr>
                <w:rFonts w:ascii="Times New Roman" w:hAnsi="Times New Roman" w:cs="Times New Roman"/>
                <w:sz w:val="20"/>
                <w:szCs w:val="20"/>
                <w:lang w:val="en-US"/>
              </w:rPr>
            </w:pPr>
            <w:r w:rsidRPr="00051647">
              <w:rPr>
                <w:rFonts w:ascii="Times New Roman" w:hAnsi="Times New Roman" w:cs="Times New Roman"/>
                <w:sz w:val="20"/>
                <w:szCs w:val="20"/>
                <w:lang w:val="en-US"/>
              </w:rPr>
              <w:t>19</w:t>
            </w:r>
            <w:r>
              <w:rPr>
                <w:rFonts w:ascii="Times New Roman" w:hAnsi="Times New Roman" w:cs="Times New Roman"/>
                <w:sz w:val="20"/>
                <w:szCs w:val="20"/>
                <w:lang w:val="en-US"/>
              </w:rPr>
              <w:t>5</w:t>
            </w:r>
            <w:r w:rsidRPr="00051647">
              <w:rPr>
                <w:rFonts w:ascii="Times New Roman" w:hAnsi="Times New Roman" w:cs="Times New Roman"/>
                <w:sz w:val="20"/>
                <w:szCs w:val="20"/>
                <w:lang w:val="en-US"/>
              </w:rPr>
              <w:t>.7</w:t>
            </w:r>
            <w:r>
              <w:rPr>
                <w:rFonts w:ascii="Times New Roman" w:hAnsi="Times New Roman" w:cs="Times New Roman"/>
                <w:sz w:val="20"/>
                <w:szCs w:val="20"/>
                <w:lang w:val="en-US"/>
              </w:rPr>
              <w:t>84</w:t>
            </w:r>
            <w:r w:rsidRPr="00051647">
              <w:rPr>
                <w:rFonts w:ascii="Times New Roman" w:hAnsi="Times New Roman" w:cs="Times New Roman"/>
                <w:sz w:val="20"/>
                <w:szCs w:val="20"/>
                <w:lang w:val="en-US"/>
              </w:rPr>
              <w:t>.6</w:t>
            </w:r>
            <w:r>
              <w:rPr>
                <w:rFonts w:ascii="Times New Roman" w:hAnsi="Times New Roman" w:cs="Times New Roman"/>
                <w:sz w:val="20"/>
                <w:szCs w:val="20"/>
                <w:lang w:val="en-US"/>
              </w:rPr>
              <w:t>3</w:t>
            </w:r>
            <w:r w:rsidRPr="00051647">
              <w:rPr>
                <w:rFonts w:ascii="Times New Roman" w:hAnsi="Times New Roman" w:cs="Times New Roman"/>
                <w:sz w:val="20"/>
                <w:szCs w:val="20"/>
                <w:lang w:val="en-US"/>
              </w:rPr>
              <w:t>6</w:t>
            </w:r>
          </w:p>
        </w:tc>
        <w:tc>
          <w:tcPr>
            <w:tcW w:w="1272" w:type="dxa"/>
          </w:tcPr>
          <w:p w:rsidR="00D40E26" w:rsidRPr="00051647" w:rsidRDefault="00D40E26" w:rsidP="002615C1">
            <w:pPr>
              <w:rPr>
                <w:rFonts w:ascii="Times New Roman" w:hAnsi="Times New Roman" w:cs="Times New Roman"/>
                <w:sz w:val="16"/>
                <w:szCs w:val="16"/>
                <w:lang w:val="en-US"/>
              </w:rPr>
            </w:pPr>
          </w:p>
          <w:p w:rsidR="00D40E26" w:rsidRPr="00051647" w:rsidRDefault="00D40E26" w:rsidP="002615C1">
            <w:pPr>
              <w:jc w:val="right"/>
              <w:rPr>
                <w:rFonts w:ascii="Times New Roman" w:hAnsi="Times New Roman" w:cs="Times New Roman"/>
                <w:sz w:val="20"/>
                <w:szCs w:val="20"/>
                <w:lang w:val="en-US"/>
              </w:rPr>
            </w:pPr>
            <w:r w:rsidRPr="00051647">
              <w:rPr>
                <w:rFonts w:ascii="Times New Roman" w:hAnsi="Times New Roman" w:cs="Times New Roman"/>
                <w:sz w:val="20"/>
                <w:szCs w:val="20"/>
                <w:lang w:val="en-US"/>
              </w:rPr>
              <w:t>2</w:t>
            </w:r>
            <w:r>
              <w:rPr>
                <w:rFonts w:ascii="Times New Roman" w:hAnsi="Times New Roman" w:cs="Times New Roman"/>
                <w:sz w:val="20"/>
                <w:szCs w:val="20"/>
                <w:lang w:val="en-US"/>
              </w:rPr>
              <w:t>5</w:t>
            </w:r>
            <w:r w:rsidRPr="00051647">
              <w:rPr>
                <w:rFonts w:ascii="Times New Roman" w:hAnsi="Times New Roman" w:cs="Times New Roman"/>
                <w:sz w:val="20"/>
                <w:szCs w:val="20"/>
                <w:lang w:val="en-US"/>
              </w:rPr>
              <w:t>.</w:t>
            </w:r>
            <w:r>
              <w:rPr>
                <w:rFonts w:ascii="Times New Roman" w:hAnsi="Times New Roman" w:cs="Times New Roman"/>
                <w:sz w:val="20"/>
                <w:szCs w:val="20"/>
                <w:lang w:val="en-US"/>
              </w:rPr>
              <w:t>515</w:t>
            </w:r>
            <w:r w:rsidRPr="00051647">
              <w:rPr>
                <w:rFonts w:ascii="Times New Roman" w:hAnsi="Times New Roman" w:cs="Times New Roman"/>
                <w:sz w:val="20"/>
                <w:szCs w:val="20"/>
                <w:lang w:val="en-US"/>
              </w:rPr>
              <w:t>.</w:t>
            </w:r>
            <w:r>
              <w:rPr>
                <w:rFonts w:ascii="Times New Roman" w:hAnsi="Times New Roman" w:cs="Times New Roman"/>
                <w:sz w:val="20"/>
                <w:szCs w:val="20"/>
                <w:lang w:val="en-US"/>
              </w:rPr>
              <w:t>569</w:t>
            </w:r>
          </w:p>
        </w:tc>
        <w:tc>
          <w:tcPr>
            <w:tcW w:w="645" w:type="dxa"/>
          </w:tcPr>
          <w:p w:rsidR="00D40E26" w:rsidRPr="00051647"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w:t>
            </w:r>
          </w:p>
        </w:tc>
      </w:tr>
      <w:tr w:rsidR="00D40E26" w:rsidRPr="003A0963" w:rsidTr="002615C1">
        <w:tc>
          <w:tcPr>
            <w:tcW w:w="567" w:type="dxa"/>
          </w:tcPr>
          <w:p w:rsidR="00D40E26" w:rsidRPr="00F95725"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1</w:t>
            </w:r>
          </w:p>
        </w:tc>
        <w:tc>
          <w:tcPr>
            <w:tcW w:w="4657" w:type="dxa"/>
          </w:tcPr>
          <w:p w:rsidR="00D40E26" w:rsidRPr="00F95725" w:rsidRDefault="00D40E26" w:rsidP="002615C1">
            <w:pPr>
              <w:rPr>
                <w:rFonts w:ascii="Times New Roman" w:hAnsi="Times New Roman" w:cs="Times New Roman"/>
                <w:sz w:val="16"/>
                <w:szCs w:val="16"/>
                <w:lang w:val="en-US"/>
              </w:rPr>
            </w:pPr>
          </w:p>
          <w:p w:rsidR="00D40E26" w:rsidRDefault="00D40E26" w:rsidP="002615C1">
            <w:pPr>
              <w:rPr>
                <w:rFonts w:ascii="Times New Roman" w:hAnsi="Times New Roman" w:cs="Times New Roman"/>
                <w:lang w:val="en-US"/>
              </w:rPr>
            </w:pPr>
            <w:r>
              <w:rPr>
                <w:rFonts w:ascii="Times New Roman" w:hAnsi="Times New Roman" w:cs="Times New Roman"/>
                <w:lang w:val="en-US"/>
              </w:rPr>
              <w:t>BELANJA BARANG DAN JASA</w:t>
            </w:r>
          </w:p>
          <w:p w:rsidR="00D40E26" w:rsidRDefault="00D40E26" w:rsidP="002615C1">
            <w:pPr>
              <w:rPr>
                <w:rFonts w:ascii="Times New Roman" w:hAnsi="Times New Roman" w:cs="Times New Roman"/>
                <w:lang w:val="en-US"/>
              </w:rPr>
            </w:pPr>
            <w:r>
              <w:rPr>
                <w:rFonts w:ascii="Times New Roman" w:hAnsi="Times New Roman" w:cs="Times New Roman"/>
                <w:lang w:val="en-US"/>
              </w:rPr>
              <w:t>Belanja Bahan Pakai Habis</w:t>
            </w:r>
          </w:p>
          <w:p w:rsidR="00D40E26" w:rsidRDefault="00D40E26" w:rsidP="002615C1">
            <w:pPr>
              <w:ind w:right="-129"/>
              <w:rPr>
                <w:rFonts w:ascii="Times New Roman" w:hAnsi="Times New Roman" w:cs="Times New Roman"/>
                <w:lang w:val="en-US"/>
              </w:rPr>
            </w:pPr>
            <w:r>
              <w:rPr>
                <w:rFonts w:ascii="Times New Roman" w:hAnsi="Times New Roman" w:cs="Times New Roman"/>
                <w:lang w:val="en-US"/>
              </w:rPr>
              <w:t>Belanja Perangko, Materai &amp; Benda Pos Lainnya</w:t>
            </w:r>
          </w:p>
          <w:p w:rsidR="00D40E26" w:rsidRPr="003A0963" w:rsidRDefault="00D40E26" w:rsidP="002615C1">
            <w:pPr>
              <w:ind w:right="-129"/>
              <w:rPr>
                <w:rFonts w:ascii="Times New Roman" w:hAnsi="Times New Roman" w:cs="Times New Roman"/>
                <w:lang w:val="en-US"/>
              </w:rPr>
            </w:pPr>
            <w:r>
              <w:rPr>
                <w:rFonts w:ascii="Times New Roman" w:hAnsi="Times New Roman" w:cs="Times New Roman"/>
                <w:lang w:val="en-US"/>
              </w:rPr>
              <w:t>Belanja Bahan Bakar Minyak</w:t>
            </w:r>
          </w:p>
        </w:tc>
        <w:tc>
          <w:tcPr>
            <w:tcW w:w="1220" w:type="dxa"/>
            <w:gridSpan w:val="2"/>
          </w:tcPr>
          <w:p w:rsidR="00D40E26" w:rsidRPr="00F95725" w:rsidRDefault="00D40E26" w:rsidP="002615C1">
            <w:pPr>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2.991.600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1.230.000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1.761.600</w:t>
            </w:r>
          </w:p>
        </w:tc>
        <w:tc>
          <w:tcPr>
            <w:tcW w:w="1220" w:type="dxa"/>
            <w:gridSpan w:val="2"/>
          </w:tcPr>
          <w:p w:rsidR="00D40E26" w:rsidRPr="00F95725"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2.990.850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1.230.000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1.760.850</w:t>
            </w:r>
          </w:p>
        </w:tc>
        <w:tc>
          <w:tcPr>
            <w:tcW w:w="1272" w:type="dxa"/>
          </w:tcPr>
          <w:p w:rsidR="00D40E26" w:rsidRPr="00F95725" w:rsidRDefault="00D40E26" w:rsidP="002615C1">
            <w:pPr>
              <w:rPr>
                <w:rFonts w:ascii="Times New Roman" w:hAnsi="Times New Roman" w:cs="Times New Roman"/>
                <w:sz w:val="16"/>
                <w:szCs w:val="16"/>
                <w:lang w:val="en-US"/>
              </w:rPr>
            </w:pPr>
          </w:p>
          <w:p w:rsidR="00D40E26" w:rsidRDefault="00D40E26" w:rsidP="002615C1">
            <w:pPr>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7500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750</w:t>
            </w:r>
          </w:p>
        </w:tc>
        <w:tc>
          <w:tcPr>
            <w:tcW w:w="645" w:type="dxa"/>
          </w:tcPr>
          <w:p w:rsidR="00D40E26" w:rsidRPr="00F95725" w:rsidRDefault="00D40E26" w:rsidP="002615C1">
            <w:pPr>
              <w:jc w:val="center"/>
              <w:rPr>
                <w:rFonts w:ascii="Times New Roman" w:hAnsi="Times New Roman" w:cs="Times New Roman"/>
                <w:sz w:val="16"/>
                <w:szCs w:val="16"/>
                <w:lang w:val="en-US"/>
              </w:rPr>
            </w:pPr>
          </w:p>
          <w:p w:rsidR="00D40E26"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w:t>
            </w:r>
          </w:p>
        </w:tc>
      </w:tr>
      <w:tr w:rsidR="00D40E26" w:rsidRPr="003A0963" w:rsidTr="002615C1">
        <w:tc>
          <w:tcPr>
            <w:tcW w:w="567" w:type="dxa"/>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2</w:t>
            </w:r>
          </w:p>
        </w:tc>
        <w:tc>
          <w:tcPr>
            <w:tcW w:w="4657" w:type="dxa"/>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Jasa Kantor</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Telepon</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Air</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Listrik</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Kawat/Faximile/Internet</w:t>
            </w:r>
          </w:p>
        </w:tc>
        <w:tc>
          <w:tcPr>
            <w:tcW w:w="1220" w:type="dxa"/>
            <w:gridSpan w:val="2"/>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64.320.000</w:t>
            </w:r>
          </w:p>
          <w:p w:rsidR="00D40E26" w:rsidRPr="003A0963" w:rsidRDefault="00D40E26" w:rsidP="002615C1">
            <w:pPr>
              <w:jc w:val="right"/>
              <w:rPr>
                <w:rFonts w:ascii="Times New Roman" w:hAnsi="Times New Roman" w:cs="Times New Roman"/>
                <w:lang w:val="en-US"/>
              </w:rPr>
            </w:pPr>
            <w:r w:rsidRPr="003A0963">
              <w:rPr>
                <w:rFonts w:ascii="Times New Roman" w:hAnsi="Times New Roman" w:cs="Times New Roman"/>
                <w:lang w:val="en-US"/>
              </w:rPr>
              <w:t>4.</w:t>
            </w:r>
            <w:r>
              <w:rPr>
                <w:rFonts w:ascii="Times New Roman" w:hAnsi="Times New Roman" w:cs="Times New Roman"/>
                <w:lang w:val="en-US"/>
              </w:rPr>
              <w:t>920</w:t>
            </w:r>
            <w:r w:rsidRPr="003A0963">
              <w:rPr>
                <w:rFonts w:ascii="Times New Roman" w:hAnsi="Times New Roman" w:cs="Times New Roman"/>
                <w:lang w:val="en-US"/>
              </w:rPr>
              <w:t>.000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19.200.000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33.000.000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7</w:t>
            </w:r>
            <w:r w:rsidRPr="003A0963">
              <w:rPr>
                <w:rFonts w:ascii="Times New Roman" w:hAnsi="Times New Roman" w:cs="Times New Roman"/>
                <w:lang w:val="en-US"/>
              </w:rPr>
              <w:t>.</w:t>
            </w:r>
            <w:r>
              <w:rPr>
                <w:rFonts w:ascii="Times New Roman" w:hAnsi="Times New Roman" w:cs="Times New Roman"/>
                <w:lang w:val="en-US"/>
              </w:rPr>
              <w:t>200</w:t>
            </w:r>
            <w:r w:rsidRPr="003A0963">
              <w:rPr>
                <w:rFonts w:ascii="Times New Roman" w:hAnsi="Times New Roman" w:cs="Times New Roman"/>
                <w:lang w:val="en-US"/>
              </w:rPr>
              <w:t>.000</w:t>
            </w:r>
          </w:p>
        </w:tc>
        <w:tc>
          <w:tcPr>
            <w:tcW w:w="1220" w:type="dxa"/>
            <w:gridSpan w:val="2"/>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44.170.069</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2.018.006</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9.086.600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28.708.174</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4.357.289</w:t>
            </w:r>
          </w:p>
        </w:tc>
        <w:tc>
          <w:tcPr>
            <w:tcW w:w="1272" w:type="dxa"/>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20.149.931</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2.901.994</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10.113.400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4.291.826</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2.842.711</w:t>
            </w:r>
          </w:p>
        </w:tc>
        <w:tc>
          <w:tcPr>
            <w:tcW w:w="645" w:type="dxa"/>
          </w:tcPr>
          <w:p w:rsidR="00D40E26" w:rsidRPr="00F95725"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D40E26" w:rsidRPr="003A0963" w:rsidTr="002615C1">
        <w:tc>
          <w:tcPr>
            <w:tcW w:w="567" w:type="dxa"/>
          </w:tcPr>
          <w:p w:rsidR="00D40E26" w:rsidRPr="00F95725"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3</w:t>
            </w:r>
          </w:p>
        </w:tc>
        <w:tc>
          <w:tcPr>
            <w:tcW w:w="4657" w:type="dxa"/>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Bahan Pakai Habis</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Jasa Kebersihan dan Bahan Pembersih</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Jasa Buruh/Tukang/Mandor</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Perawatan Taman</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Jasa Petugas Kebersihan (2 Org) </w:t>
            </w:r>
          </w:p>
        </w:tc>
        <w:tc>
          <w:tcPr>
            <w:tcW w:w="1220" w:type="dxa"/>
            <w:gridSpan w:val="2"/>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66.042.880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6</w:t>
            </w:r>
            <w:r w:rsidRPr="003A0963">
              <w:rPr>
                <w:rFonts w:ascii="Times New Roman" w:hAnsi="Times New Roman" w:cs="Times New Roman"/>
                <w:lang w:val="en-US"/>
              </w:rPr>
              <w:t>.</w:t>
            </w:r>
            <w:r>
              <w:rPr>
                <w:rFonts w:ascii="Times New Roman" w:hAnsi="Times New Roman" w:cs="Times New Roman"/>
                <w:lang w:val="en-US"/>
              </w:rPr>
              <w:t>102</w:t>
            </w:r>
            <w:r w:rsidRPr="003A0963">
              <w:rPr>
                <w:rFonts w:ascii="Times New Roman" w:hAnsi="Times New Roman" w:cs="Times New Roman"/>
                <w:lang w:val="en-US"/>
              </w:rPr>
              <w:t>.</w:t>
            </w:r>
            <w:r>
              <w:rPr>
                <w:rFonts w:ascii="Times New Roman" w:hAnsi="Times New Roman" w:cs="Times New Roman"/>
                <w:lang w:val="en-US"/>
              </w:rPr>
              <w:t>400</w:t>
            </w: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w:t>
            </w:r>
          </w:p>
          <w:p w:rsidR="00D40E26" w:rsidRPr="003A0963" w:rsidRDefault="00D40E26" w:rsidP="002615C1">
            <w:pPr>
              <w:jc w:val="right"/>
              <w:rPr>
                <w:rFonts w:ascii="Times New Roman" w:hAnsi="Times New Roman" w:cs="Times New Roman"/>
                <w:lang w:val="en-US"/>
              </w:rPr>
            </w:pPr>
            <w:r w:rsidRPr="003A0963">
              <w:rPr>
                <w:rFonts w:ascii="Times New Roman" w:hAnsi="Times New Roman" w:cs="Times New Roman"/>
                <w:lang w:val="en-US"/>
              </w:rPr>
              <w:t>4.500.000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55.440.480</w:t>
            </w:r>
          </w:p>
        </w:tc>
        <w:tc>
          <w:tcPr>
            <w:tcW w:w="1220" w:type="dxa"/>
            <w:gridSpan w:val="2"/>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66.017.417</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6.102.400</w:t>
            </w: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4.500.000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55.415.017</w:t>
            </w:r>
          </w:p>
        </w:tc>
        <w:tc>
          <w:tcPr>
            <w:tcW w:w="1272" w:type="dxa"/>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25.463</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0</w:t>
            </w: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25.463</w:t>
            </w:r>
          </w:p>
        </w:tc>
        <w:tc>
          <w:tcPr>
            <w:tcW w:w="645" w:type="dxa"/>
          </w:tcPr>
          <w:p w:rsidR="00D40E26" w:rsidRPr="00F95725"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D40E26" w:rsidRPr="003A0963" w:rsidTr="002615C1">
        <w:tc>
          <w:tcPr>
            <w:tcW w:w="567" w:type="dxa"/>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4</w:t>
            </w:r>
          </w:p>
        </w:tc>
        <w:tc>
          <w:tcPr>
            <w:tcW w:w="4657" w:type="dxa"/>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Bahan Pakai Habis</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Alat Tulis Kantor</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Peralatan / Perlengkapan Kantor</w:t>
            </w:r>
          </w:p>
        </w:tc>
        <w:tc>
          <w:tcPr>
            <w:tcW w:w="1220" w:type="dxa"/>
            <w:gridSpan w:val="2"/>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7</w:t>
            </w:r>
            <w:r w:rsidRPr="003A0963">
              <w:rPr>
                <w:rFonts w:ascii="Times New Roman" w:hAnsi="Times New Roman" w:cs="Times New Roman"/>
                <w:lang w:val="en-US"/>
              </w:rPr>
              <w:t>.</w:t>
            </w:r>
            <w:r>
              <w:rPr>
                <w:rFonts w:ascii="Times New Roman" w:hAnsi="Times New Roman" w:cs="Times New Roman"/>
                <w:lang w:val="en-US"/>
              </w:rPr>
              <w:t>545</w:t>
            </w:r>
            <w:r w:rsidRPr="003A0963">
              <w:rPr>
                <w:rFonts w:ascii="Times New Roman" w:hAnsi="Times New Roman" w:cs="Times New Roman"/>
                <w:lang w:val="en-US"/>
              </w:rPr>
              <w:t>.</w:t>
            </w:r>
            <w:r>
              <w:rPr>
                <w:rFonts w:ascii="Times New Roman" w:hAnsi="Times New Roman" w:cs="Times New Roman"/>
                <w:lang w:val="en-US"/>
              </w:rPr>
              <w:t>2</w:t>
            </w:r>
            <w:r w:rsidRPr="003A0963">
              <w:rPr>
                <w:rFonts w:ascii="Times New Roman" w:hAnsi="Times New Roman" w:cs="Times New Roman"/>
                <w:lang w:val="en-US"/>
              </w:rPr>
              <w:t>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5</w:t>
            </w:r>
            <w:r w:rsidRPr="003A0963">
              <w:rPr>
                <w:rFonts w:ascii="Times New Roman" w:hAnsi="Times New Roman" w:cs="Times New Roman"/>
                <w:lang w:val="en-US"/>
              </w:rPr>
              <w:t>.</w:t>
            </w:r>
            <w:r>
              <w:rPr>
                <w:rFonts w:ascii="Times New Roman" w:hAnsi="Times New Roman" w:cs="Times New Roman"/>
                <w:lang w:val="en-US"/>
              </w:rPr>
              <w:t>387</w:t>
            </w:r>
            <w:r w:rsidRPr="003A0963">
              <w:rPr>
                <w:rFonts w:ascii="Times New Roman" w:hAnsi="Times New Roman" w:cs="Times New Roman"/>
                <w:lang w:val="en-US"/>
              </w:rPr>
              <w:t>.</w:t>
            </w:r>
            <w:r>
              <w:rPr>
                <w:rFonts w:ascii="Times New Roman" w:hAnsi="Times New Roman" w:cs="Times New Roman"/>
                <w:lang w:val="en-US"/>
              </w:rPr>
              <w:t>0</w:t>
            </w:r>
            <w:r w:rsidRPr="003A0963">
              <w:rPr>
                <w:rFonts w:ascii="Times New Roman" w:hAnsi="Times New Roman" w:cs="Times New Roman"/>
                <w:lang w:val="en-US"/>
              </w:rPr>
              <w:t>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w:t>
            </w:r>
            <w:r w:rsidRPr="003A0963">
              <w:rPr>
                <w:rFonts w:ascii="Times New Roman" w:hAnsi="Times New Roman" w:cs="Times New Roman"/>
                <w:lang w:val="en-US"/>
              </w:rPr>
              <w:t>.</w:t>
            </w:r>
            <w:r>
              <w:rPr>
                <w:rFonts w:ascii="Times New Roman" w:hAnsi="Times New Roman" w:cs="Times New Roman"/>
                <w:lang w:val="en-US"/>
              </w:rPr>
              <w:t>158</w:t>
            </w:r>
            <w:r w:rsidRPr="003A0963">
              <w:rPr>
                <w:rFonts w:ascii="Times New Roman" w:hAnsi="Times New Roman" w:cs="Times New Roman"/>
                <w:lang w:val="en-US"/>
              </w:rPr>
              <w:t>.</w:t>
            </w:r>
            <w:r>
              <w:rPr>
                <w:rFonts w:ascii="Times New Roman" w:hAnsi="Times New Roman" w:cs="Times New Roman"/>
                <w:lang w:val="en-US"/>
              </w:rPr>
              <w:t>2</w:t>
            </w:r>
            <w:r w:rsidRPr="003A0963">
              <w:rPr>
                <w:rFonts w:ascii="Times New Roman" w:hAnsi="Times New Roman" w:cs="Times New Roman"/>
                <w:lang w:val="en-US"/>
              </w:rPr>
              <w:t>00</w:t>
            </w:r>
          </w:p>
        </w:tc>
        <w:tc>
          <w:tcPr>
            <w:tcW w:w="1220" w:type="dxa"/>
            <w:gridSpan w:val="2"/>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7.544.200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5.387.000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2.157.200</w:t>
            </w:r>
          </w:p>
        </w:tc>
        <w:tc>
          <w:tcPr>
            <w:tcW w:w="1272" w:type="dxa"/>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1.000</w:t>
            </w:r>
          </w:p>
        </w:tc>
        <w:tc>
          <w:tcPr>
            <w:tcW w:w="645" w:type="dxa"/>
          </w:tcPr>
          <w:p w:rsidR="00D40E26" w:rsidRPr="00F95725"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D40E26" w:rsidRPr="003A0963" w:rsidTr="002615C1">
        <w:tc>
          <w:tcPr>
            <w:tcW w:w="567" w:type="dxa"/>
          </w:tcPr>
          <w:p w:rsidR="00D40E26" w:rsidRPr="00F95725" w:rsidRDefault="00D40E26" w:rsidP="002615C1">
            <w:pPr>
              <w:jc w:val="center"/>
              <w:rPr>
                <w:rFonts w:ascii="Times New Roman" w:hAnsi="Times New Roman" w:cs="Times New Roman"/>
                <w:sz w:val="16"/>
                <w:szCs w:val="16"/>
                <w:lang w:val="en-US"/>
              </w:rPr>
            </w:pPr>
          </w:p>
          <w:p w:rsidR="00D40E26" w:rsidRPr="003332E6" w:rsidRDefault="00D40E26" w:rsidP="002615C1">
            <w:pPr>
              <w:jc w:val="center"/>
              <w:rPr>
                <w:rFonts w:ascii="Times New Roman" w:hAnsi="Times New Roman" w:cs="Times New Roman"/>
                <w:lang w:val="en-US"/>
              </w:rPr>
            </w:pPr>
            <w:r w:rsidRPr="003332E6">
              <w:rPr>
                <w:rFonts w:ascii="Times New Roman" w:hAnsi="Times New Roman" w:cs="Times New Roman"/>
                <w:lang w:val="en-US"/>
              </w:rPr>
              <w:t>5</w:t>
            </w:r>
          </w:p>
        </w:tc>
        <w:tc>
          <w:tcPr>
            <w:tcW w:w="4657" w:type="dxa"/>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D40E26"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Bahan Pakai Habis</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Alat </w:t>
            </w:r>
            <w:r>
              <w:rPr>
                <w:rFonts w:ascii="Times New Roman" w:hAnsi="Times New Roman" w:cs="Times New Roman"/>
                <w:lang w:val="en-US"/>
              </w:rPr>
              <w:t>Listrik</w:t>
            </w:r>
          </w:p>
        </w:tc>
        <w:tc>
          <w:tcPr>
            <w:tcW w:w="1220" w:type="dxa"/>
            <w:gridSpan w:val="2"/>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1.791.025</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1.791.025</w:t>
            </w:r>
          </w:p>
        </w:tc>
        <w:tc>
          <w:tcPr>
            <w:tcW w:w="1220" w:type="dxa"/>
            <w:gridSpan w:val="2"/>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1.789.900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1.7.89.900</w:t>
            </w:r>
          </w:p>
        </w:tc>
        <w:tc>
          <w:tcPr>
            <w:tcW w:w="1272" w:type="dxa"/>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1.125</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1.125</w:t>
            </w:r>
          </w:p>
        </w:tc>
        <w:tc>
          <w:tcPr>
            <w:tcW w:w="645" w:type="dxa"/>
          </w:tcPr>
          <w:p w:rsidR="00D40E26" w:rsidRPr="00F95725"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D40E26" w:rsidRPr="003A0963" w:rsidTr="002615C1">
        <w:tc>
          <w:tcPr>
            <w:tcW w:w="567" w:type="dxa"/>
          </w:tcPr>
          <w:p w:rsidR="00D40E26" w:rsidRDefault="00D40E26" w:rsidP="002615C1">
            <w:pPr>
              <w:rPr>
                <w:rFonts w:ascii="Times New Roman" w:hAnsi="Times New Roman" w:cs="Times New Roman"/>
                <w:sz w:val="16"/>
                <w:szCs w:val="16"/>
                <w:lang w:val="en-US"/>
              </w:rPr>
            </w:pPr>
          </w:p>
          <w:p w:rsidR="00D40E26" w:rsidRPr="003332E6" w:rsidRDefault="00D40E26" w:rsidP="002615C1">
            <w:pPr>
              <w:jc w:val="center"/>
              <w:rPr>
                <w:rFonts w:ascii="Times New Roman" w:hAnsi="Times New Roman" w:cs="Times New Roman"/>
                <w:lang w:val="en-US"/>
              </w:rPr>
            </w:pPr>
            <w:r>
              <w:rPr>
                <w:rFonts w:ascii="Times New Roman" w:hAnsi="Times New Roman" w:cs="Times New Roman"/>
                <w:lang w:val="en-US"/>
              </w:rPr>
              <w:t>6</w:t>
            </w:r>
          </w:p>
        </w:tc>
        <w:tc>
          <w:tcPr>
            <w:tcW w:w="4657" w:type="dxa"/>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Jasa Kantor</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Surat Kabar Majalah</w:t>
            </w:r>
          </w:p>
        </w:tc>
        <w:tc>
          <w:tcPr>
            <w:tcW w:w="1220" w:type="dxa"/>
            <w:gridSpan w:val="2"/>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3.060.000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3.060.0</w:t>
            </w:r>
            <w:r w:rsidRPr="003A0963">
              <w:rPr>
                <w:rFonts w:ascii="Times New Roman" w:hAnsi="Times New Roman" w:cs="Times New Roman"/>
                <w:lang w:val="en-US"/>
              </w:rPr>
              <w:t>00</w:t>
            </w:r>
          </w:p>
        </w:tc>
        <w:tc>
          <w:tcPr>
            <w:tcW w:w="1220" w:type="dxa"/>
            <w:gridSpan w:val="2"/>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3.060.000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3.060.000</w:t>
            </w:r>
          </w:p>
        </w:tc>
        <w:tc>
          <w:tcPr>
            <w:tcW w:w="1272" w:type="dxa"/>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 xml:space="preserve">     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0</w:t>
            </w:r>
          </w:p>
        </w:tc>
        <w:tc>
          <w:tcPr>
            <w:tcW w:w="645" w:type="dxa"/>
          </w:tcPr>
          <w:p w:rsidR="00D40E26" w:rsidRPr="00F95725"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D40E26" w:rsidRPr="003A0963" w:rsidTr="002615C1">
        <w:tc>
          <w:tcPr>
            <w:tcW w:w="567" w:type="dxa"/>
          </w:tcPr>
          <w:p w:rsidR="00D40E26" w:rsidRPr="00F95725"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7</w:t>
            </w:r>
          </w:p>
        </w:tc>
        <w:tc>
          <w:tcPr>
            <w:tcW w:w="4657" w:type="dxa"/>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Cetak dan Penggandaan</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Cetak</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Penggandaan</w:t>
            </w:r>
          </w:p>
        </w:tc>
        <w:tc>
          <w:tcPr>
            <w:tcW w:w="1201" w:type="dxa"/>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sidRPr="003A0963">
              <w:rPr>
                <w:rFonts w:ascii="Times New Roman" w:hAnsi="Times New Roman" w:cs="Times New Roman"/>
                <w:lang w:val="en-US"/>
              </w:rPr>
              <w:t>7.</w:t>
            </w:r>
            <w:r>
              <w:rPr>
                <w:rFonts w:ascii="Times New Roman" w:hAnsi="Times New Roman" w:cs="Times New Roman"/>
                <w:lang w:val="en-US"/>
              </w:rPr>
              <w:t>884</w:t>
            </w:r>
            <w:r w:rsidRPr="003A0963">
              <w:rPr>
                <w:rFonts w:ascii="Times New Roman" w:hAnsi="Times New Roman" w:cs="Times New Roman"/>
                <w:lang w:val="en-US"/>
              </w:rPr>
              <w:t>.</w:t>
            </w:r>
            <w:r>
              <w:rPr>
                <w:rFonts w:ascii="Times New Roman" w:hAnsi="Times New Roman" w:cs="Times New Roman"/>
                <w:lang w:val="en-US"/>
              </w:rPr>
              <w:t>5</w:t>
            </w:r>
            <w:r w:rsidRPr="003A0963">
              <w:rPr>
                <w:rFonts w:ascii="Times New Roman" w:hAnsi="Times New Roman" w:cs="Times New Roman"/>
                <w:lang w:val="en-US"/>
              </w:rPr>
              <w:t>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w:t>
            </w:r>
            <w:r w:rsidRPr="003A0963">
              <w:rPr>
                <w:rFonts w:ascii="Times New Roman" w:hAnsi="Times New Roman" w:cs="Times New Roman"/>
                <w:lang w:val="en-US"/>
              </w:rPr>
              <w:t>.</w:t>
            </w:r>
            <w:r>
              <w:rPr>
                <w:rFonts w:ascii="Times New Roman" w:hAnsi="Times New Roman" w:cs="Times New Roman"/>
                <w:lang w:val="en-US"/>
              </w:rPr>
              <w:t>884</w:t>
            </w:r>
            <w:r w:rsidRPr="003A0963">
              <w:rPr>
                <w:rFonts w:ascii="Times New Roman" w:hAnsi="Times New Roman" w:cs="Times New Roman"/>
                <w:lang w:val="en-US"/>
              </w:rPr>
              <w:t>.</w:t>
            </w:r>
            <w:r>
              <w:rPr>
                <w:rFonts w:ascii="Times New Roman" w:hAnsi="Times New Roman" w:cs="Times New Roman"/>
                <w:lang w:val="en-US"/>
              </w:rPr>
              <w:t>5</w:t>
            </w:r>
            <w:r w:rsidRPr="003A0963">
              <w:rPr>
                <w:rFonts w:ascii="Times New Roman" w:hAnsi="Times New Roman" w:cs="Times New Roman"/>
                <w:lang w:val="en-US"/>
              </w:rPr>
              <w:t>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5</w:t>
            </w:r>
            <w:r w:rsidRPr="003A0963">
              <w:rPr>
                <w:rFonts w:ascii="Times New Roman" w:hAnsi="Times New Roman" w:cs="Times New Roman"/>
                <w:lang w:val="en-US"/>
              </w:rPr>
              <w:t>.</w:t>
            </w:r>
            <w:r>
              <w:rPr>
                <w:rFonts w:ascii="Times New Roman" w:hAnsi="Times New Roman" w:cs="Times New Roman"/>
                <w:lang w:val="en-US"/>
              </w:rPr>
              <w:t>0</w:t>
            </w:r>
            <w:r w:rsidRPr="003A0963">
              <w:rPr>
                <w:rFonts w:ascii="Times New Roman" w:hAnsi="Times New Roman" w:cs="Times New Roman"/>
                <w:lang w:val="en-US"/>
              </w:rPr>
              <w:t>00.000</w:t>
            </w:r>
          </w:p>
        </w:tc>
        <w:tc>
          <w:tcPr>
            <w:tcW w:w="1230" w:type="dxa"/>
            <w:gridSpan w:val="2"/>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7.882.500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2.882.500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5.000.000</w:t>
            </w:r>
          </w:p>
        </w:tc>
        <w:tc>
          <w:tcPr>
            <w:tcW w:w="1281" w:type="dxa"/>
            <w:gridSpan w:val="2"/>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0</w:t>
            </w:r>
          </w:p>
        </w:tc>
        <w:tc>
          <w:tcPr>
            <w:tcW w:w="645" w:type="dxa"/>
          </w:tcPr>
          <w:p w:rsidR="00D40E26" w:rsidRPr="00F95725" w:rsidRDefault="00D40E26" w:rsidP="002615C1">
            <w:pPr>
              <w:rPr>
                <w:rFonts w:ascii="Times New Roman" w:hAnsi="Times New Roman" w:cs="Times New Roman"/>
                <w:sz w:val="16"/>
                <w:szCs w:val="16"/>
                <w:lang w:val="en-US"/>
              </w:rPr>
            </w:pPr>
          </w:p>
          <w:p w:rsidR="00D40E26"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D40E26" w:rsidRPr="003A0963" w:rsidTr="002615C1">
        <w:tc>
          <w:tcPr>
            <w:tcW w:w="567" w:type="dxa"/>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8</w:t>
            </w:r>
          </w:p>
        </w:tc>
        <w:tc>
          <w:tcPr>
            <w:tcW w:w="4657" w:type="dxa"/>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Makan dan Minum</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Makan dan Minum Rapat</w:t>
            </w:r>
          </w:p>
        </w:tc>
        <w:tc>
          <w:tcPr>
            <w:tcW w:w="1201" w:type="dxa"/>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w:t>
            </w:r>
            <w:r w:rsidRPr="003A0963">
              <w:rPr>
                <w:rFonts w:ascii="Times New Roman" w:hAnsi="Times New Roman" w:cs="Times New Roman"/>
                <w:lang w:val="en-US"/>
              </w:rPr>
              <w:t>.</w:t>
            </w:r>
            <w:r>
              <w:rPr>
                <w:rFonts w:ascii="Times New Roman" w:hAnsi="Times New Roman" w:cs="Times New Roman"/>
                <w:lang w:val="en-US"/>
              </w:rPr>
              <w:t>680</w:t>
            </w:r>
            <w:r w:rsidRPr="003A0963">
              <w:rPr>
                <w:rFonts w:ascii="Times New Roman" w:hAnsi="Times New Roman" w:cs="Times New Roman"/>
                <w:lang w:val="en-US"/>
              </w:rPr>
              <w:t>.000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w:t>
            </w:r>
            <w:r w:rsidRPr="003A0963">
              <w:rPr>
                <w:rFonts w:ascii="Times New Roman" w:hAnsi="Times New Roman" w:cs="Times New Roman"/>
                <w:lang w:val="en-US"/>
              </w:rPr>
              <w:t>.</w:t>
            </w:r>
            <w:r>
              <w:rPr>
                <w:rFonts w:ascii="Times New Roman" w:hAnsi="Times New Roman" w:cs="Times New Roman"/>
                <w:lang w:val="en-US"/>
              </w:rPr>
              <w:t>68</w:t>
            </w:r>
            <w:r w:rsidRPr="003A0963">
              <w:rPr>
                <w:rFonts w:ascii="Times New Roman" w:hAnsi="Times New Roman" w:cs="Times New Roman"/>
                <w:lang w:val="en-US"/>
              </w:rPr>
              <w:t>0.000</w:t>
            </w:r>
          </w:p>
        </w:tc>
        <w:tc>
          <w:tcPr>
            <w:tcW w:w="1230" w:type="dxa"/>
            <w:gridSpan w:val="2"/>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3.588.000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3.588.000</w:t>
            </w:r>
          </w:p>
        </w:tc>
        <w:tc>
          <w:tcPr>
            <w:tcW w:w="1281" w:type="dxa"/>
            <w:gridSpan w:val="2"/>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92.000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92.000</w:t>
            </w:r>
          </w:p>
        </w:tc>
        <w:tc>
          <w:tcPr>
            <w:tcW w:w="645" w:type="dxa"/>
          </w:tcPr>
          <w:p w:rsidR="00D40E26" w:rsidRPr="00F95725"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w:t>
            </w:r>
          </w:p>
        </w:tc>
      </w:tr>
    </w:tbl>
    <w:p w:rsidR="00D40E26" w:rsidRDefault="00D40E26" w:rsidP="00D40E26">
      <w:pPr>
        <w:pStyle w:val="NoSpacing"/>
        <w:jc w:val="center"/>
        <w:rPr>
          <w:lang w:val="en-US"/>
        </w:rPr>
      </w:pPr>
    </w:p>
    <w:p w:rsidR="004D0F95" w:rsidRDefault="004D0F95" w:rsidP="00D40E26">
      <w:pPr>
        <w:pStyle w:val="NoSpacing"/>
        <w:jc w:val="center"/>
        <w:rPr>
          <w:lang w:val="en-US"/>
        </w:rPr>
      </w:pPr>
    </w:p>
    <w:p w:rsidR="004D0F95" w:rsidRDefault="004D0F95" w:rsidP="00D40E26">
      <w:pPr>
        <w:pStyle w:val="NoSpacing"/>
        <w:jc w:val="center"/>
        <w:rPr>
          <w:lang w:val="en-US"/>
        </w:rPr>
      </w:pPr>
    </w:p>
    <w:p w:rsidR="00D40E26" w:rsidRDefault="004D0F95" w:rsidP="00D40E26">
      <w:pPr>
        <w:pStyle w:val="NoSpacing"/>
        <w:jc w:val="center"/>
        <w:rPr>
          <w:lang w:val="en-US"/>
        </w:rPr>
      </w:pPr>
      <w:r>
        <w:rPr>
          <w:lang w:val="en-US"/>
        </w:rPr>
        <w:t>8</w:t>
      </w:r>
    </w:p>
    <w:p w:rsidR="004D0F95" w:rsidRDefault="004D0F95" w:rsidP="00D40E26">
      <w:pPr>
        <w:pStyle w:val="NoSpacing"/>
        <w:jc w:val="center"/>
        <w:rPr>
          <w:lang w:val="en-US"/>
        </w:rPr>
      </w:pPr>
    </w:p>
    <w:tbl>
      <w:tblPr>
        <w:tblStyle w:val="TableGrid"/>
        <w:tblW w:w="0" w:type="auto"/>
        <w:tblInd w:w="108" w:type="dxa"/>
        <w:tblLayout w:type="fixed"/>
        <w:tblLook w:val="04A0"/>
      </w:tblPr>
      <w:tblGrid>
        <w:gridCol w:w="567"/>
        <w:gridCol w:w="4395"/>
        <w:gridCol w:w="1417"/>
        <w:gridCol w:w="1418"/>
        <w:gridCol w:w="1154"/>
        <w:gridCol w:w="12"/>
        <w:gridCol w:w="613"/>
      </w:tblGrid>
      <w:tr w:rsidR="00D40E26" w:rsidRPr="003A0963" w:rsidTr="002615C1">
        <w:tc>
          <w:tcPr>
            <w:tcW w:w="567"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lastRenderedPageBreak/>
              <w:t>1</w:t>
            </w:r>
          </w:p>
        </w:tc>
        <w:tc>
          <w:tcPr>
            <w:tcW w:w="4395"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2</w:t>
            </w:r>
          </w:p>
        </w:tc>
        <w:tc>
          <w:tcPr>
            <w:tcW w:w="1417"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3</w:t>
            </w:r>
          </w:p>
        </w:tc>
        <w:tc>
          <w:tcPr>
            <w:tcW w:w="1418"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4</w:t>
            </w:r>
          </w:p>
        </w:tc>
        <w:tc>
          <w:tcPr>
            <w:tcW w:w="1154"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5</w:t>
            </w:r>
          </w:p>
        </w:tc>
        <w:tc>
          <w:tcPr>
            <w:tcW w:w="625" w:type="dxa"/>
            <w:gridSpan w:val="2"/>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6</w:t>
            </w:r>
          </w:p>
        </w:tc>
      </w:tr>
      <w:tr w:rsidR="00D40E26" w:rsidRPr="003A0963" w:rsidTr="002615C1">
        <w:tc>
          <w:tcPr>
            <w:tcW w:w="567" w:type="dxa"/>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9</w:t>
            </w:r>
          </w:p>
        </w:tc>
        <w:tc>
          <w:tcPr>
            <w:tcW w:w="4395" w:type="dxa"/>
          </w:tcPr>
          <w:p w:rsidR="00D40E26" w:rsidRPr="00F95725" w:rsidRDefault="00D40E26" w:rsidP="002615C1">
            <w:pPr>
              <w:rPr>
                <w:rFonts w:ascii="Times New Roman" w:hAnsi="Times New Roman" w:cs="Times New Roman"/>
                <w:sz w:val="16"/>
                <w:szCs w:val="16"/>
                <w:lang w:val="en-US"/>
              </w:rPr>
            </w:pP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Bahan Bakar Minyak Gas</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Perjalanan Dinas Dalam Daerah</w:t>
            </w:r>
          </w:p>
        </w:tc>
        <w:tc>
          <w:tcPr>
            <w:tcW w:w="1417" w:type="dxa"/>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17.250.000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5.250.</w:t>
            </w:r>
            <w:r w:rsidRPr="003A0963">
              <w:rPr>
                <w:rFonts w:ascii="Times New Roman" w:hAnsi="Times New Roman" w:cs="Times New Roman"/>
                <w:lang w:val="en-US"/>
              </w:rPr>
              <w:t>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12.00</w:t>
            </w:r>
            <w:r w:rsidRPr="003A0963">
              <w:rPr>
                <w:rFonts w:ascii="Times New Roman" w:hAnsi="Times New Roman" w:cs="Times New Roman"/>
                <w:lang w:val="en-US"/>
              </w:rPr>
              <w:t>0.000</w:t>
            </w:r>
          </w:p>
        </w:tc>
        <w:tc>
          <w:tcPr>
            <w:tcW w:w="1418" w:type="dxa"/>
          </w:tcPr>
          <w:p w:rsidR="00D40E26" w:rsidRPr="00F95725"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13.904.250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2.204.250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11.700.000</w:t>
            </w:r>
          </w:p>
        </w:tc>
        <w:tc>
          <w:tcPr>
            <w:tcW w:w="1154" w:type="dxa"/>
          </w:tcPr>
          <w:p w:rsidR="00D40E26" w:rsidRPr="00F95725"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3.345.750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3.045.750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300.000</w:t>
            </w:r>
          </w:p>
        </w:tc>
        <w:tc>
          <w:tcPr>
            <w:tcW w:w="625" w:type="dxa"/>
            <w:gridSpan w:val="2"/>
          </w:tcPr>
          <w:p w:rsidR="00D40E26" w:rsidRPr="00F95725"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D40E26" w:rsidRPr="003A0963" w:rsidTr="002615C1">
        <w:tc>
          <w:tcPr>
            <w:tcW w:w="567" w:type="dxa"/>
          </w:tcPr>
          <w:p w:rsidR="00D40E26" w:rsidRPr="003776D4"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10</w:t>
            </w:r>
          </w:p>
        </w:tc>
        <w:tc>
          <w:tcPr>
            <w:tcW w:w="4395" w:type="dxa"/>
          </w:tcPr>
          <w:p w:rsidR="00D40E26" w:rsidRPr="003776D4" w:rsidRDefault="00D40E26" w:rsidP="002615C1">
            <w:pPr>
              <w:rPr>
                <w:rFonts w:ascii="Times New Roman" w:hAnsi="Times New Roman" w:cs="Times New Roman"/>
                <w:sz w:val="16"/>
                <w:szCs w:val="16"/>
                <w:lang w:val="en-US"/>
              </w:rPr>
            </w:pPr>
          </w:p>
          <w:p w:rsidR="00D40E26" w:rsidRDefault="00D40E26" w:rsidP="002615C1">
            <w:pPr>
              <w:rPr>
                <w:rFonts w:ascii="Times New Roman" w:hAnsi="Times New Roman" w:cs="Times New Roman"/>
                <w:lang w:val="en-US"/>
              </w:rPr>
            </w:pPr>
            <w:r>
              <w:rPr>
                <w:rFonts w:ascii="Times New Roman" w:hAnsi="Times New Roman" w:cs="Times New Roman"/>
                <w:lang w:val="en-US"/>
              </w:rPr>
              <w:t>BELANJA BARANG DAN JASA</w:t>
            </w:r>
          </w:p>
          <w:p w:rsidR="00D40E26" w:rsidRDefault="00D40E26" w:rsidP="002615C1">
            <w:pPr>
              <w:rPr>
                <w:rFonts w:ascii="Times New Roman" w:hAnsi="Times New Roman" w:cs="Times New Roman"/>
                <w:lang w:val="en-US"/>
              </w:rPr>
            </w:pPr>
            <w:r>
              <w:rPr>
                <w:rFonts w:ascii="Times New Roman" w:hAnsi="Times New Roman" w:cs="Times New Roman"/>
                <w:lang w:val="en-US"/>
              </w:rPr>
              <w:t>Belanja Perawatan Kendaraan Bermotor</w:t>
            </w:r>
          </w:p>
          <w:p w:rsidR="00D40E26" w:rsidRDefault="00D40E26" w:rsidP="002615C1">
            <w:pPr>
              <w:rPr>
                <w:rFonts w:ascii="Times New Roman" w:hAnsi="Times New Roman" w:cs="Times New Roman"/>
                <w:lang w:val="en-US"/>
              </w:rPr>
            </w:pPr>
            <w:r>
              <w:rPr>
                <w:rFonts w:ascii="Times New Roman" w:hAnsi="Times New Roman" w:cs="Times New Roman"/>
                <w:lang w:val="en-US"/>
              </w:rPr>
              <w:t>Belanja Jasa Service</w:t>
            </w:r>
          </w:p>
          <w:p w:rsidR="00D40E26" w:rsidRDefault="00D40E26" w:rsidP="002615C1">
            <w:pPr>
              <w:rPr>
                <w:rFonts w:ascii="Times New Roman" w:hAnsi="Times New Roman" w:cs="Times New Roman"/>
                <w:lang w:val="en-US"/>
              </w:rPr>
            </w:pPr>
            <w:r>
              <w:rPr>
                <w:rFonts w:ascii="Times New Roman" w:hAnsi="Times New Roman" w:cs="Times New Roman"/>
                <w:lang w:val="en-US"/>
              </w:rPr>
              <w:t>Belanja Penggantian Suku Cadang</w:t>
            </w:r>
          </w:p>
          <w:p w:rsidR="00D40E26" w:rsidRPr="003A0963" w:rsidRDefault="00D40E26" w:rsidP="002615C1">
            <w:pPr>
              <w:rPr>
                <w:rFonts w:ascii="Times New Roman" w:hAnsi="Times New Roman" w:cs="Times New Roman"/>
                <w:lang w:val="en-US"/>
              </w:rPr>
            </w:pPr>
            <w:r>
              <w:rPr>
                <w:rFonts w:ascii="Times New Roman" w:hAnsi="Times New Roman" w:cs="Times New Roman"/>
                <w:lang w:val="en-US"/>
              </w:rPr>
              <w:t>Belanja BBM/Gas dan Pelumas</w:t>
            </w:r>
          </w:p>
        </w:tc>
        <w:tc>
          <w:tcPr>
            <w:tcW w:w="1417" w:type="dxa"/>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18.725.000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8.000.000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7.125.000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3.600.000</w:t>
            </w:r>
          </w:p>
        </w:tc>
        <w:tc>
          <w:tcPr>
            <w:tcW w:w="1418" w:type="dxa"/>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18.487.450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7.840.000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7.080.500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3.566.950</w:t>
            </w:r>
          </w:p>
        </w:tc>
        <w:tc>
          <w:tcPr>
            <w:tcW w:w="1154" w:type="dxa"/>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237.550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160.000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44.500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33.050</w:t>
            </w:r>
          </w:p>
        </w:tc>
        <w:tc>
          <w:tcPr>
            <w:tcW w:w="625" w:type="dxa"/>
            <w:gridSpan w:val="2"/>
          </w:tcPr>
          <w:p w:rsidR="00D40E26" w:rsidRPr="003776D4" w:rsidRDefault="00D40E26" w:rsidP="002615C1">
            <w:pPr>
              <w:jc w:val="center"/>
              <w:rPr>
                <w:rFonts w:ascii="Times New Roman" w:hAnsi="Times New Roman" w:cs="Times New Roman"/>
                <w:sz w:val="16"/>
                <w:szCs w:val="16"/>
                <w:lang w:val="en-US"/>
              </w:rPr>
            </w:pPr>
          </w:p>
          <w:p w:rsidR="00D40E26"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w:t>
            </w:r>
          </w:p>
        </w:tc>
      </w:tr>
      <w:tr w:rsidR="00D40E26" w:rsidRPr="003A0963" w:rsidTr="002615C1">
        <w:tc>
          <w:tcPr>
            <w:tcW w:w="567" w:type="dxa"/>
          </w:tcPr>
          <w:p w:rsidR="00D40E26" w:rsidRPr="003776D4"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11</w:t>
            </w:r>
          </w:p>
        </w:tc>
        <w:tc>
          <w:tcPr>
            <w:tcW w:w="4395" w:type="dxa"/>
          </w:tcPr>
          <w:p w:rsidR="00D40E26" w:rsidRPr="003776D4" w:rsidRDefault="00D40E26" w:rsidP="002615C1">
            <w:pPr>
              <w:rPr>
                <w:rFonts w:ascii="Times New Roman" w:hAnsi="Times New Roman" w:cs="Times New Roman"/>
                <w:sz w:val="16"/>
                <w:szCs w:val="16"/>
                <w:lang w:val="en-US"/>
              </w:rPr>
            </w:pPr>
          </w:p>
          <w:p w:rsidR="00D40E26" w:rsidRDefault="00D40E26" w:rsidP="002615C1">
            <w:pPr>
              <w:rPr>
                <w:rFonts w:ascii="Times New Roman" w:hAnsi="Times New Roman" w:cs="Times New Roman"/>
                <w:lang w:val="en-US"/>
              </w:rPr>
            </w:pPr>
            <w:r>
              <w:rPr>
                <w:rFonts w:ascii="Times New Roman" w:hAnsi="Times New Roman" w:cs="Times New Roman"/>
                <w:lang w:val="en-US"/>
              </w:rPr>
              <w:t>BELANJA BARANG DAN JASA</w:t>
            </w:r>
          </w:p>
          <w:p w:rsidR="00D40E26" w:rsidRDefault="00D40E26" w:rsidP="002615C1">
            <w:pPr>
              <w:rPr>
                <w:rFonts w:ascii="Times New Roman" w:hAnsi="Times New Roman" w:cs="Times New Roman"/>
                <w:lang w:val="en-US"/>
              </w:rPr>
            </w:pPr>
            <w:r>
              <w:rPr>
                <w:rFonts w:ascii="Times New Roman" w:hAnsi="Times New Roman" w:cs="Times New Roman"/>
                <w:lang w:val="en-US"/>
              </w:rPr>
              <w:t>Belanja Pemeliharaan</w:t>
            </w:r>
          </w:p>
          <w:p w:rsidR="00D40E26" w:rsidRDefault="00D40E26" w:rsidP="002615C1">
            <w:pPr>
              <w:rPr>
                <w:rFonts w:ascii="Times New Roman" w:hAnsi="Times New Roman" w:cs="Times New Roman"/>
                <w:lang w:val="en-US"/>
              </w:rPr>
            </w:pPr>
            <w:r>
              <w:rPr>
                <w:rFonts w:ascii="Times New Roman" w:hAnsi="Times New Roman" w:cs="Times New Roman"/>
                <w:lang w:val="en-US"/>
              </w:rPr>
              <w:t>Biaya Pemeliharaan Mesin Tik</w:t>
            </w:r>
          </w:p>
          <w:p w:rsidR="00D40E26" w:rsidRPr="003A0963" w:rsidRDefault="00D40E26" w:rsidP="002615C1">
            <w:pPr>
              <w:ind w:right="-102"/>
              <w:rPr>
                <w:rFonts w:ascii="Times New Roman" w:hAnsi="Times New Roman" w:cs="Times New Roman"/>
                <w:lang w:val="en-US"/>
              </w:rPr>
            </w:pPr>
            <w:r>
              <w:rPr>
                <w:rFonts w:ascii="Times New Roman" w:hAnsi="Times New Roman" w:cs="Times New Roman"/>
                <w:lang w:val="en-US"/>
              </w:rPr>
              <w:t>Biaya Pemeliharaan AC</w:t>
            </w:r>
          </w:p>
        </w:tc>
        <w:tc>
          <w:tcPr>
            <w:tcW w:w="1417" w:type="dxa"/>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3.900.000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400.000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3,500.000</w:t>
            </w:r>
          </w:p>
        </w:tc>
        <w:tc>
          <w:tcPr>
            <w:tcW w:w="1418" w:type="dxa"/>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3.900.000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400.000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3.500.000</w:t>
            </w:r>
          </w:p>
        </w:tc>
        <w:tc>
          <w:tcPr>
            <w:tcW w:w="1154" w:type="dxa"/>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0</w:t>
            </w:r>
          </w:p>
        </w:tc>
        <w:tc>
          <w:tcPr>
            <w:tcW w:w="625" w:type="dxa"/>
            <w:gridSpan w:val="2"/>
          </w:tcPr>
          <w:p w:rsidR="00D40E26" w:rsidRPr="003776D4" w:rsidRDefault="00D40E26" w:rsidP="002615C1">
            <w:pPr>
              <w:jc w:val="center"/>
              <w:rPr>
                <w:rFonts w:ascii="Times New Roman" w:hAnsi="Times New Roman" w:cs="Times New Roman"/>
                <w:sz w:val="16"/>
                <w:szCs w:val="16"/>
                <w:lang w:val="en-US"/>
              </w:rPr>
            </w:pPr>
          </w:p>
          <w:p w:rsidR="00D40E26"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w:t>
            </w:r>
          </w:p>
        </w:tc>
      </w:tr>
      <w:tr w:rsidR="00D40E26" w:rsidRPr="003A0963" w:rsidTr="002615C1">
        <w:tc>
          <w:tcPr>
            <w:tcW w:w="567" w:type="dxa"/>
          </w:tcPr>
          <w:p w:rsidR="00D40E26" w:rsidRPr="003776D4"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12</w:t>
            </w:r>
          </w:p>
        </w:tc>
        <w:tc>
          <w:tcPr>
            <w:tcW w:w="4395" w:type="dxa"/>
          </w:tcPr>
          <w:p w:rsidR="00D40E26" w:rsidRPr="003776D4" w:rsidRDefault="00D40E26" w:rsidP="002615C1">
            <w:pPr>
              <w:rPr>
                <w:rFonts w:ascii="Times New Roman" w:hAnsi="Times New Roman" w:cs="Times New Roman"/>
                <w:sz w:val="16"/>
                <w:szCs w:val="16"/>
                <w:lang w:val="en-US"/>
              </w:rPr>
            </w:pPr>
          </w:p>
          <w:p w:rsidR="00D40E26" w:rsidRDefault="00D40E26" w:rsidP="002615C1">
            <w:pPr>
              <w:rPr>
                <w:rFonts w:ascii="Times New Roman" w:hAnsi="Times New Roman" w:cs="Times New Roman"/>
                <w:lang w:val="en-US"/>
              </w:rPr>
            </w:pPr>
            <w:r>
              <w:rPr>
                <w:rFonts w:ascii="Times New Roman" w:hAnsi="Times New Roman" w:cs="Times New Roman"/>
                <w:lang w:val="en-US"/>
              </w:rPr>
              <w:t>BELANJA BARANG DAN JASA</w:t>
            </w:r>
          </w:p>
          <w:p w:rsidR="00D40E26" w:rsidRDefault="00D40E26" w:rsidP="002615C1">
            <w:pPr>
              <w:rPr>
                <w:rFonts w:ascii="Times New Roman" w:hAnsi="Times New Roman" w:cs="Times New Roman"/>
                <w:lang w:val="en-US"/>
              </w:rPr>
            </w:pPr>
            <w:r>
              <w:rPr>
                <w:rFonts w:ascii="Times New Roman" w:hAnsi="Times New Roman" w:cs="Times New Roman"/>
                <w:lang w:val="en-US"/>
              </w:rPr>
              <w:t>BelanjaPemeliharaan</w:t>
            </w:r>
          </w:p>
          <w:p w:rsidR="00D40E26" w:rsidRPr="003A0963" w:rsidRDefault="00D40E26" w:rsidP="002615C1">
            <w:pPr>
              <w:rPr>
                <w:rFonts w:ascii="Times New Roman" w:hAnsi="Times New Roman" w:cs="Times New Roman"/>
                <w:lang w:val="en-US"/>
              </w:rPr>
            </w:pPr>
            <w:r>
              <w:rPr>
                <w:rFonts w:ascii="Times New Roman" w:hAnsi="Times New Roman" w:cs="Times New Roman"/>
                <w:lang w:val="en-US"/>
              </w:rPr>
              <w:t>Biaya Perbaikan dan Politur Meja</w:t>
            </w:r>
          </w:p>
        </w:tc>
        <w:tc>
          <w:tcPr>
            <w:tcW w:w="1417" w:type="dxa"/>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1.710.000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1.710.000</w:t>
            </w:r>
          </w:p>
        </w:tc>
        <w:tc>
          <w:tcPr>
            <w:tcW w:w="1418" w:type="dxa"/>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1.700.000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1.700.000</w:t>
            </w:r>
          </w:p>
        </w:tc>
        <w:tc>
          <w:tcPr>
            <w:tcW w:w="1154" w:type="dxa"/>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10.000</w:t>
            </w:r>
          </w:p>
        </w:tc>
        <w:tc>
          <w:tcPr>
            <w:tcW w:w="625" w:type="dxa"/>
            <w:gridSpan w:val="2"/>
          </w:tcPr>
          <w:p w:rsidR="00D40E26" w:rsidRPr="003776D4" w:rsidRDefault="00D40E26" w:rsidP="002615C1">
            <w:pPr>
              <w:jc w:val="center"/>
              <w:rPr>
                <w:rFonts w:ascii="Times New Roman" w:hAnsi="Times New Roman" w:cs="Times New Roman"/>
                <w:sz w:val="16"/>
                <w:szCs w:val="16"/>
                <w:lang w:val="en-US"/>
              </w:rPr>
            </w:pPr>
          </w:p>
          <w:p w:rsidR="00D40E26"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w:t>
            </w:r>
          </w:p>
        </w:tc>
      </w:tr>
      <w:tr w:rsidR="00D40E26" w:rsidRPr="003A0963" w:rsidTr="002615C1">
        <w:tc>
          <w:tcPr>
            <w:tcW w:w="567" w:type="dxa"/>
          </w:tcPr>
          <w:p w:rsidR="00D40E26" w:rsidRPr="003776D4"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13</w:t>
            </w:r>
          </w:p>
        </w:tc>
        <w:tc>
          <w:tcPr>
            <w:tcW w:w="4395" w:type="dxa"/>
          </w:tcPr>
          <w:p w:rsidR="00D40E26" w:rsidRPr="003776D4" w:rsidRDefault="00D40E26" w:rsidP="002615C1">
            <w:pPr>
              <w:rPr>
                <w:rFonts w:ascii="Times New Roman" w:hAnsi="Times New Roman" w:cs="Times New Roman"/>
                <w:sz w:val="16"/>
                <w:szCs w:val="16"/>
                <w:lang w:val="en-US"/>
              </w:rPr>
            </w:pPr>
          </w:p>
          <w:p w:rsidR="00D40E26" w:rsidRDefault="00D40E26" w:rsidP="002615C1">
            <w:pPr>
              <w:rPr>
                <w:rFonts w:ascii="Times New Roman" w:hAnsi="Times New Roman" w:cs="Times New Roman"/>
                <w:lang w:val="en-US"/>
              </w:rPr>
            </w:pPr>
            <w:r>
              <w:rPr>
                <w:rFonts w:ascii="Times New Roman" w:hAnsi="Times New Roman" w:cs="Times New Roman"/>
                <w:lang w:val="en-US"/>
              </w:rPr>
              <w:t>BELANJA LANGSUNG</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Pegawai</w:t>
            </w:r>
          </w:p>
          <w:p w:rsidR="00D40E26" w:rsidRPr="003A0963" w:rsidRDefault="00D40E26" w:rsidP="002615C1">
            <w:pPr>
              <w:rPr>
                <w:rFonts w:ascii="Times New Roman" w:hAnsi="Times New Roman" w:cs="Times New Roman"/>
                <w:lang w:val="en-US"/>
              </w:rPr>
            </w:pPr>
            <w:r>
              <w:rPr>
                <w:rFonts w:ascii="Times New Roman" w:hAnsi="Times New Roman" w:cs="Times New Roman"/>
                <w:lang w:val="en-US"/>
              </w:rPr>
              <w:t>Penatausahaan Keuangan SKPD</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Penggandaan</w:t>
            </w:r>
          </w:p>
          <w:p w:rsidR="00D40E26" w:rsidRPr="003A0963" w:rsidRDefault="00D40E26" w:rsidP="002615C1">
            <w:pPr>
              <w:rPr>
                <w:rFonts w:ascii="Times New Roman" w:hAnsi="Times New Roman" w:cs="Times New Roman"/>
                <w:lang w:val="en-US"/>
              </w:rPr>
            </w:pPr>
            <w:r>
              <w:rPr>
                <w:rFonts w:ascii="Times New Roman" w:hAnsi="Times New Roman" w:cs="Times New Roman"/>
                <w:lang w:val="en-US"/>
              </w:rPr>
              <w:t>Honorarium Pengelola Keuangan Daerah</w:t>
            </w:r>
          </w:p>
        </w:tc>
        <w:tc>
          <w:tcPr>
            <w:tcW w:w="1417" w:type="dxa"/>
          </w:tcPr>
          <w:p w:rsidR="00D40E26" w:rsidRPr="003776D4" w:rsidRDefault="00D40E26" w:rsidP="002615C1">
            <w:pPr>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22.400.000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2.000.000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20.400.000</w:t>
            </w:r>
          </w:p>
        </w:tc>
        <w:tc>
          <w:tcPr>
            <w:tcW w:w="1418" w:type="dxa"/>
          </w:tcPr>
          <w:p w:rsidR="00D40E26" w:rsidRPr="003776D4" w:rsidRDefault="00D40E26" w:rsidP="002615C1">
            <w:pPr>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20.750.000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2.000.000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18.750.000</w:t>
            </w:r>
          </w:p>
        </w:tc>
        <w:tc>
          <w:tcPr>
            <w:tcW w:w="1154" w:type="dxa"/>
          </w:tcPr>
          <w:p w:rsidR="00D40E26" w:rsidRPr="003776D4" w:rsidRDefault="00D40E26" w:rsidP="002615C1">
            <w:pPr>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1.650.000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1.650.000</w:t>
            </w:r>
          </w:p>
        </w:tc>
        <w:tc>
          <w:tcPr>
            <w:tcW w:w="625" w:type="dxa"/>
            <w:gridSpan w:val="2"/>
          </w:tcPr>
          <w:p w:rsidR="00D40E26" w:rsidRPr="003776D4" w:rsidRDefault="00D40E26" w:rsidP="002615C1">
            <w:pP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D40E26" w:rsidRPr="003A0963" w:rsidTr="002615C1">
        <w:tc>
          <w:tcPr>
            <w:tcW w:w="567" w:type="dxa"/>
          </w:tcPr>
          <w:p w:rsidR="00D40E26" w:rsidRPr="00E1599A" w:rsidRDefault="00D40E26" w:rsidP="002615C1">
            <w:pPr>
              <w:rPr>
                <w:rFonts w:ascii="Times New Roman" w:hAnsi="Times New Roman" w:cs="Times New Roman"/>
                <w:sz w:val="16"/>
                <w:szCs w:val="16"/>
                <w:lang w:val="en-US"/>
              </w:rPr>
            </w:pPr>
          </w:p>
          <w:p w:rsidR="00D40E26" w:rsidRPr="003A0963" w:rsidRDefault="00D40E26" w:rsidP="002615C1">
            <w:pPr>
              <w:rPr>
                <w:rFonts w:ascii="Times New Roman" w:hAnsi="Times New Roman" w:cs="Times New Roman"/>
                <w:lang w:val="en-US"/>
              </w:rPr>
            </w:pPr>
            <w:r>
              <w:rPr>
                <w:rFonts w:ascii="Times New Roman" w:hAnsi="Times New Roman" w:cs="Times New Roman"/>
                <w:lang w:val="en-US"/>
              </w:rPr>
              <w:t>B</w:t>
            </w:r>
          </w:p>
        </w:tc>
        <w:tc>
          <w:tcPr>
            <w:tcW w:w="4395" w:type="dxa"/>
          </w:tcPr>
          <w:p w:rsidR="00D40E26" w:rsidRPr="00E1599A" w:rsidRDefault="00D40E26" w:rsidP="002615C1">
            <w:pPr>
              <w:rPr>
                <w:rFonts w:ascii="Times New Roman" w:hAnsi="Times New Roman" w:cs="Times New Roman"/>
                <w:sz w:val="16"/>
                <w:szCs w:val="16"/>
                <w:lang w:val="en-US"/>
              </w:rPr>
            </w:pPr>
          </w:p>
          <w:p w:rsidR="00D40E26" w:rsidRPr="003A0963" w:rsidRDefault="00D40E26" w:rsidP="002615C1">
            <w:pPr>
              <w:rPr>
                <w:rFonts w:ascii="Times New Roman" w:hAnsi="Times New Roman" w:cs="Times New Roman"/>
                <w:lang w:val="en-US"/>
              </w:rPr>
            </w:pPr>
            <w:r>
              <w:rPr>
                <w:rFonts w:ascii="Times New Roman" w:hAnsi="Times New Roman" w:cs="Times New Roman"/>
                <w:lang w:val="en-US"/>
              </w:rPr>
              <w:t>PROGRAM PERCEPATAN PEMBANGUNAN INFRASTRUKTUR PADA KAWASAN KHUSUS DAN DAERAH TERTINGGAL</w:t>
            </w:r>
          </w:p>
        </w:tc>
        <w:tc>
          <w:tcPr>
            <w:tcW w:w="1417" w:type="dxa"/>
          </w:tcPr>
          <w:p w:rsidR="00D40E26" w:rsidRPr="00E1599A" w:rsidRDefault="00D40E26" w:rsidP="002615C1">
            <w:pPr>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500.000.000</w:t>
            </w:r>
          </w:p>
        </w:tc>
        <w:tc>
          <w:tcPr>
            <w:tcW w:w="1418" w:type="dxa"/>
          </w:tcPr>
          <w:p w:rsidR="00D40E26" w:rsidRPr="00E1599A"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493.577.971</w:t>
            </w:r>
          </w:p>
        </w:tc>
        <w:tc>
          <w:tcPr>
            <w:tcW w:w="1166" w:type="dxa"/>
            <w:gridSpan w:val="2"/>
          </w:tcPr>
          <w:p w:rsidR="00D40E26" w:rsidRPr="00E1599A" w:rsidRDefault="00D40E26" w:rsidP="002615C1">
            <w:pPr>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6.422.029</w:t>
            </w:r>
          </w:p>
        </w:tc>
        <w:tc>
          <w:tcPr>
            <w:tcW w:w="613" w:type="dxa"/>
          </w:tcPr>
          <w:p w:rsidR="00D40E26" w:rsidRPr="00051647"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w:t>
            </w:r>
          </w:p>
        </w:tc>
      </w:tr>
      <w:tr w:rsidR="00D40E26" w:rsidRPr="003A0963" w:rsidTr="002615C1">
        <w:tc>
          <w:tcPr>
            <w:tcW w:w="567" w:type="dxa"/>
          </w:tcPr>
          <w:p w:rsidR="00D40E26" w:rsidRPr="003776D4"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1</w:t>
            </w:r>
          </w:p>
        </w:tc>
        <w:tc>
          <w:tcPr>
            <w:tcW w:w="4395" w:type="dxa"/>
          </w:tcPr>
          <w:p w:rsidR="00D40E26" w:rsidRPr="003776D4" w:rsidRDefault="00D40E26" w:rsidP="002615C1">
            <w:pPr>
              <w:rPr>
                <w:rFonts w:ascii="Times New Roman" w:hAnsi="Times New Roman" w:cs="Times New Roman"/>
                <w:sz w:val="16"/>
                <w:szCs w:val="16"/>
                <w:lang w:val="en-US"/>
              </w:rPr>
            </w:pPr>
          </w:p>
          <w:p w:rsidR="00D40E26" w:rsidRDefault="00D40E26" w:rsidP="002615C1">
            <w:pPr>
              <w:rPr>
                <w:rFonts w:ascii="Times New Roman" w:hAnsi="Times New Roman" w:cs="Times New Roman"/>
                <w:lang w:val="en-US"/>
              </w:rPr>
            </w:pPr>
            <w:r>
              <w:rPr>
                <w:rFonts w:ascii="Times New Roman" w:hAnsi="Times New Roman" w:cs="Times New Roman"/>
                <w:lang w:val="en-US"/>
              </w:rPr>
              <w:t>BELANJA LANGSUNG</w:t>
            </w:r>
          </w:p>
          <w:p w:rsidR="00D40E26" w:rsidRDefault="00D40E26" w:rsidP="002615C1">
            <w:pPr>
              <w:rPr>
                <w:rFonts w:ascii="Times New Roman" w:hAnsi="Times New Roman" w:cs="Times New Roman"/>
                <w:lang w:val="en-US"/>
              </w:rPr>
            </w:pPr>
            <w:r>
              <w:rPr>
                <w:rFonts w:ascii="Times New Roman" w:hAnsi="Times New Roman" w:cs="Times New Roman"/>
                <w:lang w:val="en-US"/>
              </w:rPr>
              <w:t>BELANJA BARANG DAN JASA</w:t>
            </w:r>
          </w:p>
          <w:p w:rsidR="00D40E26" w:rsidRDefault="00D40E26" w:rsidP="002615C1">
            <w:pPr>
              <w:rPr>
                <w:rFonts w:ascii="Times New Roman" w:hAnsi="Times New Roman" w:cs="Times New Roman"/>
                <w:lang w:val="en-US"/>
              </w:rPr>
            </w:pPr>
            <w:r>
              <w:rPr>
                <w:rFonts w:ascii="Times New Roman" w:hAnsi="Times New Roman" w:cs="Times New Roman"/>
                <w:lang w:val="en-US"/>
              </w:rPr>
              <w:t>Belanja Bahan Pakai Habis</w:t>
            </w:r>
          </w:p>
          <w:p w:rsidR="00D40E26" w:rsidRDefault="00D40E26" w:rsidP="002615C1">
            <w:pPr>
              <w:rPr>
                <w:rFonts w:ascii="Times New Roman" w:hAnsi="Times New Roman" w:cs="Times New Roman"/>
                <w:lang w:val="en-US"/>
              </w:rPr>
            </w:pPr>
            <w:r>
              <w:rPr>
                <w:rFonts w:ascii="Times New Roman" w:hAnsi="Times New Roman" w:cs="Times New Roman"/>
                <w:lang w:val="en-US"/>
              </w:rPr>
              <w:t>Belanja Alat Tulis Kantor</w:t>
            </w:r>
          </w:p>
          <w:p w:rsidR="00D40E26" w:rsidRDefault="00D40E26" w:rsidP="002615C1">
            <w:pPr>
              <w:rPr>
                <w:rFonts w:ascii="Times New Roman" w:hAnsi="Times New Roman" w:cs="Times New Roman"/>
                <w:lang w:val="en-US"/>
              </w:rPr>
            </w:pPr>
            <w:r>
              <w:rPr>
                <w:rFonts w:ascii="Times New Roman" w:hAnsi="Times New Roman" w:cs="Times New Roman"/>
                <w:lang w:val="en-US"/>
              </w:rPr>
              <w:t>Belanja Bahan Bakar Minyak / Gas</w:t>
            </w:r>
          </w:p>
          <w:p w:rsidR="00D40E26" w:rsidRDefault="00D40E26" w:rsidP="002615C1">
            <w:pPr>
              <w:rPr>
                <w:rFonts w:ascii="Times New Roman" w:hAnsi="Times New Roman" w:cs="Times New Roman"/>
                <w:lang w:val="en-US"/>
              </w:rPr>
            </w:pPr>
            <w:r>
              <w:rPr>
                <w:rFonts w:ascii="Times New Roman" w:hAnsi="Times New Roman" w:cs="Times New Roman"/>
                <w:lang w:val="en-US"/>
              </w:rPr>
              <w:t>Belanja Seminar Kit Peserta</w:t>
            </w:r>
          </w:p>
          <w:p w:rsidR="00D40E26" w:rsidRPr="003A0963" w:rsidRDefault="00D40E26" w:rsidP="002615C1">
            <w:pPr>
              <w:ind w:right="-108"/>
              <w:rPr>
                <w:rFonts w:ascii="Times New Roman" w:hAnsi="Times New Roman" w:cs="Times New Roman"/>
                <w:lang w:val="en-US"/>
              </w:rPr>
            </w:pPr>
            <w:r>
              <w:rPr>
                <w:rFonts w:ascii="Times New Roman" w:hAnsi="Times New Roman" w:cs="Times New Roman"/>
                <w:lang w:val="en-US"/>
              </w:rPr>
              <w:t>Belanja Peralatan dan Perlengkapan Pakai Habis</w:t>
            </w:r>
          </w:p>
        </w:tc>
        <w:tc>
          <w:tcPr>
            <w:tcW w:w="1417" w:type="dxa"/>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29.226.500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2.769.500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19.737.000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4.800.000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1.920.000</w:t>
            </w:r>
          </w:p>
        </w:tc>
        <w:tc>
          <w:tcPr>
            <w:tcW w:w="1418" w:type="dxa"/>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26.525.971</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2.769.250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17.116.721</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4.720.000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1.920.000</w:t>
            </w:r>
          </w:p>
        </w:tc>
        <w:tc>
          <w:tcPr>
            <w:tcW w:w="1166" w:type="dxa"/>
            <w:gridSpan w:val="2"/>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2.700.529</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250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2.620.279</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80.000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0</w:t>
            </w:r>
          </w:p>
        </w:tc>
        <w:tc>
          <w:tcPr>
            <w:tcW w:w="613" w:type="dxa"/>
          </w:tcPr>
          <w:p w:rsidR="00D40E26" w:rsidRDefault="00D40E26" w:rsidP="002615C1">
            <w:pPr>
              <w:jc w:val="center"/>
              <w:rPr>
                <w:rFonts w:ascii="Times New Roman" w:hAnsi="Times New Roman" w:cs="Times New Roman"/>
                <w:sz w:val="16"/>
                <w:szCs w:val="16"/>
                <w:lang w:val="en-US"/>
              </w:rPr>
            </w:pPr>
          </w:p>
          <w:p w:rsidR="00D40E26" w:rsidRPr="003776D4" w:rsidRDefault="00D40E26" w:rsidP="002615C1">
            <w:pPr>
              <w:rPr>
                <w:rFonts w:ascii="Times New Roman" w:hAnsi="Times New Roman" w:cs="Times New Roman"/>
                <w:sz w:val="16"/>
                <w:szCs w:val="16"/>
                <w:lang w:val="en-US"/>
              </w:rPr>
            </w:pPr>
          </w:p>
          <w:p w:rsidR="00D40E26" w:rsidRDefault="00D40E26" w:rsidP="002615C1">
            <w:pPr>
              <w:rPr>
                <w:rFonts w:ascii="Times New Roman" w:hAnsi="Times New Roman" w:cs="Times New Roman"/>
                <w:sz w:val="16"/>
                <w:szCs w:val="16"/>
                <w:lang w:val="en-US"/>
              </w:rPr>
            </w:pPr>
          </w:p>
          <w:p w:rsidR="00D40E26" w:rsidRDefault="00D40E26" w:rsidP="002615C1">
            <w:pPr>
              <w:rPr>
                <w:rFonts w:ascii="Times New Roman" w:hAnsi="Times New Roman" w:cs="Times New Roman"/>
                <w:sz w:val="16"/>
                <w:szCs w:val="16"/>
                <w:lang w:val="en-US"/>
              </w:rPr>
            </w:pPr>
          </w:p>
          <w:p w:rsidR="00D40E26" w:rsidRDefault="00D40E26" w:rsidP="002615C1">
            <w:pPr>
              <w:rPr>
                <w:rFonts w:ascii="Times New Roman" w:hAnsi="Times New Roman" w:cs="Times New Roman"/>
                <w:sz w:val="16"/>
                <w:szCs w:val="16"/>
                <w:lang w:val="en-US"/>
              </w:rPr>
            </w:pPr>
          </w:p>
          <w:p w:rsidR="00D40E26" w:rsidRPr="003776D4" w:rsidRDefault="00D40E26" w:rsidP="002615C1">
            <w:pPr>
              <w:jc w:val="center"/>
              <w:rPr>
                <w:rFonts w:ascii="Times New Roman" w:hAnsi="Times New Roman" w:cs="Times New Roman"/>
                <w:lang w:val="en-US"/>
              </w:rPr>
            </w:pPr>
            <w:r>
              <w:rPr>
                <w:rFonts w:ascii="Times New Roman" w:hAnsi="Times New Roman" w:cs="Times New Roman"/>
                <w:lang w:val="en-US"/>
              </w:rPr>
              <w:t>-</w:t>
            </w:r>
          </w:p>
        </w:tc>
      </w:tr>
      <w:tr w:rsidR="00D40E26" w:rsidRPr="003A0963" w:rsidTr="002615C1">
        <w:tc>
          <w:tcPr>
            <w:tcW w:w="567" w:type="dxa"/>
          </w:tcPr>
          <w:p w:rsidR="00D40E26" w:rsidRPr="003776D4"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2</w:t>
            </w:r>
          </w:p>
        </w:tc>
        <w:tc>
          <w:tcPr>
            <w:tcW w:w="4395" w:type="dxa"/>
          </w:tcPr>
          <w:p w:rsidR="00D40E26" w:rsidRPr="003776D4" w:rsidRDefault="00D40E26" w:rsidP="002615C1">
            <w:pPr>
              <w:rPr>
                <w:rFonts w:ascii="Times New Roman" w:hAnsi="Times New Roman" w:cs="Times New Roman"/>
                <w:sz w:val="16"/>
                <w:szCs w:val="16"/>
                <w:lang w:val="en-US"/>
              </w:rPr>
            </w:pP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BAHAN / MATERIAL</w:t>
            </w:r>
          </w:p>
          <w:p w:rsidR="00D40E26"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Bahan Obat-obatan</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Bahan Praktek/Keterampilan</w:t>
            </w:r>
          </w:p>
        </w:tc>
        <w:tc>
          <w:tcPr>
            <w:tcW w:w="1417" w:type="dxa"/>
          </w:tcPr>
          <w:p w:rsidR="00D40E26" w:rsidRPr="003776D4"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53.524.500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832.000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52.692.500</w:t>
            </w:r>
          </w:p>
        </w:tc>
        <w:tc>
          <w:tcPr>
            <w:tcW w:w="1418" w:type="dxa"/>
          </w:tcPr>
          <w:p w:rsidR="00D40E26" w:rsidRPr="003776D4"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53.474.500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832.000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52.642.500</w:t>
            </w:r>
          </w:p>
        </w:tc>
        <w:tc>
          <w:tcPr>
            <w:tcW w:w="1166" w:type="dxa"/>
            <w:gridSpan w:val="2"/>
          </w:tcPr>
          <w:p w:rsidR="00D40E26" w:rsidRPr="003776D4"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50.000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50.000</w:t>
            </w:r>
          </w:p>
        </w:tc>
        <w:tc>
          <w:tcPr>
            <w:tcW w:w="613" w:type="dxa"/>
          </w:tcPr>
          <w:p w:rsidR="00D40E26" w:rsidRPr="003776D4"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D40E26" w:rsidRPr="003A0963" w:rsidTr="002615C1">
        <w:tc>
          <w:tcPr>
            <w:tcW w:w="567" w:type="dxa"/>
          </w:tcPr>
          <w:p w:rsidR="00D40E26" w:rsidRPr="005345DF" w:rsidRDefault="00D40E26" w:rsidP="002615C1">
            <w:pP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3</w:t>
            </w:r>
          </w:p>
        </w:tc>
        <w:tc>
          <w:tcPr>
            <w:tcW w:w="4395" w:type="dxa"/>
          </w:tcPr>
          <w:p w:rsidR="00D40E26" w:rsidRPr="005345DF" w:rsidRDefault="00D40E26" w:rsidP="002615C1">
            <w:pPr>
              <w:rPr>
                <w:rFonts w:ascii="Times New Roman" w:hAnsi="Times New Roman" w:cs="Times New Roman"/>
                <w:sz w:val="16"/>
                <w:szCs w:val="16"/>
                <w:lang w:val="en-US"/>
              </w:rPr>
            </w:pP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JASA KANTOR</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Transportasi</w:t>
            </w:r>
          </w:p>
        </w:tc>
        <w:tc>
          <w:tcPr>
            <w:tcW w:w="1417" w:type="dxa"/>
          </w:tcPr>
          <w:p w:rsidR="00D40E26" w:rsidRPr="005345DF"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102.900.000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102.900.000</w:t>
            </w:r>
          </w:p>
        </w:tc>
        <w:tc>
          <w:tcPr>
            <w:tcW w:w="1418" w:type="dxa"/>
          </w:tcPr>
          <w:p w:rsidR="00D40E26" w:rsidRPr="005345DF"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99.660.000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99.660.000</w:t>
            </w:r>
          </w:p>
        </w:tc>
        <w:tc>
          <w:tcPr>
            <w:tcW w:w="1166" w:type="dxa"/>
            <w:gridSpan w:val="2"/>
          </w:tcPr>
          <w:p w:rsidR="00D40E26" w:rsidRPr="005345DF"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3.240.000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3.240.000</w:t>
            </w:r>
          </w:p>
        </w:tc>
        <w:tc>
          <w:tcPr>
            <w:tcW w:w="613" w:type="dxa"/>
          </w:tcPr>
          <w:p w:rsidR="00D40E26" w:rsidRPr="005345DF"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D40E26" w:rsidRPr="003A0963" w:rsidTr="002615C1">
        <w:tc>
          <w:tcPr>
            <w:tcW w:w="567" w:type="dxa"/>
          </w:tcPr>
          <w:p w:rsidR="00D40E26" w:rsidRPr="003776D4"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4</w:t>
            </w:r>
          </w:p>
        </w:tc>
        <w:tc>
          <w:tcPr>
            <w:tcW w:w="4395" w:type="dxa"/>
          </w:tcPr>
          <w:p w:rsidR="00D40E26" w:rsidRPr="003776D4" w:rsidRDefault="00D40E26" w:rsidP="002615C1">
            <w:pPr>
              <w:rPr>
                <w:rFonts w:ascii="Times New Roman" w:hAnsi="Times New Roman" w:cs="Times New Roman"/>
                <w:sz w:val="16"/>
                <w:szCs w:val="16"/>
                <w:lang w:val="en-US"/>
              </w:rPr>
            </w:pP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CETAK DAN PENGGANDAAN</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Cetak</w:t>
            </w:r>
          </w:p>
          <w:p w:rsidR="00D40E26" w:rsidRPr="003A0963" w:rsidRDefault="00D40E26"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Penggandaan</w:t>
            </w:r>
          </w:p>
        </w:tc>
        <w:tc>
          <w:tcPr>
            <w:tcW w:w="1417" w:type="dxa"/>
          </w:tcPr>
          <w:p w:rsidR="00D40E26" w:rsidRPr="003776D4"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6.175.000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3.186.500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2.989.000</w:t>
            </w:r>
          </w:p>
        </w:tc>
        <w:tc>
          <w:tcPr>
            <w:tcW w:w="1418" w:type="dxa"/>
          </w:tcPr>
          <w:p w:rsidR="00D40E26" w:rsidRPr="003776D4"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6.172.000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3.186.000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2.986.000</w:t>
            </w:r>
          </w:p>
        </w:tc>
        <w:tc>
          <w:tcPr>
            <w:tcW w:w="1166" w:type="dxa"/>
            <w:gridSpan w:val="2"/>
          </w:tcPr>
          <w:p w:rsidR="00D40E26" w:rsidRPr="003776D4" w:rsidRDefault="00D40E26" w:rsidP="002615C1">
            <w:pPr>
              <w:jc w:val="right"/>
              <w:rPr>
                <w:rFonts w:ascii="Times New Roman" w:hAnsi="Times New Roman" w:cs="Times New Roman"/>
                <w:sz w:val="16"/>
                <w:szCs w:val="16"/>
                <w:lang w:val="en-US"/>
              </w:rPr>
            </w:pP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3.000</w:t>
            </w:r>
          </w:p>
        </w:tc>
        <w:tc>
          <w:tcPr>
            <w:tcW w:w="613" w:type="dxa"/>
          </w:tcPr>
          <w:p w:rsidR="00D40E26" w:rsidRPr="003776D4"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D40E26" w:rsidRPr="003A0963" w:rsidTr="002615C1">
        <w:tc>
          <w:tcPr>
            <w:tcW w:w="567" w:type="dxa"/>
          </w:tcPr>
          <w:p w:rsidR="00D40E26" w:rsidRPr="003776D4"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5</w:t>
            </w:r>
          </w:p>
        </w:tc>
        <w:tc>
          <w:tcPr>
            <w:tcW w:w="4395" w:type="dxa"/>
          </w:tcPr>
          <w:p w:rsidR="00D40E26" w:rsidRPr="003776D4" w:rsidRDefault="00D40E26" w:rsidP="002615C1">
            <w:pPr>
              <w:rPr>
                <w:rFonts w:ascii="Times New Roman" w:hAnsi="Times New Roman" w:cs="Times New Roman"/>
                <w:sz w:val="16"/>
                <w:szCs w:val="16"/>
                <w:lang w:val="en-US"/>
              </w:rPr>
            </w:pPr>
          </w:p>
          <w:p w:rsidR="00D40E26" w:rsidRDefault="00D40E26" w:rsidP="002615C1">
            <w:pPr>
              <w:rPr>
                <w:rFonts w:ascii="Times New Roman" w:hAnsi="Times New Roman" w:cs="Times New Roman"/>
                <w:lang w:val="en-US"/>
              </w:rPr>
            </w:pPr>
            <w:r>
              <w:rPr>
                <w:rFonts w:ascii="Times New Roman" w:hAnsi="Times New Roman" w:cs="Times New Roman"/>
                <w:lang w:val="en-US"/>
              </w:rPr>
              <w:t>BELANJA SEWA SARANA MOBILITAS</w:t>
            </w:r>
          </w:p>
          <w:p w:rsidR="00D40E26" w:rsidRPr="003A0963" w:rsidRDefault="00D40E26" w:rsidP="002615C1">
            <w:pPr>
              <w:rPr>
                <w:rFonts w:ascii="Times New Roman" w:hAnsi="Times New Roman" w:cs="Times New Roman"/>
                <w:lang w:val="en-US"/>
              </w:rPr>
            </w:pPr>
            <w:r>
              <w:rPr>
                <w:rFonts w:ascii="Times New Roman" w:hAnsi="Times New Roman" w:cs="Times New Roman"/>
                <w:lang w:val="en-US"/>
              </w:rPr>
              <w:t>Belanjan Sewa Sarana Mobilitas Darat</w:t>
            </w:r>
          </w:p>
        </w:tc>
        <w:tc>
          <w:tcPr>
            <w:tcW w:w="1417" w:type="dxa"/>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6.000.000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6.000.000</w:t>
            </w:r>
          </w:p>
        </w:tc>
        <w:tc>
          <w:tcPr>
            <w:tcW w:w="1418" w:type="dxa"/>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6.000.000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6.000.000</w:t>
            </w:r>
          </w:p>
        </w:tc>
        <w:tc>
          <w:tcPr>
            <w:tcW w:w="1166" w:type="dxa"/>
            <w:gridSpan w:val="2"/>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0</w:t>
            </w:r>
          </w:p>
        </w:tc>
        <w:tc>
          <w:tcPr>
            <w:tcW w:w="613" w:type="dxa"/>
          </w:tcPr>
          <w:p w:rsidR="00D40E26" w:rsidRPr="003776D4" w:rsidRDefault="00D40E26" w:rsidP="002615C1">
            <w:pPr>
              <w:jc w:val="center"/>
              <w:rPr>
                <w:rFonts w:ascii="Times New Roman" w:hAnsi="Times New Roman" w:cs="Times New Roman"/>
                <w:sz w:val="16"/>
                <w:szCs w:val="16"/>
                <w:lang w:val="en-US"/>
              </w:rPr>
            </w:pPr>
          </w:p>
          <w:p w:rsidR="00D40E26"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w:t>
            </w:r>
          </w:p>
        </w:tc>
      </w:tr>
      <w:tr w:rsidR="00D40E26" w:rsidRPr="003A0963" w:rsidTr="002615C1">
        <w:tc>
          <w:tcPr>
            <w:tcW w:w="567" w:type="dxa"/>
          </w:tcPr>
          <w:p w:rsidR="00D40E26" w:rsidRPr="003776D4"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6</w:t>
            </w:r>
          </w:p>
        </w:tc>
        <w:tc>
          <w:tcPr>
            <w:tcW w:w="4395" w:type="dxa"/>
          </w:tcPr>
          <w:p w:rsidR="00D40E26" w:rsidRPr="003776D4" w:rsidRDefault="00D40E26" w:rsidP="002615C1">
            <w:pPr>
              <w:rPr>
                <w:rFonts w:ascii="Times New Roman" w:hAnsi="Times New Roman" w:cs="Times New Roman"/>
                <w:sz w:val="16"/>
                <w:szCs w:val="16"/>
                <w:lang w:val="en-US"/>
              </w:rPr>
            </w:pPr>
          </w:p>
          <w:p w:rsidR="00D40E26" w:rsidRDefault="00D40E26" w:rsidP="002615C1">
            <w:pPr>
              <w:rPr>
                <w:rFonts w:ascii="Times New Roman" w:hAnsi="Times New Roman" w:cs="Times New Roman"/>
                <w:lang w:val="en-US"/>
              </w:rPr>
            </w:pPr>
            <w:r>
              <w:rPr>
                <w:rFonts w:ascii="Times New Roman" w:hAnsi="Times New Roman" w:cs="Times New Roman"/>
                <w:lang w:val="en-US"/>
              </w:rPr>
              <w:t>BELANJA MAKAN DAN MINUM</w:t>
            </w:r>
          </w:p>
          <w:p w:rsidR="00D40E26" w:rsidRDefault="00D40E26" w:rsidP="002615C1">
            <w:pPr>
              <w:rPr>
                <w:rFonts w:ascii="Times New Roman" w:hAnsi="Times New Roman" w:cs="Times New Roman"/>
                <w:lang w:val="en-US"/>
              </w:rPr>
            </w:pPr>
            <w:r>
              <w:rPr>
                <w:rFonts w:ascii="Times New Roman" w:hAnsi="Times New Roman" w:cs="Times New Roman"/>
                <w:lang w:val="en-US"/>
              </w:rPr>
              <w:t>Belanja Makanan dan Minuman Rapat</w:t>
            </w:r>
          </w:p>
          <w:p w:rsidR="00D40E26" w:rsidRPr="003A0963" w:rsidRDefault="00D40E26" w:rsidP="002615C1">
            <w:pPr>
              <w:rPr>
                <w:rFonts w:ascii="Times New Roman" w:hAnsi="Times New Roman" w:cs="Times New Roman"/>
                <w:lang w:val="en-US"/>
              </w:rPr>
            </w:pPr>
            <w:r>
              <w:rPr>
                <w:rFonts w:ascii="Times New Roman" w:hAnsi="Times New Roman" w:cs="Times New Roman"/>
                <w:lang w:val="en-US"/>
              </w:rPr>
              <w:t>Belanja Makanan dan Minuman Kegiatan</w:t>
            </w:r>
          </w:p>
        </w:tc>
        <w:tc>
          <w:tcPr>
            <w:tcW w:w="1417" w:type="dxa"/>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88.540.000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5.320.000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83.220.000</w:t>
            </w:r>
          </w:p>
        </w:tc>
        <w:tc>
          <w:tcPr>
            <w:tcW w:w="1418" w:type="dxa"/>
          </w:tcPr>
          <w:p w:rsidR="00D40E26" w:rsidRPr="003776D4"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88.540.000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5.320.000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83.220.000</w:t>
            </w:r>
          </w:p>
        </w:tc>
        <w:tc>
          <w:tcPr>
            <w:tcW w:w="1166" w:type="dxa"/>
            <w:gridSpan w:val="2"/>
          </w:tcPr>
          <w:p w:rsidR="00D40E26" w:rsidRPr="00317B4C"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0</w:t>
            </w:r>
          </w:p>
        </w:tc>
        <w:tc>
          <w:tcPr>
            <w:tcW w:w="613" w:type="dxa"/>
          </w:tcPr>
          <w:p w:rsidR="00D40E26" w:rsidRPr="003776D4" w:rsidRDefault="00D40E26" w:rsidP="002615C1">
            <w:pPr>
              <w:jc w:val="center"/>
              <w:rPr>
                <w:rFonts w:ascii="Times New Roman" w:hAnsi="Times New Roman" w:cs="Times New Roman"/>
                <w:sz w:val="16"/>
                <w:szCs w:val="16"/>
                <w:lang w:val="en-US"/>
              </w:rPr>
            </w:pPr>
          </w:p>
          <w:p w:rsidR="00D40E26"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w:t>
            </w:r>
          </w:p>
        </w:tc>
      </w:tr>
    </w:tbl>
    <w:p w:rsidR="00D40E26" w:rsidRDefault="00D40E26" w:rsidP="00D40E26">
      <w:pPr>
        <w:jc w:val="center"/>
        <w:rPr>
          <w:sz w:val="16"/>
          <w:szCs w:val="16"/>
          <w:lang w:val="en-US"/>
        </w:rPr>
      </w:pPr>
    </w:p>
    <w:p w:rsidR="00D40E26" w:rsidRPr="003776D4" w:rsidRDefault="004D0F95" w:rsidP="00D40E26">
      <w:pPr>
        <w:jc w:val="center"/>
        <w:rPr>
          <w:lang w:val="en-US"/>
        </w:rPr>
      </w:pPr>
      <w:r>
        <w:rPr>
          <w:lang w:val="en-US"/>
        </w:rPr>
        <w:t>9</w:t>
      </w:r>
    </w:p>
    <w:tbl>
      <w:tblPr>
        <w:tblStyle w:val="TableGrid"/>
        <w:tblW w:w="0" w:type="auto"/>
        <w:tblInd w:w="108" w:type="dxa"/>
        <w:tblLook w:val="04A0"/>
      </w:tblPr>
      <w:tblGrid>
        <w:gridCol w:w="252"/>
        <w:gridCol w:w="315"/>
        <w:gridCol w:w="709"/>
        <w:gridCol w:w="3739"/>
        <w:gridCol w:w="1316"/>
        <w:gridCol w:w="1316"/>
        <w:gridCol w:w="1316"/>
        <w:gridCol w:w="613"/>
      </w:tblGrid>
      <w:tr w:rsidR="00D40E26" w:rsidRPr="003A0963" w:rsidTr="002615C1">
        <w:tc>
          <w:tcPr>
            <w:tcW w:w="567" w:type="dxa"/>
            <w:gridSpan w:val="2"/>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lastRenderedPageBreak/>
              <w:t>1</w:t>
            </w:r>
          </w:p>
        </w:tc>
        <w:tc>
          <w:tcPr>
            <w:tcW w:w="4448" w:type="dxa"/>
            <w:gridSpan w:val="2"/>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2</w:t>
            </w:r>
          </w:p>
        </w:tc>
        <w:tc>
          <w:tcPr>
            <w:tcW w:w="1316"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3</w:t>
            </w:r>
          </w:p>
        </w:tc>
        <w:tc>
          <w:tcPr>
            <w:tcW w:w="1316"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4</w:t>
            </w:r>
          </w:p>
        </w:tc>
        <w:tc>
          <w:tcPr>
            <w:tcW w:w="1316"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5</w:t>
            </w:r>
          </w:p>
        </w:tc>
        <w:tc>
          <w:tcPr>
            <w:tcW w:w="613" w:type="dxa"/>
          </w:tcPr>
          <w:p w:rsidR="00D40E26" w:rsidRPr="003A0963" w:rsidRDefault="00D40E26" w:rsidP="002615C1">
            <w:pPr>
              <w:jc w:val="center"/>
              <w:rPr>
                <w:rFonts w:ascii="Times New Roman" w:hAnsi="Times New Roman" w:cs="Times New Roman"/>
                <w:lang w:val="en-US"/>
              </w:rPr>
            </w:pPr>
            <w:r w:rsidRPr="003A0963">
              <w:rPr>
                <w:rFonts w:ascii="Times New Roman" w:hAnsi="Times New Roman" w:cs="Times New Roman"/>
                <w:lang w:val="en-US"/>
              </w:rPr>
              <w:t>6</w:t>
            </w:r>
          </w:p>
        </w:tc>
      </w:tr>
      <w:tr w:rsidR="00D40E26" w:rsidRPr="003A0963" w:rsidTr="002615C1">
        <w:tc>
          <w:tcPr>
            <w:tcW w:w="567" w:type="dxa"/>
            <w:gridSpan w:val="2"/>
          </w:tcPr>
          <w:p w:rsidR="00D40E26" w:rsidRPr="00EF099B"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7</w:t>
            </w:r>
          </w:p>
        </w:tc>
        <w:tc>
          <w:tcPr>
            <w:tcW w:w="4448" w:type="dxa"/>
            <w:gridSpan w:val="2"/>
          </w:tcPr>
          <w:p w:rsidR="00D40E26" w:rsidRPr="00EF099B" w:rsidRDefault="00D40E26" w:rsidP="002615C1">
            <w:pPr>
              <w:rPr>
                <w:rFonts w:ascii="Times New Roman" w:hAnsi="Times New Roman" w:cs="Times New Roman"/>
                <w:sz w:val="16"/>
                <w:szCs w:val="16"/>
                <w:lang w:val="en-US"/>
              </w:rPr>
            </w:pPr>
          </w:p>
          <w:p w:rsidR="00D40E26" w:rsidRDefault="00D40E26" w:rsidP="002615C1">
            <w:pPr>
              <w:rPr>
                <w:rFonts w:ascii="Times New Roman" w:hAnsi="Times New Roman" w:cs="Times New Roman"/>
                <w:lang w:val="en-US"/>
              </w:rPr>
            </w:pPr>
            <w:r>
              <w:rPr>
                <w:rFonts w:ascii="Times New Roman" w:hAnsi="Times New Roman" w:cs="Times New Roman"/>
                <w:lang w:val="en-US"/>
              </w:rPr>
              <w:t>BELANJA PAKAIAN KERJA</w:t>
            </w:r>
          </w:p>
          <w:p w:rsidR="00D40E26" w:rsidRPr="003A0963" w:rsidRDefault="00D40E26" w:rsidP="002615C1">
            <w:pPr>
              <w:rPr>
                <w:rFonts w:ascii="Times New Roman" w:hAnsi="Times New Roman" w:cs="Times New Roman"/>
                <w:lang w:val="en-US"/>
              </w:rPr>
            </w:pPr>
            <w:r>
              <w:rPr>
                <w:rFonts w:ascii="Times New Roman" w:hAnsi="Times New Roman" w:cs="Times New Roman"/>
                <w:lang w:val="en-US"/>
              </w:rPr>
              <w:t>Belanja Pakaian Kerja Lapangan Pelatihan</w:t>
            </w:r>
          </w:p>
        </w:tc>
        <w:tc>
          <w:tcPr>
            <w:tcW w:w="1316" w:type="dxa"/>
          </w:tcPr>
          <w:p w:rsidR="00D40E26" w:rsidRPr="00EF099B"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19.200.000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19.200.000</w:t>
            </w:r>
          </w:p>
        </w:tc>
        <w:tc>
          <w:tcPr>
            <w:tcW w:w="1316" w:type="dxa"/>
          </w:tcPr>
          <w:p w:rsidR="00D40E26" w:rsidRPr="00EF099B"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19.200.000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19.200.000</w:t>
            </w:r>
          </w:p>
        </w:tc>
        <w:tc>
          <w:tcPr>
            <w:tcW w:w="1316" w:type="dxa"/>
          </w:tcPr>
          <w:p w:rsidR="00D40E26" w:rsidRPr="00EF099B"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0</w:t>
            </w:r>
          </w:p>
        </w:tc>
        <w:tc>
          <w:tcPr>
            <w:tcW w:w="613" w:type="dxa"/>
          </w:tcPr>
          <w:p w:rsidR="00D40E26" w:rsidRPr="00EF099B" w:rsidRDefault="00D40E26" w:rsidP="002615C1">
            <w:pPr>
              <w:jc w:val="center"/>
              <w:rPr>
                <w:rFonts w:ascii="Times New Roman" w:hAnsi="Times New Roman" w:cs="Times New Roman"/>
                <w:sz w:val="16"/>
                <w:szCs w:val="16"/>
                <w:lang w:val="en-US"/>
              </w:rPr>
            </w:pPr>
          </w:p>
          <w:p w:rsidR="00D40E26"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w:t>
            </w:r>
          </w:p>
        </w:tc>
      </w:tr>
      <w:tr w:rsidR="00D40E26" w:rsidRPr="003A0963" w:rsidTr="002615C1">
        <w:tc>
          <w:tcPr>
            <w:tcW w:w="567" w:type="dxa"/>
            <w:gridSpan w:val="2"/>
          </w:tcPr>
          <w:p w:rsidR="00D40E26" w:rsidRPr="00EF099B"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8</w:t>
            </w:r>
          </w:p>
        </w:tc>
        <w:tc>
          <w:tcPr>
            <w:tcW w:w="4448" w:type="dxa"/>
            <w:gridSpan w:val="2"/>
          </w:tcPr>
          <w:p w:rsidR="00D40E26" w:rsidRPr="00EF099B" w:rsidRDefault="00D40E26" w:rsidP="002615C1">
            <w:pPr>
              <w:rPr>
                <w:rFonts w:ascii="Times New Roman" w:hAnsi="Times New Roman" w:cs="Times New Roman"/>
                <w:sz w:val="16"/>
                <w:szCs w:val="16"/>
                <w:lang w:val="en-US"/>
              </w:rPr>
            </w:pPr>
          </w:p>
          <w:p w:rsidR="00D40E26" w:rsidRDefault="00D40E26" w:rsidP="002615C1">
            <w:pPr>
              <w:rPr>
                <w:rFonts w:ascii="Times New Roman" w:hAnsi="Times New Roman" w:cs="Times New Roman"/>
                <w:lang w:val="en-US"/>
              </w:rPr>
            </w:pPr>
            <w:r>
              <w:rPr>
                <w:rFonts w:ascii="Times New Roman" w:hAnsi="Times New Roman" w:cs="Times New Roman"/>
                <w:lang w:val="en-US"/>
              </w:rPr>
              <w:t>BELANJA PERJALANAN DINAS</w:t>
            </w:r>
          </w:p>
          <w:p w:rsidR="00D40E26" w:rsidRDefault="00D40E26" w:rsidP="002615C1">
            <w:pPr>
              <w:rPr>
                <w:rFonts w:ascii="Times New Roman" w:hAnsi="Times New Roman" w:cs="Times New Roman"/>
                <w:lang w:val="en-US"/>
              </w:rPr>
            </w:pPr>
            <w:r>
              <w:rPr>
                <w:rFonts w:ascii="Times New Roman" w:hAnsi="Times New Roman" w:cs="Times New Roman"/>
                <w:lang w:val="en-US"/>
              </w:rPr>
              <w:t>BelanjaPerjalanan Dinas Dalam Daerah</w:t>
            </w:r>
          </w:p>
          <w:p w:rsidR="00D40E26" w:rsidRPr="003A0963" w:rsidRDefault="00D40E26" w:rsidP="002615C1">
            <w:pPr>
              <w:rPr>
                <w:rFonts w:ascii="Times New Roman" w:hAnsi="Times New Roman" w:cs="Times New Roman"/>
                <w:lang w:val="en-US"/>
              </w:rPr>
            </w:pPr>
            <w:r>
              <w:rPr>
                <w:rFonts w:ascii="Times New Roman" w:hAnsi="Times New Roman" w:cs="Times New Roman"/>
                <w:lang w:val="en-US"/>
              </w:rPr>
              <w:t>Belanja Perjalanan Dinas Luar Daerah</w:t>
            </w:r>
          </w:p>
        </w:tc>
        <w:tc>
          <w:tcPr>
            <w:tcW w:w="1316" w:type="dxa"/>
          </w:tcPr>
          <w:p w:rsidR="00D40E26" w:rsidRPr="00EF099B"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170.434.000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144.520.000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25.914.000</w:t>
            </w:r>
          </w:p>
        </w:tc>
        <w:tc>
          <w:tcPr>
            <w:tcW w:w="1316" w:type="dxa"/>
          </w:tcPr>
          <w:p w:rsidR="00D40E26" w:rsidRPr="00EF099B"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170.005.500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144.110.000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25.895.500</w:t>
            </w:r>
          </w:p>
        </w:tc>
        <w:tc>
          <w:tcPr>
            <w:tcW w:w="1316" w:type="dxa"/>
          </w:tcPr>
          <w:p w:rsidR="00D40E26" w:rsidRPr="00EF099B"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428.500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410.000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18.500</w:t>
            </w:r>
          </w:p>
        </w:tc>
        <w:tc>
          <w:tcPr>
            <w:tcW w:w="613" w:type="dxa"/>
          </w:tcPr>
          <w:p w:rsidR="00D40E26" w:rsidRPr="00EF099B" w:rsidRDefault="00D40E26" w:rsidP="002615C1">
            <w:pPr>
              <w:jc w:val="center"/>
              <w:rPr>
                <w:rFonts w:ascii="Times New Roman" w:hAnsi="Times New Roman" w:cs="Times New Roman"/>
                <w:sz w:val="16"/>
                <w:szCs w:val="16"/>
                <w:lang w:val="en-US"/>
              </w:rPr>
            </w:pPr>
          </w:p>
          <w:p w:rsidR="00D40E26"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w:t>
            </w:r>
          </w:p>
        </w:tc>
      </w:tr>
      <w:tr w:rsidR="00D40E26" w:rsidRPr="003A0963" w:rsidTr="002615C1">
        <w:tc>
          <w:tcPr>
            <w:tcW w:w="567" w:type="dxa"/>
            <w:gridSpan w:val="2"/>
          </w:tcPr>
          <w:p w:rsidR="00D40E26" w:rsidRPr="00EF099B" w:rsidRDefault="00D40E26" w:rsidP="002615C1">
            <w:pPr>
              <w:jc w:val="center"/>
              <w:rPr>
                <w:rFonts w:ascii="Times New Roman" w:hAnsi="Times New Roman" w:cs="Times New Roman"/>
                <w:sz w:val="16"/>
                <w:szCs w:val="16"/>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9</w:t>
            </w:r>
          </w:p>
        </w:tc>
        <w:tc>
          <w:tcPr>
            <w:tcW w:w="4448" w:type="dxa"/>
            <w:gridSpan w:val="2"/>
          </w:tcPr>
          <w:p w:rsidR="00D40E26" w:rsidRPr="00EF099B" w:rsidRDefault="00D40E26" w:rsidP="002615C1">
            <w:pPr>
              <w:rPr>
                <w:rFonts w:ascii="Times New Roman" w:hAnsi="Times New Roman" w:cs="Times New Roman"/>
                <w:sz w:val="16"/>
                <w:szCs w:val="16"/>
                <w:lang w:val="en-US"/>
              </w:rPr>
            </w:pPr>
          </w:p>
          <w:p w:rsidR="00D40E26" w:rsidRDefault="00D40E26" w:rsidP="002615C1">
            <w:pPr>
              <w:rPr>
                <w:rFonts w:ascii="Times New Roman" w:hAnsi="Times New Roman" w:cs="Times New Roman"/>
                <w:lang w:val="en-US"/>
              </w:rPr>
            </w:pPr>
            <w:r>
              <w:rPr>
                <w:rFonts w:ascii="Times New Roman" w:hAnsi="Times New Roman" w:cs="Times New Roman"/>
                <w:lang w:val="en-US"/>
              </w:rPr>
              <w:t>HONORARIUM PNS</w:t>
            </w:r>
          </w:p>
          <w:p w:rsidR="00D40E26" w:rsidRPr="003A0963" w:rsidRDefault="00D40E26" w:rsidP="002615C1">
            <w:pPr>
              <w:rPr>
                <w:rFonts w:ascii="Times New Roman" w:hAnsi="Times New Roman" w:cs="Times New Roman"/>
                <w:lang w:val="en-US"/>
              </w:rPr>
            </w:pPr>
            <w:r>
              <w:rPr>
                <w:rFonts w:ascii="Times New Roman" w:hAnsi="Times New Roman" w:cs="Times New Roman"/>
                <w:lang w:val="en-US"/>
              </w:rPr>
              <w:t>Belanja Jasa Instruktur/Fasilitator</w:t>
            </w:r>
          </w:p>
        </w:tc>
        <w:tc>
          <w:tcPr>
            <w:tcW w:w="1316" w:type="dxa"/>
          </w:tcPr>
          <w:p w:rsidR="00D40E26" w:rsidRPr="00EF099B"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24.000.000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24.000.000</w:t>
            </w:r>
          </w:p>
        </w:tc>
        <w:tc>
          <w:tcPr>
            <w:tcW w:w="1316" w:type="dxa"/>
          </w:tcPr>
          <w:p w:rsidR="00D40E26" w:rsidRPr="00EF099B"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24.000.000</w:t>
            </w:r>
          </w:p>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24.000.000</w:t>
            </w:r>
          </w:p>
        </w:tc>
        <w:tc>
          <w:tcPr>
            <w:tcW w:w="1316" w:type="dxa"/>
          </w:tcPr>
          <w:p w:rsidR="00D40E26" w:rsidRPr="00EF099B" w:rsidRDefault="00D40E26" w:rsidP="002615C1">
            <w:pPr>
              <w:jc w:val="right"/>
              <w:rPr>
                <w:rFonts w:ascii="Times New Roman" w:hAnsi="Times New Roman" w:cs="Times New Roman"/>
                <w:sz w:val="16"/>
                <w:szCs w:val="16"/>
                <w:lang w:val="en-US"/>
              </w:rPr>
            </w:pP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0</w:t>
            </w:r>
          </w:p>
          <w:p w:rsidR="00D40E26" w:rsidRDefault="00D40E26" w:rsidP="002615C1">
            <w:pPr>
              <w:jc w:val="right"/>
              <w:rPr>
                <w:rFonts w:ascii="Times New Roman" w:hAnsi="Times New Roman" w:cs="Times New Roman"/>
                <w:lang w:val="en-US"/>
              </w:rPr>
            </w:pPr>
            <w:r>
              <w:rPr>
                <w:rFonts w:ascii="Times New Roman" w:hAnsi="Times New Roman" w:cs="Times New Roman"/>
                <w:lang w:val="en-US"/>
              </w:rPr>
              <w:t>0</w:t>
            </w:r>
          </w:p>
          <w:p w:rsidR="00D40E26" w:rsidRPr="00EF099B" w:rsidRDefault="00D40E26" w:rsidP="002615C1">
            <w:pPr>
              <w:jc w:val="right"/>
              <w:rPr>
                <w:rFonts w:ascii="Times New Roman" w:hAnsi="Times New Roman" w:cs="Times New Roman"/>
                <w:sz w:val="16"/>
                <w:szCs w:val="16"/>
                <w:lang w:val="en-US"/>
              </w:rPr>
            </w:pPr>
          </w:p>
        </w:tc>
        <w:tc>
          <w:tcPr>
            <w:tcW w:w="613" w:type="dxa"/>
          </w:tcPr>
          <w:p w:rsidR="00D40E26" w:rsidRPr="00EF099B" w:rsidRDefault="00D40E26" w:rsidP="002615C1">
            <w:pPr>
              <w:jc w:val="center"/>
              <w:rPr>
                <w:rFonts w:ascii="Times New Roman" w:hAnsi="Times New Roman" w:cs="Times New Roman"/>
                <w:sz w:val="16"/>
                <w:szCs w:val="16"/>
                <w:lang w:val="en-US"/>
              </w:rPr>
            </w:pPr>
          </w:p>
          <w:p w:rsidR="00D40E26" w:rsidRDefault="00D40E26" w:rsidP="002615C1">
            <w:pPr>
              <w:jc w:val="center"/>
              <w:rPr>
                <w:rFonts w:ascii="Times New Roman" w:hAnsi="Times New Roman" w:cs="Times New Roman"/>
                <w:lang w:val="en-US"/>
              </w:rPr>
            </w:pPr>
          </w:p>
          <w:p w:rsidR="00D40E26" w:rsidRPr="003A0963" w:rsidRDefault="00D40E26" w:rsidP="002615C1">
            <w:pPr>
              <w:jc w:val="center"/>
              <w:rPr>
                <w:rFonts w:ascii="Times New Roman" w:hAnsi="Times New Roman" w:cs="Times New Roman"/>
                <w:lang w:val="en-US"/>
              </w:rPr>
            </w:pPr>
            <w:r>
              <w:rPr>
                <w:rFonts w:ascii="Times New Roman" w:hAnsi="Times New Roman" w:cs="Times New Roman"/>
                <w:lang w:val="en-US"/>
              </w:rPr>
              <w:t>-</w:t>
            </w:r>
          </w:p>
        </w:tc>
      </w:tr>
      <w:tr w:rsidR="00D40E26" w:rsidRPr="003A0963" w:rsidTr="002615C1">
        <w:tc>
          <w:tcPr>
            <w:tcW w:w="567" w:type="dxa"/>
            <w:gridSpan w:val="2"/>
          </w:tcPr>
          <w:p w:rsidR="00D40E26" w:rsidRPr="003A0963" w:rsidRDefault="00D40E26" w:rsidP="002615C1">
            <w:pPr>
              <w:jc w:val="center"/>
              <w:rPr>
                <w:rFonts w:ascii="Times New Roman" w:hAnsi="Times New Roman" w:cs="Times New Roman"/>
                <w:lang w:val="en-US"/>
              </w:rPr>
            </w:pPr>
          </w:p>
        </w:tc>
        <w:tc>
          <w:tcPr>
            <w:tcW w:w="4448" w:type="dxa"/>
            <w:gridSpan w:val="2"/>
          </w:tcPr>
          <w:p w:rsidR="00D40E26" w:rsidRPr="003A0963" w:rsidRDefault="00D40E26" w:rsidP="002615C1">
            <w:pPr>
              <w:rPr>
                <w:rFonts w:ascii="Times New Roman" w:hAnsi="Times New Roman" w:cs="Times New Roman"/>
                <w:lang w:val="en-US"/>
              </w:rPr>
            </w:pPr>
            <w:r>
              <w:rPr>
                <w:rFonts w:ascii="Times New Roman" w:hAnsi="Times New Roman" w:cs="Times New Roman"/>
                <w:lang w:val="en-US"/>
              </w:rPr>
              <w:t>Jumlah A + B</w:t>
            </w:r>
          </w:p>
        </w:tc>
        <w:tc>
          <w:tcPr>
            <w:tcW w:w="1316" w:type="dxa"/>
          </w:tcPr>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721.300.205</w:t>
            </w:r>
          </w:p>
        </w:tc>
        <w:tc>
          <w:tcPr>
            <w:tcW w:w="1316" w:type="dxa"/>
          </w:tcPr>
          <w:p w:rsidR="00D40E26" w:rsidRPr="003A0963" w:rsidRDefault="00D40E26" w:rsidP="002615C1">
            <w:pPr>
              <w:jc w:val="right"/>
              <w:rPr>
                <w:rFonts w:ascii="Times New Roman" w:hAnsi="Times New Roman" w:cs="Times New Roman"/>
                <w:lang w:val="en-US"/>
              </w:rPr>
            </w:pPr>
            <w:r>
              <w:rPr>
                <w:rFonts w:ascii="Times New Roman" w:hAnsi="Times New Roman" w:cs="Times New Roman"/>
                <w:lang w:val="en-US"/>
              </w:rPr>
              <w:t>689.362.607</w:t>
            </w:r>
          </w:p>
        </w:tc>
        <w:tc>
          <w:tcPr>
            <w:tcW w:w="1316" w:type="dxa"/>
          </w:tcPr>
          <w:p w:rsidR="00D40E26" w:rsidRPr="00D73FFB" w:rsidRDefault="00D40E26" w:rsidP="002615C1">
            <w:pPr>
              <w:jc w:val="right"/>
              <w:rPr>
                <w:rFonts w:ascii="Times New Roman" w:hAnsi="Times New Roman" w:cs="Times New Roman"/>
                <w:lang w:val="en-US"/>
              </w:rPr>
            </w:pPr>
            <w:r>
              <w:rPr>
                <w:rFonts w:ascii="Times New Roman" w:hAnsi="Times New Roman" w:cs="Times New Roman"/>
                <w:lang w:val="en-US"/>
              </w:rPr>
              <w:t>31.937.598</w:t>
            </w:r>
          </w:p>
        </w:tc>
        <w:tc>
          <w:tcPr>
            <w:tcW w:w="613" w:type="dxa"/>
          </w:tcPr>
          <w:p w:rsidR="00D40E26" w:rsidRPr="003A0963" w:rsidRDefault="00D40E26" w:rsidP="002615C1">
            <w:pPr>
              <w:rPr>
                <w:rFonts w:ascii="Times New Roman" w:hAnsi="Times New Roman" w:cs="Times New Roman"/>
                <w:lang w:val="en-US"/>
              </w:rPr>
            </w:pPr>
          </w:p>
        </w:tc>
      </w:tr>
      <w:tr w:rsidR="00D40E26" w:rsidTr="0026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52" w:type="dxa"/>
          <w:trHeight w:val="1441"/>
        </w:trPr>
        <w:tc>
          <w:tcPr>
            <w:tcW w:w="1024" w:type="dxa"/>
            <w:gridSpan w:val="2"/>
          </w:tcPr>
          <w:p w:rsidR="00D40E26" w:rsidRDefault="00D40E26" w:rsidP="002615C1">
            <w:pPr>
              <w:ind w:left="-76" w:right="-108"/>
              <w:rPr>
                <w:rFonts w:ascii="Times New Roman" w:hAnsi="Times New Roman" w:cs="Times New Roman"/>
                <w:lang w:val="en-US"/>
              </w:rPr>
            </w:pPr>
          </w:p>
          <w:p w:rsidR="00D40E26" w:rsidRPr="000E0F71" w:rsidRDefault="00D40E26" w:rsidP="002615C1">
            <w:pPr>
              <w:ind w:left="-76" w:right="-108"/>
              <w:rPr>
                <w:rFonts w:ascii="Times New Roman" w:hAnsi="Times New Roman" w:cs="Times New Roman"/>
                <w:lang w:val="en-US"/>
              </w:rPr>
            </w:pPr>
            <w:r w:rsidRPr="000E0F71">
              <w:rPr>
                <w:rFonts w:ascii="Times New Roman" w:hAnsi="Times New Roman" w:cs="Times New Roman"/>
                <w:lang w:val="en-US"/>
              </w:rPr>
              <w:t>Catatan :</w:t>
            </w:r>
            <w:r w:rsidRPr="000E0F71">
              <w:rPr>
                <w:rFonts w:ascii="Times New Roman" w:hAnsi="Times New Roman" w:cs="Times New Roman"/>
                <w:lang w:val="en-US"/>
              </w:rPr>
              <w:tab/>
              <w:t xml:space="preserve"> </w:t>
            </w:r>
          </w:p>
          <w:p w:rsidR="00D40E26" w:rsidRPr="000E0F71" w:rsidRDefault="00D40E26" w:rsidP="002615C1">
            <w:pPr>
              <w:rPr>
                <w:lang w:val="en-US"/>
              </w:rPr>
            </w:pPr>
          </w:p>
        </w:tc>
        <w:tc>
          <w:tcPr>
            <w:tcW w:w="8300" w:type="dxa"/>
            <w:gridSpan w:val="5"/>
          </w:tcPr>
          <w:p w:rsidR="00D40E26" w:rsidRPr="00B7465C" w:rsidRDefault="00D40E26" w:rsidP="002615C1">
            <w:pPr>
              <w:pStyle w:val="ListParagraph"/>
              <w:ind w:left="360"/>
              <w:jc w:val="both"/>
              <w:rPr>
                <w:lang w:val="en-US"/>
              </w:rPr>
            </w:pPr>
          </w:p>
          <w:p w:rsidR="00D40E26" w:rsidRPr="000E0F71" w:rsidRDefault="00D40E26" w:rsidP="002615C1">
            <w:pPr>
              <w:pStyle w:val="ListParagraph"/>
              <w:numPr>
                <w:ilvl w:val="0"/>
                <w:numId w:val="47"/>
              </w:numPr>
              <w:jc w:val="both"/>
              <w:rPr>
                <w:lang w:val="en-US"/>
              </w:rPr>
            </w:pPr>
            <w:r w:rsidRPr="000E0F71">
              <w:rPr>
                <w:rFonts w:ascii="Times New Roman" w:hAnsi="Times New Roman" w:cs="Times New Roman"/>
                <w:lang w:val="en-US"/>
              </w:rPr>
              <w:t>Kegiatan berupa pelatihan sebanyak 4 (empat) angkatan, sudah selesai dilaksanakan</w:t>
            </w:r>
          </w:p>
          <w:p w:rsidR="00D40E26" w:rsidRPr="000E0F71" w:rsidRDefault="00D40E26" w:rsidP="002615C1">
            <w:pPr>
              <w:pStyle w:val="ListParagraph"/>
              <w:ind w:left="360"/>
              <w:jc w:val="both"/>
              <w:rPr>
                <w:sz w:val="16"/>
                <w:szCs w:val="16"/>
                <w:lang w:val="en-US"/>
              </w:rPr>
            </w:pPr>
          </w:p>
          <w:p w:rsidR="00D40E26" w:rsidRPr="000E0F71" w:rsidRDefault="00D40E26" w:rsidP="002615C1">
            <w:pPr>
              <w:pStyle w:val="ListParagraph"/>
              <w:numPr>
                <w:ilvl w:val="0"/>
                <w:numId w:val="47"/>
              </w:numPr>
              <w:jc w:val="both"/>
              <w:rPr>
                <w:lang w:val="en-US"/>
              </w:rPr>
            </w:pPr>
            <w:r w:rsidRPr="000E0F71">
              <w:rPr>
                <w:rFonts w:ascii="Times New Roman" w:hAnsi="Times New Roman" w:cs="Times New Roman"/>
                <w:lang w:val="en-US"/>
              </w:rPr>
              <w:t>Target Capaian Anggaran Tahun 201</w:t>
            </w:r>
            <w:r>
              <w:rPr>
                <w:rFonts w:ascii="Times New Roman" w:hAnsi="Times New Roman" w:cs="Times New Roman"/>
                <w:lang w:val="en-US"/>
              </w:rPr>
              <w:t>7</w:t>
            </w:r>
            <w:r w:rsidRPr="000E0F71">
              <w:rPr>
                <w:rFonts w:ascii="Times New Roman" w:hAnsi="Times New Roman" w:cs="Times New Roman"/>
                <w:lang w:val="en-US"/>
              </w:rPr>
              <w:t xml:space="preserve"> sebesar Rp. </w:t>
            </w:r>
            <w:r>
              <w:rPr>
                <w:rFonts w:ascii="Times New Roman" w:hAnsi="Times New Roman" w:cs="Times New Roman"/>
                <w:lang w:val="en-US"/>
              </w:rPr>
              <w:t>721</w:t>
            </w:r>
            <w:r w:rsidRPr="000E0F71">
              <w:rPr>
                <w:rFonts w:ascii="Times New Roman" w:hAnsi="Times New Roman" w:cs="Times New Roman"/>
                <w:lang w:val="en-US"/>
              </w:rPr>
              <w:t>.</w:t>
            </w:r>
            <w:r>
              <w:rPr>
                <w:rFonts w:ascii="Times New Roman" w:hAnsi="Times New Roman" w:cs="Times New Roman"/>
                <w:lang w:val="en-US"/>
              </w:rPr>
              <w:t>300</w:t>
            </w:r>
            <w:r w:rsidRPr="000E0F71">
              <w:rPr>
                <w:rFonts w:ascii="Times New Roman" w:hAnsi="Times New Roman" w:cs="Times New Roman"/>
                <w:lang w:val="en-US"/>
              </w:rPr>
              <w:t>.</w:t>
            </w:r>
            <w:r>
              <w:rPr>
                <w:rFonts w:ascii="Times New Roman" w:hAnsi="Times New Roman" w:cs="Times New Roman"/>
                <w:lang w:val="en-US"/>
              </w:rPr>
              <w:t>2</w:t>
            </w:r>
            <w:r w:rsidRPr="000E0F71">
              <w:rPr>
                <w:rFonts w:ascii="Times New Roman" w:hAnsi="Times New Roman" w:cs="Times New Roman"/>
                <w:lang w:val="en-US"/>
              </w:rPr>
              <w:t>0</w:t>
            </w:r>
            <w:r>
              <w:rPr>
                <w:rFonts w:ascii="Times New Roman" w:hAnsi="Times New Roman" w:cs="Times New Roman"/>
                <w:lang w:val="en-US"/>
              </w:rPr>
              <w:t>5,</w:t>
            </w:r>
            <w:r w:rsidRPr="000E0F71">
              <w:rPr>
                <w:rFonts w:ascii="Times New Roman" w:hAnsi="Times New Roman" w:cs="Times New Roman"/>
                <w:lang w:val="en-US"/>
              </w:rPr>
              <w:t xml:space="preserve"> Realisasi</w:t>
            </w:r>
            <w:r>
              <w:rPr>
                <w:rFonts w:ascii="Times New Roman" w:hAnsi="Times New Roman" w:cs="Times New Roman"/>
                <w:lang w:val="en-US"/>
              </w:rPr>
              <w:t xml:space="preserve"> Rp. 689.362.607 dan </w:t>
            </w:r>
            <w:r w:rsidRPr="000E0F71">
              <w:rPr>
                <w:rFonts w:ascii="Times New Roman" w:hAnsi="Times New Roman" w:cs="Times New Roman"/>
                <w:lang w:val="en-US"/>
              </w:rPr>
              <w:t>Sisa Anggaran</w:t>
            </w:r>
            <w:r>
              <w:rPr>
                <w:rFonts w:ascii="Times New Roman" w:hAnsi="Times New Roman" w:cs="Times New Roman"/>
                <w:lang w:val="en-US"/>
              </w:rPr>
              <w:t xml:space="preserve"> Rp. 31.937.598</w:t>
            </w:r>
          </w:p>
          <w:p w:rsidR="00D40E26" w:rsidRPr="000E0F71" w:rsidRDefault="00D40E26" w:rsidP="002615C1">
            <w:pPr>
              <w:rPr>
                <w:sz w:val="16"/>
                <w:szCs w:val="16"/>
                <w:lang w:val="en-US"/>
              </w:rPr>
            </w:pPr>
          </w:p>
          <w:p w:rsidR="00D40E26" w:rsidRPr="004D0F95" w:rsidRDefault="00D40E26" w:rsidP="002615C1">
            <w:pPr>
              <w:pStyle w:val="ListParagraph"/>
              <w:numPr>
                <w:ilvl w:val="0"/>
                <w:numId w:val="47"/>
              </w:numPr>
              <w:jc w:val="both"/>
              <w:rPr>
                <w:rFonts w:ascii="Times New Roman" w:hAnsi="Times New Roman" w:cs="Times New Roman"/>
                <w:lang w:val="en-US"/>
              </w:rPr>
            </w:pPr>
            <w:r w:rsidRPr="000E0F71">
              <w:rPr>
                <w:rFonts w:ascii="Times New Roman" w:hAnsi="Times New Roman" w:cs="Times New Roman"/>
                <w:lang w:val="en-US"/>
              </w:rPr>
              <w:t xml:space="preserve">Persentase </w:t>
            </w:r>
            <w:r>
              <w:rPr>
                <w:rFonts w:ascii="Times New Roman" w:hAnsi="Times New Roman" w:cs="Times New Roman"/>
                <w:lang w:val="en-US"/>
              </w:rPr>
              <w:t>C</w:t>
            </w:r>
            <w:r w:rsidRPr="000E0F71">
              <w:rPr>
                <w:rFonts w:ascii="Times New Roman" w:hAnsi="Times New Roman" w:cs="Times New Roman"/>
                <w:lang w:val="en-US"/>
              </w:rPr>
              <w:t xml:space="preserve">apaian </w:t>
            </w:r>
            <w:r>
              <w:rPr>
                <w:rFonts w:ascii="Times New Roman" w:hAnsi="Times New Roman" w:cs="Times New Roman"/>
                <w:lang w:val="en-US"/>
              </w:rPr>
              <w:t xml:space="preserve">Anggaran </w:t>
            </w:r>
            <w:r w:rsidRPr="000E0F71">
              <w:rPr>
                <w:rFonts w:ascii="Times New Roman" w:hAnsi="Times New Roman" w:cs="Times New Roman"/>
                <w:lang w:val="en-US"/>
              </w:rPr>
              <w:t xml:space="preserve">sebesar Rp. </w:t>
            </w:r>
            <w:r>
              <w:rPr>
                <w:rFonts w:ascii="Times New Roman" w:hAnsi="Times New Roman" w:cs="Times New Roman"/>
                <w:lang w:val="en-US"/>
              </w:rPr>
              <w:t>689.362.607 / 721.300.205 x 100 = 95,57 %</w:t>
            </w:r>
          </w:p>
        </w:tc>
      </w:tr>
    </w:tbl>
    <w:p w:rsidR="00D40E26" w:rsidRPr="004D0F95" w:rsidRDefault="00D40E26" w:rsidP="004D0F95">
      <w:pPr>
        <w:pStyle w:val="NoSpacing"/>
        <w:tabs>
          <w:tab w:val="left" w:pos="3000"/>
        </w:tabs>
        <w:spacing w:line="360" w:lineRule="auto"/>
        <w:ind w:left="360"/>
        <w:jc w:val="both"/>
        <w:rPr>
          <w:rFonts w:ascii="Times New Roman" w:hAnsi="Times New Roman" w:cs="Times New Roman"/>
          <w:b/>
          <w:sz w:val="16"/>
          <w:szCs w:val="16"/>
          <w:lang w:val="en-US"/>
        </w:rPr>
      </w:pPr>
    </w:p>
    <w:p w:rsidR="00D40E26" w:rsidRPr="00C01744" w:rsidRDefault="00D40E26" w:rsidP="00D40E26">
      <w:pPr>
        <w:ind w:left="1843" w:hanging="1483"/>
        <w:jc w:val="both"/>
        <w:rPr>
          <w:rFonts w:ascii="Times New Roman" w:hAnsi="Times New Roman" w:cs="Times New Roman"/>
          <w:sz w:val="24"/>
          <w:szCs w:val="24"/>
          <w:lang w:val="en-US"/>
        </w:rPr>
      </w:pPr>
      <w:r w:rsidRPr="00C01744">
        <w:rPr>
          <w:rFonts w:ascii="Times New Roman" w:hAnsi="Times New Roman" w:cs="Times New Roman"/>
          <w:sz w:val="24"/>
          <w:szCs w:val="24"/>
          <w:lang w:val="en-US"/>
        </w:rPr>
        <w:t xml:space="preserve">Tabel   2   : </w:t>
      </w:r>
      <w:r>
        <w:rPr>
          <w:rFonts w:ascii="Times New Roman" w:hAnsi="Times New Roman" w:cs="Times New Roman"/>
          <w:sz w:val="24"/>
          <w:szCs w:val="24"/>
          <w:lang w:val="en-US"/>
        </w:rPr>
        <w:t xml:space="preserve"> </w:t>
      </w:r>
      <w:r w:rsidRPr="00C01744">
        <w:rPr>
          <w:rFonts w:ascii="Times New Roman" w:hAnsi="Times New Roman" w:cs="Times New Roman"/>
          <w:sz w:val="24"/>
          <w:szCs w:val="24"/>
          <w:lang w:val="en-US"/>
        </w:rPr>
        <w:t>Realisasi Fisik dan Keuangan Kegiatan Pelatihan (DPA-SKPD) UPTD Balai Pelatihan Transmigrasi Sumatera Barat Tahun Anggaran 201</w:t>
      </w:r>
      <w:r>
        <w:rPr>
          <w:rFonts w:ascii="Times New Roman" w:hAnsi="Times New Roman" w:cs="Times New Roman"/>
          <w:sz w:val="24"/>
          <w:szCs w:val="24"/>
          <w:lang w:val="en-US"/>
        </w:rPr>
        <w:t>7</w:t>
      </w:r>
      <w:r w:rsidRPr="00C01744">
        <w:rPr>
          <w:rFonts w:ascii="Times New Roman" w:hAnsi="Times New Roman" w:cs="Times New Roman"/>
          <w:sz w:val="24"/>
          <w:szCs w:val="24"/>
          <w:lang w:val="en-US"/>
        </w:rPr>
        <w:t>.</w:t>
      </w:r>
    </w:p>
    <w:tbl>
      <w:tblPr>
        <w:tblStyle w:val="TableGrid"/>
        <w:tblW w:w="0" w:type="auto"/>
        <w:tblLayout w:type="fixed"/>
        <w:tblLook w:val="04A0"/>
      </w:tblPr>
      <w:tblGrid>
        <w:gridCol w:w="534"/>
        <w:gridCol w:w="3685"/>
        <w:gridCol w:w="851"/>
        <w:gridCol w:w="1275"/>
        <w:gridCol w:w="1276"/>
        <w:gridCol w:w="992"/>
        <w:gridCol w:w="995"/>
      </w:tblGrid>
      <w:tr w:rsidR="00D40E26" w:rsidTr="002615C1">
        <w:tc>
          <w:tcPr>
            <w:tcW w:w="534" w:type="dxa"/>
            <w:vMerge w:val="restart"/>
          </w:tcPr>
          <w:p w:rsidR="00D40E26" w:rsidRDefault="00D40E26" w:rsidP="002615C1">
            <w:pPr>
              <w:jc w:val="center"/>
              <w:rPr>
                <w:lang w:val="en-US"/>
              </w:rPr>
            </w:pPr>
            <w:r>
              <w:rPr>
                <w:lang w:val="en-US"/>
              </w:rPr>
              <w:t>No</w:t>
            </w:r>
          </w:p>
        </w:tc>
        <w:tc>
          <w:tcPr>
            <w:tcW w:w="3685" w:type="dxa"/>
            <w:vMerge w:val="restart"/>
          </w:tcPr>
          <w:p w:rsidR="00D40E26" w:rsidRDefault="00D40E26" w:rsidP="002615C1">
            <w:pPr>
              <w:jc w:val="center"/>
              <w:rPr>
                <w:lang w:val="en-US"/>
              </w:rPr>
            </w:pPr>
            <w:r>
              <w:rPr>
                <w:lang w:val="en-US"/>
              </w:rPr>
              <w:t>Jenis Pelatihan</w:t>
            </w:r>
          </w:p>
          <w:p w:rsidR="00D40E26" w:rsidRDefault="00D40E26" w:rsidP="002615C1">
            <w:pPr>
              <w:rPr>
                <w:lang w:val="en-US"/>
              </w:rPr>
            </w:pPr>
            <w:r>
              <w:rPr>
                <w:rFonts w:ascii="Times New Roman" w:hAnsi="Times New Roman" w:cs="Times New Roman"/>
                <w:sz w:val="24"/>
                <w:szCs w:val="24"/>
                <w:lang w:val="en-US"/>
              </w:rPr>
              <w:t xml:space="preserve"> </w:t>
            </w:r>
          </w:p>
        </w:tc>
        <w:tc>
          <w:tcPr>
            <w:tcW w:w="851" w:type="dxa"/>
            <w:vMerge w:val="restart"/>
          </w:tcPr>
          <w:p w:rsidR="00D40E26" w:rsidRDefault="00D40E26" w:rsidP="002615C1">
            <w:pPr>
              <w:ind w:left="-108" w:right="-108"/>
              <w:jc w:val="center"/>
              <w:rPr>
                <w:lang w:val="en-US"/>
              </w:rPr>
            </w:pPr>
            <w:r>
              <w:rPr>
                <w:lang w:val="en-US"/>
              </w:rPr>
              <w:t>Volume</w:t>
            </w:r>
          </w:p>
          <w:p w:rsidR="00D40E26" w:rsidRDefault="00D40E26" w:rsidP="002615C1">
            <w:pPr>
              <w:jc w:val="center"/>
              <w:rPr>
                <w:lang w:val="en-US"/>
              </w:rPr>
            </w:pPr>
            <w:r>
              <w:rPr>
                <w:lang w:val="en-US"/>
              </w:rPr>
              <w:t xml:space="preserve"> </w:t>
            </w:r>
          </w:p>
        </w:tc>
        <w:tc>
          <w:tcPr>
            <w:tcW w:w="1275" w:type="dxa"/>
            <w:vMerge w:val="restart"/>
          </w:tcPr>
          <w:p w:rsidR="00D40E26" w:rsidRDefault="00D40E26" w:rsidP="002615C1">
            <w:pPr>
              <w:jc w:val="center"/>
              <w:rPr>
                <w:lang w:val="en-US"/>
              </w:rPr>
            </w:pPr>
            <w:r>
              <w:rPr>
                <w:lang w:val="en-US"/>
              </w:rPr>
              <w:t>Target</w:t>
            </w:r>
          </w:p>
          <w:p w:rsidR="00D40E26" w:rsidRDefault="00D40E26" w:rsidP="002615C1">
            <w:pPr>
              <w:jc w:val="center"/>
              <w:rPr>
                <w:lang w:val="en-US"/>
              </w:rPr>
            </w:pPr>
            <w:r>
              <w:rPr>
                <w:lang w:val="en-US"/>
              </w:rPr>
              <w:t>(RP)</w:t>
            </w:r>
          </w:p>
        </w:tc>
        <w:tc>
          <w:tcPr>
            <w:tcW w:w="1276" w:type="dxa"/>
            <w:vMerge w:val="restart"/>
          </w:tcPr>
          <w:p w:rsidR="00D40E26" w:rsidRDefault="00D40E26" w:rsidP="002615C1">
            <w:pPr>
              <w:jc w:val="center"/>
              <w:rPr>
                <w:lang w:val="en-US"/>
              </w:rPr>
            </w:pPr>
            <w:r>
              <w:rPr>
                <w:lang w:val="en-US"/>
              </w:rPr>
              <w:t>Realisasi</w:t>
            </w:r>
          </w:p>
          <w:p w:rsidR="00D40E26" w:rsidRDefault="00D40E26" w:rsidP="002615C1">
            <w:pPr>
              <w:jc w:val="center"/>
              <w:rPr>
                <w:lang w:val="en-US"/>
              </w:rPr>
            </w:pPr>
            <w:r>
              <w:rPr>
                <w:lang w:val="en-US"/>
              </w:rPr>
              <w:t>(Rp)</w:t>
            </w:r>
          </w:p>
        </w:tc>
        <w:tc>
          <w:tcPr>
            <w:tcW w:w="1987" w:type="dxa"/>
            <w:gridSpan w:val="2"/>
          </w:tcPr>
          <w:p w:rsidR="00D40E26" w:rsidRDefault="00D40E26" w:rsidP="002615C1">
            <w:pPr>
              <w:jc w:val="center"/>
              <w:rPr>
                <w:lang w:val="en-US"/>
              </w:rPr>
            </w:pPr>
            <w:r>
              <w:rPr>
                <w:lang w:val="en-US"/>
              </w:rPr>
              <w:t>Realisasi (%)</w:t>
            </w:r>
          </w:p>
        </w:tc>
      </w:tr>
      <w:tr w:rsidR="00D40E26" w:rsidTr="002615C1">
        <w:tc>
          <w:tcPr>
            <w:tcW w:w="534" w:type="dxa"/>
            <w:vMerge/>
          </w:tcPr>
          <w:p w:rsidR="00D40E26" w:rsidRDefault="00D40E26" w:rsidP="002615C1">
            <w:pPr>
              <w:jc w:val="center"/>
              <w:rPr>
                <w:lang w:val="en-US"/>
              </w:rPr>
            </w:pPr>
          </w:p>
        </w:tc>
        <w:tc>
          <w:tcPr>
            <w:tcW w:w="3685" w:type="dxa"/>
            <w:vMerge/>
          </w:tcPr>
          <w:p w:rsidR="00D40E26" w:rsidRDefault="00D40E26" w:rsidP="002615C1">
            <w:pPr>
              <w:rPr>
                <w:lang w:val="en-US"/>
              </w:rPr>
            </w:pPr>
          </w:p>
        </w:tc>
        <w:tc>
          <w:tcPr>
            <w:tcW w:w="851" w:type="dxa"/>
            <w:vMerge/>
          </w:tcPr>
          <w:p w:rsidR="00D40E26" w:rsidRDefault="00D40E26" w:rsidP="002615C1">
            <w:pPr>
              <w:jc w:val="center"/>
              <w:rPr>
                <w:lang w:val="en-US"/>
              </w:rPr>
            </w:pPr>
          </w:p>
        </w:tc>
        <w:tc>
          <w:tcPr>
            <w:tcW w:w="1275" w:type="dxa"/>
            <w:vMerge/>
          </w:tcPr>
          <w:p w:rsidR="00D40E26" w:rsidRDefault="00D40E26" w:rsidP="002615C1">
            <w:pPr>
              <w:jc w:val="center"/>
              <w:rPr>
                <w:lang w:val="en-US"/>
              </w:rPr>
            </w:pPr>
          </w:p>
        </w:tc>
        <w:tc>
          <w:tcPr>
            <w:tcW w:w="1276" w:type="dxa"/>
            <w:vMerge/>
          </w:tcPr>
          <w:p w:rsidR="00D40E26" w:rsidRDefault="00D40E26" w:rsidP="002615C1">
            <w:pPr>
              <w:jc w:val="center"/>
              <w:rPr>
                <w:lang w:val="en-US"/>
              </w:rPr>
            </w:pPr>
          </w:p>
        </w:tc>
        <w:tc>
          <w:tcPr>
            <w:tcW w:w="992" w:type="dxa"/>
          </w:tcPr>
          <w:p w:rsidR="00D40E26" w:rsidRDefault="00D40E26" w:rsidP="002615C1">
            <w:pPr>
              <w:jc w:val="center"/>
              <w:rPr>
                <w:lang w:val="en-US"/>
              </w:rPr>
            </w:pPr>
            <w:r>
              <w:rPr>
                <w:lang w:val="en-US"/>
              </w:rPr>
              <w:t>Fisik</w:t>
            </w:r>
          </w:p>
        </w:tc>
        <w:tc>
          <w:tcPr>
            <w:tcW w:w="995" w:type="dxa"/>
          </w:tcPr>
          <w:p w:rsidR="00D40E26" w:rsidRDefault="00D40E26" w:rsidP="002615C1">
            <w:pPr>
              <w:ind w:left="-108" w:right="-108"/>
              <w:jc w:val="center"/>
              <w:rPr>
                <w:lang w:val="en-US"/>
              </w:rPr>
            </w:pPr>
            <w:r>
              <w:rPr>
                <w:lang w:val="en-US"/>
              </w:rPr>
              <w:t>Keuangan</w:t>
            </w:r>
          </w:p>
        </w:tc>
      </w:tr>
      <w:tr w:rsidR="00D40E26" w:rsidTr="002615C1">
        <w:tc>
          <w:tcPr>
            <w:tcW w:w="534" w:type="dxa"/>
          </w:tcPr>
          <w:p w:rsidR="00D40E26" w:rsidRDefault="00D40E26" w:rsidP="002615C1">
            <w:pPr>
              <w:spacing w:line="480" w:lineRule="auto"/>
              <w:jc w:val="center"/>
              <w:rPr>
                <w:lang w:val="en-US"/>
              </w:rPr>
            </w:pPr>
            <w:r>
              <w:rPr>
                <w:lang w:val="en-US"/>
              </w:rPr>
              <w:t>1</w:t>
            </w:r>
          </w:p>
        </w:tc>
        <w:tc>
          <w:tcPr>
            <w:tcW w:w="3685" w:type="dxa"/>
          </w:tcPr>
          <w:p w:rsidR="00D40E26" w:rsidRDefault="00D40E26" w:rsidP="002615C1">
            <w:pPr>
              <w:spacing w:line="480" w:lineRule="auto"/>
              <w:rPr>
                <w:lang w:val="en-US"/>
              </w:rPr>
            </w:pPr>
            <w:r>
              <w:rPr>
                <w:rFonts w:ascii="Times New Roman" w:hAnsi="Times New Roman" w:cs="Times New Roman"/>
                <w:sz w:val="24"/>
                <w:szCs w:val="24"/>
                <w:lang w:val="en-US"/>
              </w:rPr>
              <w:t>Analisa Kebutuhan Pelatihan</w:t>
            </w:r>
          </w:p>
        </w:tc>
        <w:tc>
          <w:tcPr>
            <w:tcW w:w="851" w:type="dxa"/>
          </w:tcPr>
          <w:p w:rsidR="00D40E26" w:rsidRDefault="00D40E26" w:rsidP="002615C1">
            <w:pPr>
              <w:spacing w:line="480" w:lineRule="auto"/>
              <w:jc w:val="center"/>
              <w:rPr>
                <w:lang w:val="en-US"/>
              </w:rPr>
            </w:pPr>
            <w:r>
              <w:rPr>
                <w:lang w:val="en-US"/>
              </w:rPr>
              <w:t>2 Pkt</w:t>
            </w:r>
          </w:p>
        </w:tc>
        <w:tc>
          <w:tcPr>
            <w:tcW w:w="1275" w:type="dxa"/>
          </w:tcPr>
          <w:p w:rsidR="00D40E26" w:rsidRDefault="00D40E26" w:rsidP="002615C1">
            <w:pPr>
              <w:spacing w:line="480" w:lineRule="auto"/>
              <w:jc w:val="right"/>
              <w:rPr>
                <w:lang w:val="en-US"/>
              </w:rPr>
            </w:pPr>
            <w:r>
              <w:rPr>
                <w:lang w:val="en-US"/>
              </w:rPr>
              <w:t>38.252.500</w:t>
            </w:r>
          </w:p>
        </w:tc>
        <w:tc>
          <w:tcPr>
            <w:tcW w:w="1276" w:type="dxa"/>
          </w:tcPr>
          <w:p w:rsidR="00D40E26" w:rsidRDefault="00D40E26" w:rsidP="002615C1">
            <w:pPr>
              <w:spacing w:line="480" w:lineRule="auto"/>
              <w:jc w:val="right"/>
              <w:rPr>
                <w:lang w:val="en-US"/>
              </w:rPr>
            </w:pPr>
            <w:r>
              <w:rPr>
                <w:lang w:val="en-US"/>
              </w:rPr>
              <w:t>36.493.000</w:t>
            </w:r>
          </w:p>
        </w:tc>
        <w:tc>
          <w:tcPr>
            <w:tcW w:w="992" w:type="dxa"/>
          </w:tcPr>
          <w:p w:rsidR="00D40E26" w:rsidRDefault="00D40E26" w:rsidP="002615C1">
            <w:pPr>
              <w:spacing w:line="480" w:lineRule="auto"/>
              <w:jc w:val="center"/>
              <w:rPr>
                <w:lang w:val="en-US"/>
              </w:rPr>
            </w:pPr>
            <w:r>
              <w:rPr>
                <w:lang w:val="en-US"/>
              </w:rPr>
              <w:t>100</w:t>
            </w:r>
          </w:p>
        </w:tc>
        <w:tc>
          <w:tcPr>
            <w:tcW w:w="995" w:type="dxa"/>
          </w:tcPr>
          <w:p w:rsidR="00D40E26" w:rsidRDefault="00D40E26" w:rsidP="002615C1">
            <w:pPr>
              <w:spacing w:line="480" w:lineRule="auto"/>
              <w:jc w:val="center"/>
              <w:rPr>
                <w:lang w:val="en-US"/>
              </w:rPr>
            </w:pPr>
            <w:r>
              <w:rPr>
                <w:lang w:val="en-US"/>
              </w:rPr>
              <w:t>95,40</w:t>
            </w:r>
          </w:p>
        </w:tc>
      </w:tr>
      <w:tr w:rsidR="00D40E26" w:rsidTr="002615C1">
        <w:tc>
          <w:tcPr>
            <w:tcW w:w="534" w:type="dxa"/>
          </w:tcPr>
          <w:p w:rsidR="00D40E26" w:rsidRDefault="00D40E26" w:rsidP="002615C1">
            <w:pPr>
              <w:spacing w:line="480" w:lineRule="auto"/>
              <w:jc w:val="center"/>
              <w:rPr>
                <w:lang w:val="en-US"/>
              </w:rPr>
            </w:pPr>
            <w:r>
              <w:rPr>
                <w:lang w:val="en-US"/>
              </w:rPr>
              <w:t>2</w:t>
            </w:r>
          </w:p>
        </w:tc>
        <w:tc>
          <w:tcPr>
            <w:tcW w:w="3685" w:type="dxa"/>
          </w:tcPr>
          <w:p w:rsidR="00D40E26" w:rsidRDefault="00D40E26" w:rsidP="002615C1">
            <w:pPr>
              <w:pStyle w:val="NoSpacing"/>
              <w:spacing w:line="480" w:lineRule="auto"/>
              <w:jc w:val="both"/>
              <w:rPr>
                <w:lang w:val="en-US"/>
              </w:rPr>
            </w:pPr>
            <w:r>
              <w:rPr>
                <w:rFonts w:ascii="Times New Roman" w:hAnsi="Times New Roman" w:cs="Times New Roman"/>
                <w:sz w:val="24"/>
                <w:szCs w:val="24"/>
                <w:lang w:val="en-US"/>
              </w:rPr>
              <w:t>Evaluasi Pasca Pelatihan</w:t>
            </w:r>
          </w:p>
        </w:tc>
        <w:tc>
          <w:tcPr>
            <w:tcW w:w="851" w:type="dxa"/>
          </w:tcPr>
          <w:p w:rsidR="00D40E26" w:rsidRDefault="00D40E26" w:rsidP="002615C1">
            <w:pPr>
              <w:spacing w:line="480" w:lineRule="auto"/>
              <w:jc w:val="center"/>
              <w:rPr>
                <w:lang w:val="en-US"/>
              </w:rPr>
            </w:pPr>
            <w:r>
              <w:rPr>
                <w:lang w:val="en-US"/>
              </w:rPr>
              <w:t>2 Pkt</w:t>
            </w:r>
          </w:p>
        </w:tc>
        <w:tc>
          <w:tcPr>
            <w:tcW w:w="1275" w:type="dxa"/>
          </w:tcPr>
          <w:p w:rsidR="00D40E26" w:rsidRDefault="00D40E26" w:rsidP="002615C1">
            <w:pPr>
              <w:spacing w:line="480" w:lineRule="auto"/>
              <w:jc w:val="right"/>
              <w:rPr>
                <w:lang w:val="en-US"/>
              </w:rPr>
            </w:pPr>
            <w:r>
              <w:rPr>
                <w:lang w:val="en-US"/>
              </w:rPr>
              <w:t>31.004.750</w:t>
            </w:r>
          </w:p>
        </w:tc>
        <w:tc>
          <w:tcPr>
            <w:tcW w:w="1276" w:type="dxa"/>
          </w:tcPr>
          <w:p w:rsidR="00D40E26" w:rsidRDefault="00D40E26" w:rsidP="002615C1">
            <w:pPr>
              <w:spacing w:line="480" w:lineRule="auto"/>
              <w:jc w:val="right"/>
              <w:rPr>
                <w:lang w:val="en-US"/>
              </w:rPr>
            </w:pPr>
            <w:r>
              <w:rPr>
                <w:lang w:val="en-US"/>
              </w:rPr>
              <w:t>30.424.000</w:t>
            </w:r>
          </w:p>
        </w:tc>
        <w:tc>
          <w:tcPr>
            <w:tcW w:w="992" w:type="dxa"/>
          </w:tcPr>
          <w:p w:rsidR="00D40E26" w:rsidRDefault="00D40E26" w:rsidP="002615C1">
            <w:pPr>
              <w:spacing w:line="480" w:lineRule="auto"/>
              <w:jc w:val="center"/>
              <w:rPr>
                <w:lang w:val="en-US"/>
              </w:rPr>
            </w:pPr>
            <w:r>
              <w:rPr>
                <w:lang w:val="en-US"/>
              </w:rPr>
              <w:t>100</w:t>
            </w:r>
          </w:p>
        </w:tc>
        <w:tc>
          <w:tcPr>
            <w:tcW w:w="995" w:type="dxa"/>
          </w:tcPr>
          <w:p w:rsidR="00D40E26" w:rsidRDefault="00D40E26" w:rsidP="002615C1">
            <w:pPr>
              <w:spacing w:line="480" w:lineRule="auto"/>
              <w:jc w:val="center"/>
              <w:rPr>
                <w:lang w:val="en-US"/>
              </w:rPr>
            </w:pPr>
            <w:r>
              <w:rPr>
                <w:lang w:val="en-US"/>
              </w:rPr>
              <w:t>98,13</w:t>
            </w:r>
          </w:p>
        </w:tc>
      </w:tr>
      <w:tr w:rsidR="00D40E26" w:rsidTr="002615C1">
        <w:tc>
          <w:tcPr>
            <w:tcW w:w="534" w:type="dxa"/>
          </w:tcPr>
          <w:p w:rsidR="00D40E26" w:rsidRDefault="00D40E26" w:rsidP="002615C1">
            <w:pPr>
              <w:spacing w:line="480" w:lineRule="auto"/>
              <w:jc w:val="center"/>
              <w:rPr>
                <w:lang w:val="en-US"/>
              </w:rPr>
            </w:pPr>
            <w:r>
              <w:rPr>
                <w:lang w:val="en-US"/>
              </w:rPr>
              <w:t>3</w:t>
            </w:r>
          </w:p>
        </w:tc>
        <w:tc>
          <w:tcPr>
            <w:tcW w:w="3685" w:type="dxa"/>
          </w:tcPr>
          <w:p w:rsidR="00D40E26" w:rsidRPr="00AC2279" w:rsidRDefault="00D40E26" w:rsidP="002615C1">
            <w:pPr>
              <w:pStyle w:val="NoSpacing"/>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Pembinaan Lanjutan Pelatihan </w:t>
            </w:r>
          </w:p>
        </w:tc>
        <w:tc>
          <w:tcPr>
            <w:tcW w:w="851" w:type="dxa"/>
          </w:tcPr>
          <w:p w:rsidR="00D40E26" w:rsidRDefault="00D40E26" w:rsidP="002615C1">
            <w:pPr>
              <w:spacing w:line="480" w:lineRule="auto"/>
              <w:jc w:val="center"/>
              <w:rPr>
                <w:lang w:val="en-US"/>
              </w:rPr>
            </w:pPr>
            <w:r>
              <w:rPr>
                <w:lang w:val="en-US"/>
              </w:rPr>
              <w:t>4 Pkt</w:t>
            </w:r>
          </w:p>
        </w:tc>
        <w:tc>
          <w:tcPr>
            <w:tcW w:w="1275" w:type="dxa"/>
          </w:tcPr>
          <w:p w:rsidR="00D40E26" w:rsidRDefault="00D40E26" w:rsidP="002615C1">
            <w:pPr>
              <w:spacing w:line="480" w:lineRule="auto"/>
              <w:jc w:val="right"/>
              <w:rPr>
                <w:lang w:val="en-US"/>
              </w:rPr>
            </w:pPr>
            <w:r>
              <w:rPr>
                <w:lang w:val="en-US"/>
              </w:rPr>
              <w:t>82.295.000</w:t>
            </w:r>
          </w:p>
        </w:tc>
        <w:tc>
          <w:tcPr>
            <w:tcW w:w="1276" w:type="dxa"/>
          </w:tcPr>
          <w:p w:rsidR="00D40E26" w:rsidRDefault="00D40E26" w:rsidP="002615C1">
            <w:pPr>
              <w:spacing w:line="480" w:lineRule="auto"/>
              <w:jc w:val="right"/>
              <w:rPr>
                <w:lang w:val="en-US"/>
              </w:rPr>
            </w:pPr>
            <w:r>
              <w:rPr>
                <w:lang w:val="en-US"/>
              </w:rPr>
              <w:t>71.088.000</w:t>
            </w:r>
          </w:p>
        </w:tc>
        <w:tc>
          <w:tcPr>
            <w:tcW w:w="992" w:type="dxa"/>
          </w:tcPr>
          <w:p w:rsidR="00D40E26" w:rsidRDefault="00D40E26" w:rsidP="002615C1">
            <w:pPr>
              <w:spacing w:line="480" w:lineRule="auto"/>
              <w:jc w:val="center"/>
              <w:rPr>
                <w:lang w:val="en-US"/>
              </w:rPr>
            </w:pPr>
            <w:r>
              <w:rPr>
                <w:lang w:val="en-US"/>
              </w:rPr>
              <w:t>100</w:t>
            </w:r>
          </w:p>
        </w:tc>
        <w:tc>
          <w:tcPr>
            <w:tcW w:w="995" w:type="dxa"/>
          </w:tcPr>
          <w:p w:rsidR="00D40E26" w:rsidRDefault="00D40E26" w:rsidP="002615C1">
            <w:pPr>
              <w:spacing w:line="480" w:lineRule="auto"/>
              <w:jc w:val="center"/>
              <w:rPr>
                <w:lang w:val="en-US"/>
              </w:rPr>
            </w:pPr>
            <w:r>
              <w:rPr>
                <w:lang w:val="en-US"/>
              </w:rPr>
              <w:t>86,38</w:t>
            </w:r>
          </w:p>
        </w:tc>
      </w:tr>
      <w:tr w:rsidR="00D40E26" w:rsidTr="002615C1">
        <w:tc>
          <w:tcPr>
            <w:tcW w:w="534" w:type="dxa"/>
          </w:tcPr>
          <w:p w:rsidR="00D40E26" w:rsidRDefault="00D40E26" w:rsidP="002615C1">
            <w:pPr>
              <w:spacing w:line="480" w:lineRule="auto"/>
              <w:jc w:val="center"/>
              <w:rPr>
                <w:lang w:val="en-US"/>
              </w:rPr>
            </w:pPr>
            <w:r>
              <w:rPr>
                <w:lang w:val="en-US"/>
              </w:rPr>
              <w:t>4</w:t>
            </w:r>
          </w:p>
        </w:tc>
        <w:tc>
          <w:tcPr>
            <w:tcW w:w="3685" w:type="dxa"/>
          </w:tcPr>
          <w:p w:rsidR="00D40E26" w:rsidRDefault="00D40E26" w:rsidP="002615C1">
            <w:pPr>
              <w:spacing w:line="480" w:lineRule="auto"/>
              <w:rPr>
                <w:lang w:val="en-US"/>
              </w:rPr>
            </w:pPr>
            <w:r>
              <w:rPr>
                <w:rFonts w:ascii="Times New Roman" w:hAnsi="Times New Roman" w:cs="Times New Roman"/>
                <w:sz w:val="24"/>
                <w:szCs w:val="24"/>
                <w:lang w:val="en-US"/>
              </w:rPr>
              <w:t>Pelatihan Bahan Bangunan</w:t>
            </w:r>
          </w:p>
        </w:tc>
        <w:tc>
          <w:tcPr>
            <w:tcW w:w="851" w:type="dxa"/>
          </w:tcPr>
          <w:p w:rsidR="00D40E26" w:rsidRDefault="00D40E26" w:rsidP="002615C1">
            <w:pPr>
              <w:spacing w:line="480" w:lineRule="auto"/>
              <w:jc w:val="center"/>
              <w:rPr>
                <w:lang w:val="en-US"/>
              </w:rPr>
            </w:pPr>
            <w:r>
              <w:rPr>
                <w:lang w:val="en-US"/>
              </w:rPr>
              <w:t>1 Akt</w:t>
            </w:r>
          </w:p>
        </w:tc>
        <w:tc>
          <w:tcPr>
            <w:tcW w:w="1275" w:type="dxa"/>
          </w:tcPr>
          <w:p w:rsidR="00D40E26" w:rsidRDefault="00D40E26" w:rsidP="002615C1">
            <w:pPr>
              <w:spacing w:line="480" w:lineRule="auto"/>
              <w:jc w:val="right"/>
              <w:rPr>
                <w:lang w:val="en-US"/>
              </w:rPr>
            </w:pPr>
            <w:r>
              <w:rPr>
                <w:lang w:val="en-US"/>
              </w:rPr>
              <w:t>77.050.750</w:t>
            </w:r>
          </w:p>
        </w:tc>
        <w:tc>
          <w:tcPr>
            <w:tcW w:w="1276" w:type="dxa"/>
          </w:tcPr>
          <w:p w:rsidR="00D40E26" w:rsidRDefault="00D40E26" w:rsidP="002615C1">
            <w:pPr>
              <w:spacing w:line="480" w:lineRule="auto"/>
              <w:jc w:val="right"/>
              <w:rPr>
                <w:lang w:val="en-US"/>
              </w:rPr>
            </w:pPr>
            <w:r>
              <w:rPr>
                <w:lang w:val="en-US"/>
              </w:rPr>
              <w:t>75.807.750</w:t>
            </w:r>
          </w:p>
        </w:tc>
        <w:tc>
          <w:tcPr>
            <w:tcW w:w="992" w:type="dxa"/>
          </w:tcPr>
          <w:p w:rsidR="00D40E26" w:rsidRDefault="00D40E26" w:rsidP="002615C1">
            <w:pPr>
              <w:spacing w:line="480" w:lineRule="auto"/>
              <w:jc w:val="center"/>
              <w:rPr>
                <w:lang w:val="en-US"/>
              </w:rPr>
            </w:pPr>
            <w:r>
              <w:rPr>
                <w:lang w:val="en-US"/>
              </w:rPr>
              <w:t>100</w:t>
            </w:r>
          </w:p>
        </w:tc>
        <w:tc>
          <w:tcPr>
            <w:tcW w:w="995" w:type="dxa"/>
          </w:tcPr>
          <w:p w:rsidR="00D40E26" w:rsidRDefault="00D40E26" w:rsidP="002615C1">
            <w:pPr>
              <w:spacing w:line="480" w:lineRule="auto"/>
              <w:jc w:val="center"/>
              <w:rPr>
                <w:lang w:val="en-US"/>
              </w:rPr>
            </w:pPr>
            <w:r>
              <w:rPr>
                <w:lang w:val="en-US"/>
              </w:rPr>
              <w:t>98,39</w:t>
            </w:r>
          </w:p>
        </w:tc>
      </w:tr>
      <w:tr w:rsidR="00D40E26" w:rsidTr="002615C1">
        <w:tc>
          <w:tcPr>
            <w:tcW w:w="534" w:type="dxa"/>
          </w:tcPr>
          <w:p w:rsidR="00D40E26" w:rsidRDefault="00D40E26" w:rsidP="002615C1">
            <w:pPr>
              <w:spacing w:line="480" w:lineRule="auto"/>
              <w:jc w:val="center"/>
              <w:rPr>
                <w:lang w:val="en-US"/>
              </w:rPr>
            </w:pPr>
            <w:r>
              <w:rPr>
                <w:lang w:val="en-US"/>
              </w:rPr>
              <w:t>5</w:t>
            </w:r>
          </w:p>
        </w:tc>
        <w:tc>
          <w:tcPr>
            <w:tcW w:w="3685" w:type="dxa"/>
          </w:tcPr>
          <w:p w:rsidR="00D40E26" w:rsidRDefault="00D40E26" w:rsidP="002615C1">
            <w:pPr>
              <w:spacing w:line="480" w:lineRule="auto"/>
              <w:rPr>
                <w:lang w:val="en-US"/>
              </w:rPr>
            </w:pPr>
            <w:r>
              <w:rPr>
                <w:rFonts w:ascii="Times New Roman" w:hAnsi="Times New Roman" w:cs="Times New Roman"/>
                <w:sz w:val="24"/>
                <w:szCs w:val="24"/>
                <w:lang w:val="en-US"/>
              </w:rPr>
              <w:t xml:space="preserve">Pelatihan Pembibitan Kelapa Sawit </w:t>
            </w:r>
          </w:p>
        </w:tc>
        <w:tc>
          <w:tcPr>
            <w:tcW w:w="851" w:type="dxa"/>
          </w:tcPr>
          <w:p w:rsidR="00D40E26" w:rsidRDefault="00D40E26" w:rsidP="002615C1">
            <w:pPr>
              <w:spacing w:line="480" w:lineRule="auto"/>
              <w:jc w:val="center"/>
              <w:rPr>
                <w:lang w:val="en-US"/>
              </w:rPr>
            </w:pPr>
            <w:r>
              <w:rPr>
                <w:lang w:val="en-US"/>
              </w:rPr>
              <w:t>2 Akt</w:t>
            </w:r>
          </w:p>
        </w:tc>
        <w:tc>
          <w:tcPr>
            <w:tcW w:w="1275" w:type="dxa"/>
          </w:tcPr>
          <w:p w:rsidR="00D40E26" w:rsidRDefault="00D40E26" w:rsidP="002615C1">
            <w:pPr>
              <w:spacing w:line="480" w:lineRule="auto"/>
              <w:ind w:left="-108"/>
              <w:jc w:val="right"/>
              <w:rPr>
                <w:lang w:val="en-US"/>
              </w:rPr>
            </w:pPr>
            <w:r>
              <w:rPr>
                <w:lang w:val="en-US"/>
              </w:rPr>
              <w:t>144.287.750</w:t>
            </w:r>
          </w:p>
        </w:tc>
        <w:tc>
          <w:tcPr>
            <w:tcW w:w="1276" w:type="dxa"/>
          </w:tcPr>
          <w:p w:rsidR="00D40E26" w:rsidRDefault="00D40E26" w:rsidP="002615C1">
            <w:pPr>
              <w:spacing w:line="480" w:lineRule="auto"/>
              <w:ind w:left="-108"/>
              <w:jc w:val="right"/>
              <w:rPr>
                <w:lang w:val="en-US"/>
              </w:rPr>
            </w:pPr>
            <w:r>
              <w:rPr>
                <w:lang w:val="en-US"/>
              </w:rPr>
              <w:t>144.787.750</w:t>
            </w:r>
          </w:p>
        </w:tc>
        <w:tc>
          <w:tcPr>
            <w:tcW w:w="992" w:type="dxa"/>
          </w:tcPr>
          <w:p w:rsidR="00D40E26" w:rsidRDefault="00D40E26" w:rsidP="002615C1">
            <w:pPr>
              <w:spacing w:line="480" w:lineRule="auto"/>
              <w:jc w:val="center"/>
              <w:rPr>
                <w:lang w:val="en-US"/>
              </w:rPr>
            </w:pPr>
            <w:r>
              <w:rPr>
                <w:lang w:val="en-US"/>
              </w:rPr>
              <w:t>100</w:t>
            </w:r>
          </w:p>
        </w:tc>
        <w:tc>
          <w:tcPr>
            <w:tcW w:w="995" w:type="dxa"/>
          </w:tcPr>
          <w:p w:rsidR="00D40E26" w:rsidRDefault="00D40E26" w:rsidP="002615C1">
            <w:pPr>
              <w:spacing w:line="480" w:lineRule="auto"/>
              <w:jc w:val="center"/>
              <w:rPr>
                <w:lang w:val="en-US"/>
              </w:rPr>
            </w:pPr>
            <w:r>
              <w:rPr>
                <w:lang w:val="en-US"/>
              </w:rPr>
              <w:t>100,35</w:t>
            </w:r>
          </w:p>
        </w:tc>
      </w:tr>
      <w:tr w:rsidR="00D40E26" w:rsidTr="002615C1">
        <w:tc>
          <w:tcPr>
            <w:tcW w:w="534" w:type="dxa"/>
          </w:tcPr>
          <w:p w:rsidR="00D40E26" w:rsidRDefault="00D40E26" w:rsidP="002615C1">
            <w:pPr>
              <w:spacing w:line="480" w:lineRule="auto"/>
              <w:jc w:val="center"/>
              <w:rPr>
                <w:lang w:val="en-US"/>
              </w:rPr>
            </w:pPr>
            <w:r>
              <w:rPr>
                <w:lang w:val="en-US"/>
              </w:rPr>
              <w:t>6</w:t>
            </w:r>
          </w:p>
        </w:tc>
        <w:tc>
          <w:tcPr>
            <w:tcW w:w="3685" w:type="dxa"/>
          </w:tcPr>
          <w:p w:rsidR="00D40E26" w:rsidRDefault="00D40E26" w:rsidP="002615C1">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Pelatihan Biocyclo Farming</w:t>
            </w:r>
          </w:p>
        </w:tc>
        <w:tc>
          <w:tcPr>
            <w:tcW w:w="851" w:type="dxa"/>
          </w:tcPr>
          <w:p w:rsidR="00D40E26" w:rsidRDefault="00D40E26" w:rsidP="002615C1">
            <w:pPr>
              <w:spacing w:line="480" w:lineRule="auto"/>
              <w:jc w:val="center"/>
              <w:rPr>
                <w:lang w:val="en-US"/>
              </w:rPr>
            </w:pPr>
            <w:r>
              <w:rPr>
                <w:lang w:val="en-US"/>
              </w:rPr>
              <w:t>1 Akt</w:t>
            </w:r>
          </w:p>
        </w:tc>
        <w:tc>
          <w:tcPr>
            <w:tcW w:w="1275" w:type="dxa"/>
          </w:tcPr>
          <w:p w:rsidR="00D40E26" w:rsidRDefault="00D40E26" w:rsidP="002615C1">
            <w:pPr>
              <w:spacing w:line="480" w:lineRule="auto"/>
              <w:jc w:val="right"/>
              <w:rPr>
                <w:lang w:val="en-US"/>
              </w:rPr>
            </w:pPr>
            <w:r>
              <w:rPr>
                <w:lang w:val="en-US"/>
              </w:rPr>
              <w:t>77.453.000</w:t>
            </w:r>
          </w:p>
        </w:tc>
        <w:tc>
          <w:tcPr>
            <w:tcW w:w="1276" w:type="dxa"/>
          </w:tcPr>
          <w:p w:rsidR="00D40E26" w:rsidRDefault="00D40E26" w:rsidP="002615C1">
            <w:pPr>
              <w:spacing w:line="480" w:lineRule="auto"/>
              <w:jc w:val="right"/>
              <w:rPr>
                <w:lang w:val="en-US"/>
              </w:rPr>
            </w:pPr>
            <w:r>
              <w:rPr>
                <w:lang w:val="en-US"/>
              </w:rPr>
              <w:t>77.453.000</w:t>
            </w:r>
          </w:p>
        </w:tc>
        <w:tc>
          <w:tcPr>
            <w:tcW w:w="992" w:type="dxa"/>
          </w:tcPr>
          <w:p w:rsidR="00D40E26" w:rsidRDefault="00D40E26" w:rsidP="002615C1">
            <w:pPr>
              <w:spacing w:line="480" w:lineRule="auto"/>
              <w:jc w:val="center"/>
              <w:rPr>
                <w:lang w:val="en-US"/>
              </w:rPr>
            </w:pPr>
            <w:r>
              <w:rPr>
                <w:lang w:val="en-US"/>
              </w:rPr>
              <w:t>100</w:t>
            </w:r>
          </w:p>
        </w:tc>
        <w:tc>
          <w:tcPr>
            <w:tcW w:w="995" w:type="dxa"/>
          </w:tcPr>
          <w:p w:rsidR="00D40E26" w:rsidRDefault="00D40E26" w:rsidP="002615C1">
            <w:pPr>
              <w:spacing w:line="480" w:lineRule="auto"/>
              <w:jc w:val="center"/>
              <w:rPr>
                <w:lang w:val="en-US"/>
              </w:rPr>
            </w:pPr>
            <w:r>
              <w:rPr>
                <w:lang w:val="en-US"/>
              </w:rPr>
              <w:t>100</w:t>
            </w:r>
          </w:p>
        </w:tc>
      </w:tr>
    </w:tbl>
    <w:p w:rsidR="00D40E26" w:rsidRDefault="00D40E26" w:rsidP="00D40E26">
      <w:pPr>
        <w:pStyle w:val="NoSpacing"/>
        <w:jc w:val="center"/>
        <w:rPr>
          <w:lang w:val="en-US"/>
        </w:rPr>
      </w:pPr>
    </w:p>
    <w:p w:rsidR="004D0F95" w:rsidRPr="00670EEA" w:rsidRDefault="004D0F95" w:rsidP="004D0F95">
      <w:pPr>
        <w:pStyle w:val="ListParagraph"/>
        <w:numPr>
          <w:ilvl w:val="0"/>
          <w:numId w:val="15"/>
        </w:numPr>
        <w:rPr>
          <w:rFonts w:ascii="Times New Roman" w:hAnsi="Times New Roman" w:cs="Times New Roman"/>
          <w:b/>
          <w:sz w:val="24"/>
          <w:szCs w:val="24"/>
          <w:lang w:val="en-US"/>
        </w:rPr>
      </w:pPr>
      <w:r w:rsidRPr="00670EEA">
        <w:rPr>
          <w:rFonts w:ascii="Times New Roman" w:hAnsi="Times New Roman" w:cs="Times New Roman"/>
          <w:b/>
          <w:sz w:val="24"/>
          <w:szCs w:val="24"/>
          <w:lang w:val="en-US"/>
        </w:rPr>
        <w:t>KEGIATAN BALITMAS PEKANBARU DENGAN BALATRANS SUMBAR</w:t>
      </w:r>
    </w:p>
    <w:p w:rsidR="004D0F95" w:rsidRPr="00670EEA" w:rsidRDefault="004D0F95" w:rsidP="004D0F95">
      <w:pPr>
        <w:ind w:left="360"/>
        <w:jc w:val="both"/>
        <w:rPr>
          <w:rFonts w:ascii="Times New Roman" w:hAnsi="Times New Roman" w:cs="Times New Roman"/>
          <w:sz w:val="24"/>
          <w:szCs w:val="24"/>
          <w:lang w:val="en-US"/>
        </w:rPr>
      </w:pPr>
      <w:r w:rsidRPr="00670EEA">
        <w:rPr>
          <w:rFonts w:ascii="Times New Roman" w:hAnsi="Times New Roman" w:cs="Times New Roman"/>
          <w:sz w:val="24"/>
          <w:szCs w:val="24"/>
          <w:lang w:val="en-US"/>
        </w:rPr>
        <w:t>Tahun Anggaran 201</w:t>
      </w:r>
      <w:r>
        <w:rPr>
          <w:rFonts w:ascii="Times New Roman" w:hAnsi="Times New Roman" w:cs="Times New Roman"/>
          <w:sz w:val="24"/>
          <w:szCs w:val="24"/>
          <w:lang w:val="en-US"/>
        </w:rPr>
        <w:t>7</w:t>
      </w:r>
      <w:r w:rsidRPr="00670EEA">
        <w:rPr>
          <w:rFonts w:ascii="Times New Roman" w:hAnsi="Times New Roman" w:cs="Times New Roman"/>
          <w:sz w:val="24"/>
          <w:szCs w:val="24"/>
          <w:lang w:val="en-US"/>
        </w:rPr>
        <w:t xml:space="preserve"> UPTD Balai Pelatihan Transmigrasi Sumatera Barat yang bekerjasama dengan UPTP Balai Latihan Masyarakat Pekanbaru Riau telah melaksanakan kegiatan Pelatihan dan Penunjang Pelatihan sebagai </w:t>
      </w:r>
      <w:proofErr w:type="gramStart"/>
      <w:r w:rsidRPr="00670EEA">
        <w:rPr>
          <w:rFonts w:ascii="Times New Roman" w:hAnsi="Times New Roman" w:cs="Times New Roman"/>
          <w:sz w:val="24"/>
          <w:szCs w:val="24"/>
          <w:lang w:val="en-US"/>
        </w:rPr>
        <w:t>berikut :</w:t>
      </w:r>
      <w:proofErr w:type="gramEnd"/>
    </w:p>
    <w:p w:rsidR="004D0F95" w:rsidRDefault="004D0F95" w:rsidP="004D0F95">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Forum Komunikasi, Informasi dan Sinkronisasi Program Pelatihan Balai Latihan Masyarakat Pekanbaru, yang diselenggarakan dari tanggal 26 s/d Januari 2017, bertempat di Hotel Harmoni, Jl. Imam Bonjol, Nagoya – Batam</w:t>
      </w:r>
    </w:p>
    <w:p w:rsidR="004D0F95" w:rsidRDefault="004D0F95" w:rsidP="004D0F95">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Bimbingan Teknis Kader Pemberdayaan Masyarakat Desa (KPMD) Tahun 2017, yang diselenggarakan dari tanggal 6 s/d 16 Januari 2017, bertempat di Training Centre (TC) Balai Besar Pengembangan Latihan Masyarakat, Jl. Penganten Ali No. 71 A, Ciracas, Jakarta Timur</w:t>
      </w:r>
    </w:p>
    <w:p w:rsidR="004D0F95" w:rsidRPr="004D0F95" w:rsidRDefault="004D0F95" w:rsidP="004D0F95">
      <w:pPr>
        <w:jc w:val="center"/>
        <w:rPr>
          <w:rFonts w:ascii="Times New Roman" w:hAnsi="Times New Roman" w:cs="Times New Roman"/>
          <w:sz w:val="24"/>
          <w:szCs w:val="24"/>
          <w:lang w:val="en-US"/>
        </w:rPr>
      </w:pPr>
      <w:r>
        <w:rPr>
          <w:rFonts w:ascii="Times New Roman" w:hAnsi="Times New Roman" w:cs="Times New Roman"/>
          <w:sz w:val="24"/>
          <w:szCs w:val="24"/>
          <w:lang w:val="en-US"/>
        </w:rPr>
        <w:t>10</w:t>
      </w:r>
    </w:p>
    <w:p w:rsidR="004D0F95" w:rsidRDefault="004D0F95" w:rsidP="004D0F95">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Forum Komunikasi Ketransmigrasian Tahun 2017, yang diselenggarakan dari tanggal 15 s/d 17 Maret 2017, bertempat di Hotel Kartika Chandra, Jl. Gatot Subroto Kav. 18-20, Jakarta Selatan</w:t>
      </w:r>
    </w:p>
    <w:p w:rsidR="004D0F95" w:rsidRDefault="004D0F95" w:rsidP="004D0F95">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Pemandu Pelatihan Calon Transmigrasi di UPT Padang Tarok, Kabupaten Sijunjung, yang diselenggarakan dari tanggal 21 s/d 27 Maret 2017, bertempat di UPT padang tarok, Kabupaten Sijunjung</w:t>
      </w:r>
    </w:p>
    <w:p w:rsidR="004D0F95" w:rsidRDefault="004D0F95" w:rsidP="004D0F95">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Sertifikasi Fasilitator Pemberdayaan Masyarakat bagi Jabatan Fungsional Penggerak Swadaya Masyarakat (PSM), yang diselenggarakan dari tanggal 5 s/d 10 April 2017, bertempat di Hotel Bumi Tapos, Jl. Viteran III No. 16 Cibedung, Ciawi, Bogor, Jawa Barat</w:t>
      </w:r>
    </w:p>
    <w:p w:rsidR="004D0F95" w:rsidRDefault="004D0F95" w:rsidP="004D0F95">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Pelatihan Pengelolaan Badan Usaha Milik Desa, yang diselenggarakan dari tanggal 17 s/d 22 April 2017, bertempat di Eks. UPT Silaut, Kabupaten Pesisir Selatan</w:t>
      </w:r>
    </w:p>
    <w:p w:rsidR="004D0F95" w:rsidRDefault="004D0F95" w:rsidP="004D0F95">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Melaksanakan Evaluasi Pasca Pelatihan Budidaya Ikan Air Tawar, yang diselenggarakan dari tanggal 6 s/d 8 Juni 2017, bertempat di Nagari Supayang, Kecamatan paying Sekaki, Kabupaten Solok</w:t>
      </w:r>
    </w:p>
    <w:p w:rsidR="004D0F95" w:rsidRDefault="004D0F95" w:rsidP="004D0F95">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Pelatihan Kader Pemberdayaan Masyarakat Desa, yang diselenggarakan dari tanggal 21 s/d 26 Juli 2017, bertempat di Eks. UPT. Silaut, Kabupaten Pesisir Selatan</w:t>
      </w:r>
    </w:p>
    <w:p w:rsidR="00D40E26" w:rsidRPr="0076137D" w:rsidRDefault="00D40E26" w:rsidP="00D40E26">
      <w:pPr>
        <w:pStyle w:val="NoSpacing"/>
        <w:jc w:val="center"/>
        <w:rPr>
          <w:lang w:val="en-US"/>
        </w:rPr>
      </w:pPr>
    </w:p>
    <w:p w:rsidR="00D40E26" w:rsidRPr="00670EEA" w:rsidRDefault="004D0F95" w:rsidP="00D40E26">
      <w:pPr>
        <w:pStyle w:val="ListParagraph"/>
        <w:numPr>
          <w:ilvl w:val="0"/>
          <w:numId w:val="15"/>
        </w:numPr>
        <w:rPr>
          <w:rFonts w:ascii="Times New Roman" w:hAnsi="Times New Roman" w:cs="Times New Roman"/>
          <w:b/>
          <w:sz w:val="24"/>
          <w:szCs w:val="24"/>
          <w:lang w:val="en-US"/>
        </w:rPr>
      </w:pPr>
      <w:r>
        <w:rPr>
          <w:rFonts w:ascii="Times New Roman" w:hAnsi="Times New Roman" w:cs="Times New Roman"/>
          <w:b/>
          <w:sz w:val="24"/>
          <w:szCs w:val="24"/>
          <w:lang w:val="en-US"/>
        </w:rPr>
        <w:t>PENERIMAAN PENDAPATAN DAERAH</w:t>
      </w:r>
    </w:p>
    <w:p w:rsidR="00D40E26" w:rsidRDefault="00D40E26" w:rsidP="00D40E26">
      <w:pPr>
        <w:ind w:left="360"/>
        <w:jc w:val="both"/>
        <w:rPr>
          <w:rFonts w:ascii="Times New Roman" w:hAnsi="Times New Roman" w:cs="Times New Roman"/>
          <w:sz w:val="24"/>
          <w:szCs w:val="24"/>
          <w:lang w:val="en-US"/>
        </w:rPr>
      </w:pPr>
      <w:r w:rsidRPr="00670EEA">
        <w:rPr>
          <w:rFonts w:ascii="Times New Roman" w:hAnsi="Times New Roman" w:cs="Times New Roman"/>
          <w:sz w:val="24"/>
          <w:szCs w:val="24"/>
          <w:lang w:val="en-US"/>
        </w:rPr>
        <w:t>UPTD Balai Pelatihan Transmigrasi Sumatera Barat Tahun 201</w:t>
      </w:r>
      <w:r>
        <w:rPr>
          <w:rFonts w:ascii="Times New Roman" w:hAnsi="Times New Roman" w:cs="Times New Roman"/>
          <w:sz w:val="24"/>
          <w:szCs w:val="24"/>
          <w:lang w:val="en-US"/>
        </w:rPr>
        <w:t>7</w:t>
      </w:r>
      <w:r w:rsidRPr="00670EEA">
        <w:rPr>
          <w:rFonts w:ascii="Times New Roman" w:hAnsi="Times New Roman" w:cs="Times New Roman"/>
          <w:sz w:val="24"/>
          <w:szCs w:val="24"/>
          <w:lang w:val="en-US"/>
        </w:rPr>
        <w:t xml:space="preserve"> mendapat target penerimaan daerah sebesar Rp. 1</w:t>
      </w:r>
      <w:r>
        <w:rPr>
          <w:rFonts w:ascii="Times New Roman" w:hAnsi="Times New Roman" w:cs="Times New Roman"/>
          <w:sz w:val="24"/>
          <w:szCs w:val="24"/>
          <w:lang w:val="en-US"/>
        </w:rPr>
        <w:t>9</w:t>
      </w:r>
      <w:r w:rsidRPr="00670EEA">
        <w:rPr>
          <w:rFonts w:ascii="Times New Roman" w:hAnsi="Times New Roman" w:cs="Times New Roman"/>
          <w:sz w:val="24"/>
          <w:szCs w:val="24"/>
          <w:lang w:val="en-US"/>
        </w:rPr>
        <w:t>.</w:t>
      </w:r>
      <w:r>
        <w:rPr>
          <w:rFonts w:ascii="Times New Roman" w:hAnsi="Times New Roman" w:cs="Times New Roman"/>
          <w:sz w:val="24"/>
          <w:szCs w:val="24"/>
          <w:lang w:val="en-US"/>
        </w:rPr>
        <w:t>333</w:t>
      </w:r>
      <w:r w:rsidRPr="00670EEA">
        <w:rPr>
          <w:rFonts w:ascii="Times New Roman" w:hAnsi="Times New Roman" w:cs="Times New Roman"/>
          <w:sz w:val="24"/>
          <w:szCs w:val="24"/>
          <w:lang w:val="en-US"/>
        </w:rPr>
        <w:t>.000,- dibandingkan dengan target Tahun 201</w:t>
      </w:r>
      <w:r>
        <w:rPr>
          <w:rFonts w:ascii="Times New Roman" w:hAnsi="Times New Roman" w:cs="Times New Roman"/>
          <w:sz w:val="24"/>
          <w:szCs w:val="24"/>
          <w:lang w:val="en-US"/>
        </w:rPr>
        <w:t>6</w:t>
      </w:r>
      <w:r w:rsidRPr="00670EEA">
        <w:rPr>
          <w:rFonts w:ascii="Times New Roman" w:hAnsi="Times New Roman" w:cs="Times New Roman"/>
          <w:sz w:val="24"/>
          <w:szCs w:val="24"/>
          <w:lang w:val="en-US"/>
        </w:rPr>
        <w:t xml:space="preserve"> terdapat kenaikan sebesar </w:t>
      </w:r>
      <w:r>
        <w:rPr>
          <w:rFonts w:ascii="Times New Roman" w:hAnsi="Times New Roman" w:cs="Times New Roman"/>
          <w:sz w:val="24"/>
          <w:szCs w:val="24"/>
          <w:lang w:val="en-US"/>
        </w:rPr>
        <w:t xml:space="preserve">Rp. 9.169.686,- (67,83 %) untuk penerimaan Sewa Gedung (Ruang Belajar), Sewa Rumah Dinas dan Sewa Mess Transito Realisasi sampai dengan akhir Desember 2017 sebesar Rp. </w:t>
      </w:r>
      <w:r w:rsidRPr="004D7250">
        <w:rPr>
          <w:rFonts w:ascii="Times New Roman" w:hAnsi="Times New Roman" w:cs="Times New Roman"/>
          <w:sz w:val="24"/>
          <w:szCs w:val="24"/>
          <w:lang w:val="en-US"/>
        </w:rPr>
        <w:t>2</w:t>
      </w:r>
      <w:r>
        <w:rPr>
          <w:rFonts w:ascii="Times New Roman" w:hAnsi="Times New Roman" w:cs="Times New Roman"/>
          <w:sz w:val="24"/>
          <w:szCs w:val="24"/>
          <w:lang w:val="en-US"/>
        </w:rPr>
        <w:t>8</w:t>
      </w:r>
      <w:r w:rsidRPr="004D7250">
        <w:rPr>
          <w:rFonts w:ascii="Times New Roman" w:hAnsi="Times New Roman" w:cs="Times New Roman"/>
          <w:sz w:val="24"/>
          <w:szCs w:val="24"/>
          <w:lang w:val="en-US"/>
        </w:rPr>
        <w:t>.</w:t>
      </w:r>
      <w:r>
        <w:rPr>
          <w:rFonts w:ascii="Times New Roman" w:hAnsi="Times New Roman" w:cs="Times New Roman"/>
          <w:sz w:val="24"/>
          <w:szCs w:val="24"/>
          <w:lang w:val="en-US"/>
        </w:rPr>
        <w:t>502</w:t>
      </w:r>
      <w:r w:rsidRPr="004D7250">
        <w:rPr>
          <w:rFonts w:ascii="Times New Roman" w:hAnsi="Times New Roman" w:cs="Times New Roman"/>
          <w:sz w:val="24"/>
          <w:szCs w:val="24"/>
          <w:lang w:val="en-US"/>
        </w:rPr>
        <w:t>.</w:t>
      </w:r>
      <w:r>
        <w:rPr>
          <w:rFonts w:ascii="Times New Roman" w:hAnsi="Times New Roman" w:cs="Times New Roman"/>
          <w:sz w:val="24"/>
          <w:szCs w:val="24"/>
          <w:lang w:val="en-US"/>
        </w:rPr>
        <w:t>686,- (</w:t>
      </w:r>
      <w:r w:rsidRPr="004D7250">
        <w:rPr>
          <w:rFonts w:ascii="Times New Roman" w:hAnsi="Times New Roman" w:cs="Times New Roman"/>
          <w:sz w:val="24"/>
          <w:szCs w:val="24"/>
          <w:lang w:val="en-US"/>
        </w:rPr>
        <w:t>1</w:t>
      </w:r>
      <w:r>
        <w:rPr>
          <w:rFonts w:ascii="Times New Roman" w:hAnsi="Times New Roman" w:cs="Times New Roman"/>
          <w:sz w:val="24"/>
          <w:szCs w:val="24"/>
          <w:lang w:val="en-US"/>
        </w:rPr>
        <w:t>67</w:t>
      </w:r>
      <w:r w:rsidRPr="004D7250">
        <w:rPr>
          <w:rFonts w:ascii="Times New Roman" w:hAnsi="Times New Roman" w:cs="Times New Roman"/>
          <w:sz w:val="24"/>
          <w:szCs w:val="24"/>
          <w:lang w:val="en-US"/>
        </w:rPr>
        <w:t>,</w:t>
      </w:r>
      <w:r>
        <w:rPr>
          <w:rFonts w:ascii="Times New Roman" w:hAnsi="Times New Roman" w:cs="Times New Roman"/>
          <w:sz w:val="24"/>
          <w:szCs w:val="24"/>
          <w:lang w:val="en-US"/>
        </w:rPr>
        <w:t>83 %) dibandingkan dengan realisasi tahun sebelumnya diterima 117,66 % dari target, untuk lebih jelasnya dapat dilihat tabel berikut :</w:t>
      </w:r>
    </w:p>
    <w:p w:rsidR="00D40E26" w:rsidRDefault="00D40E26" w:rsidP="00D40E26">
      <w:pPr>
        <w:ind w:left="36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Daftar Penerimaan Sewa Gedung (Ruang Belajar), Rumah Dinas dan                                   Sewa Mess Transito </w:t>
      </w:r>
      <w:proofErr w:type="gramStart"/>
      <w:r>
        <w:rPr>
          <w:rFonts w:ascii="Times New Roman" w:hAnsi="Times New Roman" w:cs="Times New Roman"/>
          <w:sz w:val="24"/>
          <w:szCs w:val="24"/>
          <w:lang w:val="en-US"/>
        </w:rPr>
        <w:t>Per</w:t>
      </w:r>
      <w:proofErr w:type="gramEnd"/>
      <w:r>
        <w:rPr>
          <w:rFonts w:ascii="Times New Roman" w:hAnsi="Times New Roman" w:cs="Times New Roman"/>
          <w:sz w:val="24"/>
          <w:szCs w:val="24"/>
          <w:lang w:val="en-US"/>
        </w:rPr>
        <w:t xml:space="preserve"> 31 Desember Tahun 2014, 2015, 2016 dan 2017</w:t>
      </w:r>
    </w:p>
    <w:tbl>
      <w:tblPr>
        <w:tblStyle w:val="TableGrid"/>
        <w:tblW w:w="0" w:type="auto"/>
        <w:tblInd w:w="534" w:type="dxa"/>
        <w:tblLook w:val="04A0"/>
      </w:tblPr>
      <w:tblGrid>
        <w:gridCol w:w="576"/>
        <w:gridCol w:w="3422"/>
        <w:gridCol w:w="1777"/>
        <w:gridCol w:w="1777"/>
        <w:gridCol w:w="1520"/>
      </w:tblGrid>
      <w:tr w:rsidR="00D40E26" w:rsidRPr="00670EEA" w:rsidTr="002615C1">
        <w:tc>
          <w:tcPr>
            <w:tcW w:w="576" w:type="dxa"/>
            <w:vMerge w:val="restart"/>
          </w:tcPr>
          <w:p w:rsidR="00D40E26" w:rsidRPr="00670EEA" w:rsidRDefault="00D40E26" w:rsidP="002615C1">
            <w:pPr>
              <w:jc w:val="center"/>
              <w:rPr>
                <w:rFonts w:ascii="Times New Roman" w:hAnsi="Times New Roman" w:cs="Times New Roman"/>
                <w:b/>
                <w:sz w:val="24"/>
                <w:szCs w:val="24"/>
                <w:lang w:val="en-US"/>
              </w:rPr>
            </w:pPr>
            <w:r>
              <w:rPr>
                <w:rFonts w:ascii="Times New Roman" w:hAnsi="Times New Roman" w:cs="Times New Roman"/>
                <w:sz w:val="24"/>
                <w:szCs w:val="24"/>
                <w:lang w:val="en-US"/>
              </w:rPr>
              <w:t xml:space="preserve"> </w:t>
            </w:r>
            <w:r w:rsidRPr="00670EEA">
              <w:rPr>
                <w:rFonts w:ascii="Times New Roman" w:hAnsi="Times New Roman" w:cs="Times New Roman"/>
                <w:b/>
                <w:sz w:val="24"/>
                <w:szCs w:val="24"/>
                <w:lang w:val="en-US"/>
              </w:rPr>
              <w:t>NO</w:t>
            </w:r>
          </w:p>
        </w:tc>
        <w:tc>
          <w:tcPr>
            <w:tcW w:w="3422" w:type="dxa"/>
            <w:vMerge w:val="restart"/>
          </w:tcPr>
          <w:p w:rsidR="00D40E26" w:rsidRPr="00670EEA" w:rsidRDefault="00D40E26"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SUMBER PENDAPATAN</w:t>
            </w:r>
          </w:p>
        </w:tc>
        <w:tc>
          <w:tcPr>
            <w:tcW w:w="1777" w:type="dxa"/>
            <w:vMerge w:val="restart"/>
          </w:tcPr>
          <w:p w:rsidR="00D40E26" w:rsidRPr="00670EEA" w:rsidRDefault="00D40E26"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TARGET</w:t>
            </w:r>
          </w:p>
          <w:p w:rsidR="00D40E26" w:rsidRPr="00670EEA" w:rsidRDefault="00D40E26"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(Rp)</w:t>
            </w:r>
          </w:p>
        </w:tc>
        <w:tc>
          <w:tcPr>
            <w:tcW w:w="3297" w:type="dxa"/>
            <w:gridSpan w:val="2"/>
          </w:tcPr>
          <w:p w:rsidR="00D40E26" w:rsidRPr="00670EEA" w:rsidRDefault="00D40E26"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REALISASI</w:t>
            </w:r>
          </w:p>
        </w:tc>
      </w:tr>
      <w:tr w:rsidR="00D40E26" w:rsidRPr="00670EEA" w:rsidTr="002615C1">
        <w:tc>
          <w:tcPr>
            <w:tcW w:w="576" w:type="dxa"/>
            <w:vMerge/>
          </w:tcPr>
          <w:p w:rsidR="00D40E26" w:rsidRPr="00670EEA" w:rsidRDefault="00D40E26" w:rsidP="002615C1">
            <w:pPr>
              <w:jc w:val="center"/>
              <w:rPr>
                <w:rFonts w:ascii="Times New Roman" w:hAnsi="Times New Roman" w:cs="Times New Roman"/>
                <w:b/>
                <w:sz w:val="24"/>
                <w:szCs w:val="24"/>
                <w:lang w:val="en-US"/>
              </w:rPr>
            </w:pPr>
          </w:p>
        </w:tc>
        <w:tc>
          <w:tcPr>
            <w:tcW w:w="3422" w:type="dxa"/>
            <w:vMerge/>
          </w:tcPr>
          <w:p w:rsidR="00D40E26" w:rsidRPr="00670EEA" w:rsidRDefault="00D40E26" w:rsidP="002615C1">
            <w:pPr>
              <w:jc w:val="center"/>
              <w:rPr>
                <w:rFonts w:ascii="Times New Roman" w:hAnsi="Times New Roman" w:cs="Times New Roman"/>
                <w:b/>
                <w:sz w:val="24"/>
                <w:szCs w:val="24"/>
                <w:lang w:val="en-US"/>
              </w:rPr>
            </w:pPr>
          </w:p>
        </w:tc>
        <w:tc>
          <w:tcPr>
            <w:tcW w:w="1777" w:type="dxa"/>
            <w:vMerge/>
          </w:tcPr>
          <w:p w:rsidR="00D40E26" w:rsidRPr="00670EEA" w:rsidRDefault="00D40E26" w:rsidP="002615C1">
            <w:pPr>
              <w:jc w:val="center"/>
              <w:rPr>
                <w:rFonts w:ascii="Times New Roman" w:hAnsi="Times New Roman" w:cs="Times New Roman"/>
                <w:b/>
                <w:sz w:val="24"/>
                <w:szCs w:val="24"/>
                <w:lang w:val="en-US"/>
              </w:rPr>
            </w:pPr>
          </w:p>
        </w:tc>
        <w:tc>
          <w:tcPr>
            <w:tcW w:w="1777" w:type="dxa"/>
          </w:tcPr>
          <w:p w:rsidR="00D40E26" w:rsidRPr="00670EEA" w:rsidRDefault="00D40E26"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(Rp)</w:t>
            </w:r>
          </w:p>
        </w:tc>
        <w:tc>
          <w:tcPr>
            <w:tcW w:w="1520" w:type="dxa"/>
          </w:tcPr>
          <w:p w:rsidR="00D40E26" w:rsidRPr="00670EEA" w:rsidRDefault="00D40E26"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w:t>
            </w:r>
          </w:p>
        </w:tc>
      </w:tr>
      <w:tr w:rsidR="00D40E26" w:rsidRPr="00670EEA" w:rsidTr="002615C1">
        <w:tc>
          <w:tcPr>
            <w:tcW w:w="576" w:type="dxa"/>
          </w:tcPr>
          <w:p w:rsidR="00D40E26" w:rsidRPr="00670EEA" w:rsidRDefault="00D40E26" w:rsidP="002615C1">
            <w:pPr>
              <w:jc w:val="center"/>
              <w:rPr>
                <w:rFonts w:ascii="Times New Roman" w:hAnsi="Times New Roman" w:cs="Times New Roman"/>
                <w:sz w:val="24"/>
                <w:szCs w:val="24"/>
                <w:lang w:val="en-US"/>
              </w:rPr>
            </w:pPr>
          </w:p>
          <w:p w:rsidR="00D40E26" w:rsidRPr="00670EEA" w:rsidRDefault="00D40E26" w:rsidP="002615C1">
            <w:pPr>
              <w:jc w:val="center"/>
              <w:rPr>
                <w:rFonts w:ascii="Times New Roman" w:hAnsi="Times New Roman" w:cs="Times New Roman"/>
                <w:sz w:val="24"/>
                <w:szCs w:val="24"/>
                <w:lang w:val="en-US"/>
              </w:rPr>
            </w:pPr>
          </w:p>
          <w:p w:rsidR="00D40E26" w:rsidRPr="00670EEA" w:rsidRDefault="00D40E26"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1</w:t>
            </w:r>
          </w:p>
          <w:p w:rsidR="00D40E26" w:rsidRPr="00670EEA" w:rsidRDefault="00D40E26" w:rsidP="002615C1">
            <w:pPr>
              <w:jc w:val="center"/>
              <w:rPr>
                <w:rFonts w:ascii="Times New Roman" w:hAnsi="Times New Roman" w:cs="Times New Roman"/>
                <w:sz w:val="24"/>
                <w:szCs w:val="24"/>
                <w:lang w:val="en-US"/>
              </w:rPr>
            </w:pPr>
          </w:p>
          <w:p w:rsidR="00D40E26" w:rsidRPr="00670EEA" w:rsidRDefault="00D40E26"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2</w:t>
            </w:r>
          </w:p>
          <w:p w:rsidR="00D40E26" w:rsidRPr="00670EEA" w:rsidRDefault="00D40E26" w:rsidP="002615C1">
            <w:pPr>
              <w:jc w:val="center"/>
              <w:rPr>
                <w:rFonts w:ascii="Times New Roman" w:hAnsi="Times New Roman" w:cs="Times New Roman"/>
                <w:sz w:val="24"/>
                <w:szCs w:val="24"/>
                <w:lang w:val="en-US"/>
              </w:rPr>
            </w:pPr>
          </w:p>
          <w:p w:rsidR="00D40E26" w:rsidRPr="00670EEA" w:rsidRDefault="00D40E26"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3</w:t>
            </w:r>
          </w:p>
        </w:tc>
        <w:tc>
          <w:tcPr>
            <w:tcW w:w="3422" w:type="dxa"/>
          </w:tcPr>
          <w:p w:rsidR="00D40E26" w:rsidRPr="00670EEA" w:rsidRDefault="00D40E26" w:rsidP="002615C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TAHUN 2014</w:t>
            </w:r>
          </w:p>
          <w:p w:rsidR="00D40E26" w:rsidRPr="00670EEA" w:rsidRDefault="00D40E26" w:rsidP="002615C1">
            <w:pPr>
              <w:rPr>
                <w:rFonts w:ascii="Times New Roman" w:hAnsi="Times New Roman" w:cs="Times New Roman"/>
                <w:b/>
                <w:sz w:val="24"/>
                <w:szCs w:val="24"/>
                <w:lang w:val="en-US"/>
              </w:rPr>
            </w:pPr>
          </w:p>
          <w:p w:rsidR="00D40E26" w:rsidRPr="00670EEA" w:rsidRDefault="00D40E26"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Gedung (Ruang Belajar)</w:t>
            </w:r>
          </w:p>
          <w:p w:rsidR="00D40E26" w:rsidRPr="00670EEA" w:rsidRDefault="00D40E26" w:rsidP="002615C1">
            <w:pPr>
              <w:rPr>
                <w:rFonts w:ascii="Times New Roman" w:hAnsi="Times New Roman" w:cs="Times New Roman"/>
                <w:sz w:val="24"/>
                <w:szCs w:val="24"/>
                <w:lang w:val="en-US"/>
              </w:rPr>
            </w:pPr>
          </w:p>
          <w:p w:rsidR="00D40E26" w:rsidRPr="00670EEA" w:rsidRDefault="00D40E26"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Rumah Dinas</w:t>
            </w:r>
          </w:p>
          <w:p w:rsidR="00D40E26" w:rsidRPr="00670EEA" w:rsidRDefault="00D40E26" w:rsidP="002615C1">
            <w:pPr>
              <w:rPr>
                <w:rFonts w:ascii="Times New Roman" w:hAnsi="Times New Roman" w:cs="Times New Roman"/>
                <w:sz w:val="24"/>
                <w:szCs w:val="24"/>
                <w:lang w:val="en-US"/>
              </w:rPr>
            </w:pPr>
          </w:p>
          <w:p w:rsidR="00D40E26" w:rsidRPr="00670EEA" w:rsidRDefault="00D40E26"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Mess Transito</w:t>
            </w:r>
          </w:p>
          <w:p w:rsidR="00D40E26" w:rsidRPr="00670EEA" w:rsidRDefault="00D40E26" w:rsidP="002615C1">
            <w:pPr>
              <w:rPr>
                <w:rFonts w:ascii="Times New Roman" w:hAnsi="Times New Roman" w:cs="Times New Roman"/>
                <w:sz w:val="24"/>
                <w:szCs w:val="24"/>
                <w:lang w:val="en-US"/>
              </w:rPr>
            </w:pPr>
          </w:p>
        </w:tc>
        <w:tc>
          <w:tcPr>
            <w:tcW w:w="1777" w:type="dxa"/>
          </w:tcPr>
          <w:p w:rsidR="00D40E26" w:rsidRPr="00670EEA" w:rsidRDefault="00D40E26" w:rsidP="002615C1">
            <w:pPr>
              <w:jc w:val="right"/>
              <w:rPr>
                <w:rFonts w:ascii="Times New Roman" w:hAnsi="Times New Roman" w:cs="Times New Roman"/>
                <w:b/>
                <w:sz w:val="24"/>
                <w:szCs w:val="24"/>
                <w:lang w:val="en-US"/>
              </w:rPr>
            </w:pPr>
          </w:p>
          <w:p w:rsidR="00D40E26" w:rsidRPr="00670EEA" w:rsidRDefault="00D40E26" w:rsidP="002615C1">
            <w:pPr>
              <w:jc w:val="right"/>
              <w:rPr>
                <w:rFonts w:ascii="Times New Roman" w:hAnsi="Times New Roman" w:cs="Times New Roman"/>
                <w:b/>
                <w:sz w:val="24"/>
                <w:szCs w:val="24"/>
                <w:lang w:val="en-US"/>
              </w:rPr>
            </w:pPr>
          </w:p>
          <w:p w:rsidR="00D40E26" w:rsidRPr="00670EEA" w:rsidRDefault="00D40E26" w:rsidP="002615C1">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3.000.000,-</w:t>
            </w:r>
          </w:p>
          <w:p w:rsidR="00D40E26" w:rsidRPr="00670EEA" w:rsidRDefault="00D40E26" w:rsidP="002615C1">
            <w:pPr>
              <w:jc w:val="right"/>
              <w:rPr>
                <w:rFonts w:ascii="Times New Roman" w:hAnsi="Times New Roman" w:cs="Times New Roman"/>
                <w:sz w:val="24"/>
                <w:szCs w:val="24"/>
                <w:lang w:val="en-US"/>
              </w:rPr>
            </w:pPr>
          </w:p>
          <w:p w:rsidR="00D40E26" w:rsidRPr="00670EEA" w:rsidRDefault="00D40E26" w:rsidP="002615C1">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4.533.000,-</w:t>
            </w:r>
          </w:p>
          <w:p w:rsidR="00D40E26" w:rsidRPr="00670EEA" w:rsidRDefault="00D40E26" w:rsidP="002615C1">
            <w:pPr>
              <w:jc w:val="right"/>
              <w:rPr>
                <w:rFonts w:ascii="Times New Roman" w:hAnsi="Times New Roman" w:cs="Times New Roman"/>
                <w:sz w:val="24"/>
                <w:szCs w:val="24"/>
                <w:lang w:val="en-US"/>
              </w:rPr>
            </w:pPr>
          </w:p>
          <w:p w:rsidR="00D40E26" w:rsidRPr="00670EEA" w:rsidRDefault="00D40E26" w:rsidP="002615C1">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7.500.000,-</w:t>
            </w:r>
          </w:p>
        </w:tc>
        <w:tc>
          <w:tcPr>
            <w:tcW w:w="1777" w:type="dxa"/>
          </w:tcPr>
          <w:p w:rsidR="00D40E26" w:rsidRPr="00670EEA" w:rsidRDefault="00D40E26" w:rsidP="002615C1">
            <w:pPr>
              <w:jc w:val="right"/>
              <w:rPr>
                <w:rFonts w:ascii="Times New Roman" w:hAnsi="Times New Roman" w:cs="Times New Roman"/>
                <w:b/>
                <w:sz w:val="24"/>
                <w:szCs w:val="24"/>
                <w:lang w:val="en-US"/>
              </w:rPr>
            </w:pPr>
          </w:p>
          <w:p w:rsidR="00D40E26" w:rsidRPr="00670EEA" w:rsidRDefault="00D40E26" w:rsidP="002615C1">
            <w:pPr>
              <w:jc w:val="right"/>
              <w:rPr>
                <w:rFonts w:ascii="Times New Roman" w:hAnsi="Times New Roman" w:cs="Times New Roman"/>
                <w:b/>
                <w:sz w:val="24"/>
                <w:szCs w:val="24"/>
                <w:lang w:val="en-US"/>
              </w:rPr>
            </w:pPr>
          </w:p>
          <w:p w:rsidR="00D40E26" w:rsidRPr="00670EEA" w:rsidRDefault="00D40E26" w:rsidP="002615C1">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756.000,-</w:t>
            </w:r>
          </w:p>
          <w:p w:rsidR="00D40E26" w:rsidRDefault="00D40E26" w:rsidP="002615C1">
            <w:pPr>
              <w:jc w:val="right"/>
              <w:rPr>
                <w:rFonts w:ascii="Times New Roman" w:hAnsi="Times New Roman" w:cs="Times New Roman"/>
                <w:sz w:val="24"/>
                <w:szCs w:val="24"/>
                <w:lang w:val="en-US"/>
              </w:rPr>
            </w:pPr>
          </w:p>
          <w:p w:rsidR="00D40E26" w:rsidRDefault="00D40E26"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3.564.054,-</w:t>
            </w:r>
          </w:p>
          <w:p w:rsidR="00D40E26" w:rsidRDefault="00D40E26" w:rsidP="002615C1">
            <w:pPr>
              <w:jc w:val="right"/>
              <w:rPr>
                <w:rFonts w:ascii="Times New Roman" w:hAnsi="Times New Roman" w:cs="Times New Roman"/>
                <w:sz w:val="24"/>
                <w:szCs w:val="24"/>
                <w:lang w:val="en-US"/>
              </w:rPr>
            </w:pPr>
          </w:p>
          <w:p w:rsidR="00D40E26" w:rsidRPr="00670EEA" w:rsidRDefault="00D40E26"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9.350.000,-</w:t>
            </w:r>
          </w:p>
        </w:tc>
        <w:tc>
          <w:tcPr>
            <w:tcW w:w="1520" w:type="dxa"/>
          </w:tcPr>
          <w:p w:rsidR="00D40E26" w:rsidRPr="00670EEA" w:rsidRDefault="00D40E26" w:rsidP="002615C1">
            <w:pPr>
              <w:jc w:val="right"/>
              <w:rPr>
                <w:rFonts w:ascii="Times New Roman" w:hAnsi="Times New Roman" w:cs="Times New Roman"/>
                <w:sz w:val="24"/>
                <w:szCs w:val="24"/>
                <w:lang w:val="en-US"/>
              </w:rPr>
            </w:pPr>
          </w:p>
          <w:p w:rsidR="00D40E26" w:rsidRPr="00670EEA" w:rsidRDefault="00D40E26" w:rsidP="002615C1">
            <w:pPr>
              <w:jc w:val="right"/>
              <w:rPr>
                <w:rFonts w:ascii="Times New Roman" w:hAnsi="Times New Roman" w:cs="Times New Roman"/>
                <w:sz w:val="24"/>
                <w:szCs w:val="24"/>
                <w:lang w:val="en-US"/>
              </w:rPr>
            </w:pPr>
          </w:p>
          <w:p w:rsidR="00D40E26" w:rsidRDefault="00D40E26"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25,</w:t>
            </w:r>
            <w:r w:rsidRPr="00670EEA">
              <w:rPr>
                <w:rFonts w:ascii="Times New Roman" w:hAnsi="Times New Roman" w:cs="Times New Roman"/>
                <w:sz w:val="24"/>
                <w:szCs w:val="24"/>
                <w:lang w:val="en-US"/>
              </w:rPr>
              <w:t>20</w:t>
            </w:r>
          </w:p>
          <w:p w:rsidR="00D40E26" w:rsidRDefault="00D40E26" w:rsidP="002615C1">
            <w:pPr>
              <w:jc w:val="right"/>
              <w:rPr>
                <w:rFonts w:ascii="Times New Roman" w:hAnsi="Times New Roman" w:cs="Times New Roman"/>
                <w:sz w:val="24"/>
                <w:szCs w:val="24"/>
                <w:lang w:val="en-US"/>
              </w:rPr>
            </w:pPr>
          </w:p>
          <w:p w:rsidR="00D40E26" w:rsidRDefault="00D40E26"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78,63</w:t>
            </w:r>
          </w:p>
          <w:p w:rsidR="00D40E26" w:rsidRDefault="00D40E26" w:rsidP="002615C1">
            <w:pPr>
              <w:jc w:val="right"/>
              <w:rPr>
                <w:rFonts w:ascii="Times New Roman" w:hAnsi="Times New Roman" w:cs="Times New Roman"/>
                <w:sz w:val="24"/>
                <w:szCs w:val="24"/>
                <w:lang w:val="en-US"/>
              </w:rPr>
            </w:pPr>
          </w:p>
          <w:p w:rsidR="00D40E26" w:rsidRPr="00670EEA" w:rsidRDefault="00D40E26"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124,66</w:t>
            </w:r>
          </w:p>
        </w:tc>
      </w:tr>
      <w:tr w:rsidR="00D40E26" w:rsidRPr="00670EEA" w:rsidTr="002615C1">
        <w:tc>
          <w:tcPr>
            <w:tcW w:w="576" w:type="dxa"/>
          </w:tcPr>
          <w:p w:rsidR="00D40E26" w:rsidRPr="00670EEA" w:rsidRDefault="00D40E26" w:rsidP="002615C1">
            <w:pPr>
              <w:rPr>
                <w:rFonts w:ascii="Times New Roman" w:hAnsi="Times New Roman" w:cs="Times New Roman"/>
                <w:sz w:val="24"/>
                <w:szCs w:val="24"/>
                <w:lang w:val="en-US"/>
              </w:rPr>
            </w:pPr>
          </w:p>
        </w:tc>
        <w:tc>
          <w:tcPr>
            <w:tcW w:w="3422" w:type="dxa"/>
          </w:tcPr>
          <w:p w:rsidR="00D40E26" w:rsidRPr="00670EEA" w:rsidRDefault="00D40E26" w:rsidP="002615C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JUMLAH ………………</w:t>
            </w:r>
            <w:r>
              <w:rPr>
                <w:rFonts w:ascii="Times New Roman" w:hAnsi="Times New Roman" w:cs="Times New Roman"/>
                <w:b/>
                <w:sz w:val="24"/>
                <w:szCs w:val="24"/>
                <w:lang w:val="en-US"/>
              </w:rPr>
              <w:t>…….</w:t>
            </w:r>
          </w:p>
        </w:tc>
        <w:tc>
          <w:tcPr>
            <w:tcW w:w="1777" w:type="dxa"/>
          </w:tcPr>
          <w:p w:rsidR="00D40E26" w:rsidRPr="00670EEA" w:rsidRDefault="00D40E26" w:rsidP="002615C1">
            <w:pPr>
              <w:jc w:val="right"/>
              <w:rPr>
                <w:rFonts w:ascii="Times New Roman" w:hAnsi="Times New Roman" w:cs="Times New Roman"/>
                <w:b/>
                <w:sz w:val="24"/>
                <w:szCs w:val="24"/>
                <w:lang w:val="en-US"/>
              </w:rPr>
            </w:pPr>
            <w:r w:rsidRPr="00670EEA">
              <w:rPr>
                <w:rFonts w:ascii="Times New Roman" w:hAnsi="Times New Roman" w:cs="Times New Roman"/>
                <w:b/>
                <w:sz w:val="24"/>
                <w:szCs w:val="24"/>
                <w:lang w:val="en-US"/>
              </w:rPr>
              <w:t>15.033.000,-</w:t>
            </w:r>
          </w:p>
        </w:tc>
        <w:tc>
          <w:tcPr>
            <w:tcW w:w="1777" w:type="dxa"/>
          </w:tcPr>
          <w:p w:rsidR="00D40E26" w:rsidRPr="00670EEA" w:rsidRDefault="00D40E26" w:rsidP="002615C1">
            <w:pPr>
              <w:jc w:val="right"/>
              <w:rPr>
                <w:rFonts w:ascii="Times New Roman" w:hAnsi="Times New Roman" w:cs="Times New Roman"/>
                <w:b/>
                <w:sz w:val="24"/>
                <w:szCs w:val="24"/>
                <w:lang w:val="en-US"/>
              </w:rPr>
            </w:pPr>
            <w:r>
              <w:rPr>
                <w:rFonts w:ascii="Times New Roman" w:hAnsi="Times New Roman" w:cs="Times New Roman"/>
                <w:b/>
                <w:sz w:val="24"/>
                <w:szCs w:val="24"/>
                <w:lang w:val="en-US"/>
              </w:rPr>
              <w:t>13.670.054,-</w:t>
            </w:r>
          </w:p>
        </w:tc>
        <w:tc>
          <w:tcPr>
            <w:tcW w:w="1520" w:type="dxa"/>
          </w:tcPr>
          <w:p w:rsidR="00D40E26" w:rsidRPr="00670EEA" w:rsidRDefault="00D40E26" w:rsidP="002615C1">
            <w:pPr>
              <w:jc w:val="right"/>
              <w:rPr>
                <w:rFonts w:ascii="Times New Roman" w:hAnsi="Times New Roman" w:cs="Times New Roman"/>
                <w:b/>
                <w:sz w:val="24"/>
                <w:szCs w:val="24"/>
                <w:lang w:val="en-US"/>
              </w:rPr>
            </w:pPr>
            <w:r>
              <w:rPr>
                <w:rFonts w:ascii="Times New Roman" w:hAnsi="Times New Roman" w:cs="Times New Roman"/>
                <w:b/>
                <w:sz w:val="24"/>
                <w:szCs w:val="24"/>
                <w:lang w:val="en-US"/>
              </w:rPr>
              <w:t>90,93</w:t>
            </w:r>
          </w:p>
        </w:tc>
      </w:tr>
    </w:tbl>
    <w:p w:rsidR="00D40E26" w:rsidRDefault="00D40E26" w:rsidP="00D40E26">
      <w:pPr>
        <w:rPr>
          <w:rFonts w:ascii="Times New Roman" w:hAnsi="Times New Roman" w:cs="Times New Roman"/>
          <w:sz w:val="24"/>
          <w:szCs w:val="24"/>
          <w:lang w:val="en-US"/>
        </w:rPr>
      </w:pPr>
    </w:p>
    <w:p w:rsidR="00A66737" w:rsidRDefault="00A66737" w:rsidP="00D40E26">
      <w:pPr>
        <w:rPr>
          <w:rFonts w:ascii="Times New Roman" w:hAnsi="Times New Roman" w:cs="Times New Roman"/>
          <w:sz w:val="24"/>
          <w:szCs w:val="24"/>
          <w:lang w:val="en-US"/>
        </w:rPr>
      </w:pPr>
    </w:p>
    <w:p w:rsidR="00A66737" w:rsidRDefault="00A66737" w:rsidP="00D40E26">
      <w:pPr>
        <w:rPr>
          <w:rFonts w:ascii="Times New Roman" w:hAnsi="Times New Roman" w:cs="Times New Roman"/>
          <w:sz w:val="24"/>
          <w:szCs w:val="24"/>
          <w:lang w:val="en-US"/>
        </w:rPr>
      </w:pPr>
    </w:p>
    <w:p w:rsidR="00A66737" w:rsidRDefault="00A66737" w:rsidP="00D40E26">
      <w:pPr>
        <w:rPr>
          <w:rFonts w:ascii="Times New Roman" w:hAnsi="Times New Roman" w:cs="Times New Roman"/>
          <w:sz w:val="24"/>
          <w:szCs w:val="24"/>
          <w:lang w:val="en-US"/>
        </w:rPr>
      </w:pPr>
    </w:p>
    <w:p w:rsidR="00A66737" w:rsidRDefault="00A66737" w:rsidP="00A66737">
      <w:pPr>
        <w:jc w:val="center"/>
        <w:rPr>
          <w:rFonts w:ascii="Times New Roman" w:hAnsi="Times New Roman" w:cs="Times New Roman"/>
          <w:sz w:val="24"/>
          <w:szCs w:val="24"/>
          <w:lang w:val="en-US"/>
        </w:rPr>
      </w:pPr>
      <w:r>
        <w:rPr>
          <w:rFonts w:ascii="Times New Roman" w:hAnsi="Times New Roman" w:cs="Times New Roman"/>
          <w:sz w:val="24"/>
          <w:szCs w:val="24"/>
          <w:lang w:val="en-US"/>
        </w:rPr>
        <w:t>11</w:t>
      </w:r>
    </w:p>
    <w:p w:rsidR="00A66737" w:rsidRDefault="00A66737" w:rsidP="00D40E26">
      <w:pPr>
        <w:rPr>
          <w:rFonts w:ascii="Times New Roman" w:hAnsi="Times New Roman" w:cs="Times New Roman"/>
          <w:sz w:val="24"/>
          <w:szCs w:val="24"/>
          <w:lang w:val="en-US"/>
        </w:rPr>
      </w:pPr>
    </w:p>
    <w:tbl>
      <w:tblPr>
        <w:tblStyle w:val="TableGrid"/>
        <w:tblW w:w="0" w:type="auto"/>
        <w:tblInd w:w="534" w:type="dxa"/>
        <w:tblLook w:val="04A0"/>
      </w:tblPr>
      <w:tblGrid>
        <w:gridCol w:w="576"/>
        <w:gridCol w:w="3422"/>
        <w:gridCol w:w="1777"/>
        <w:gridCol w:w="1777"/>
        <w:gridCol w:w="1520"/>
      </w:tblGrid>
      <w:tr w:rsidR="00A66737" w:rsidRPr="00670EEA" w:rsidTr="002615C1">
        <w:tc>
          <w:tcPr>
            <w:tcW w:w="576" w:type="dxa"/>
          </w:tcPr>
          <w:p w:rsidR="00A66737" w:rsidRPr="00670EEA" w:rsidRDefault="00A66737"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NO</w:t>
            </w:r>
          </w:p>
        </w:tc>
        <w:tc>
          <w:tcPr>
            <w:tcW w:w="3422" w:type="dxa"/>
          </w:tcPr>
          <w:p w:rsidR="00A66737" w:rsidRPr="00670EEA" w:rsidRDefault="00A66737"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SUMBER PENDAPATAN</w:t>
            </w:r>
          </w:p>
        </w:tc>
        <w:tc>
          <w:tcPr>
            <w:tcW w:w="1777" w:type="dxa"/>
          </w:tcPr>
          <w:p w:rsidR="00A66737" w:rsidRPr="00670EEA" w:rsidRDefault="00A66737"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TARGET</w:t>
            </w:r>
          </w:p>
          <w:p w:rsidR="00A66737" w:rsidRPr="00670EEA" w:rsidRDefault="00A66737"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(Rp)</w:t>
            </w:r>
          </w:p>
        </w:tc>
        <w:tc>
          <w:tcPr>
            <w:tcW w:w="3297" w:type="dxa"/>
            <w:gridSpan w:val="2"/>
          </w:tcPr>
          <w:p w:rsidR="00A66737" w:rsidRPr="00670EEA" w:rsidRDefault="00A66737"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REALISASI</w:t>
            </w:r>
          </w:p>
        </w:tc>
      </w:tr>
      <w:tr w:rsidR="00A66737" w:rsidRPr="00670EEA" w:rsidTr="002615C1">
        <w:tc>
          <w:tcPr>
            <w:tcW w:w="576" w:type="dxa"/>
          </w:tcPr>
          <w:p w:rsidR="00A66737" w:rsidRPr="00670EEA" w:rsidRDefault="00A66737" w:rsidP="002615C1">
            <w:pPr>
              <w:jc w:val="center"/>
              <w:rPr>
                <w:rFonts w:ascii="Times New Roman" w:hAnsi="Times New Roman" w:cs="Times New Roman"/>
                <w:sz w:val="24"/>
                <w:szCs w:val="24"/>
                <w:lang w:val="en-US"/>
              </w:rPr>
            </w:pPr>
          </w:p>
          <w:p w:rsidR="00A66737" w:rsidRDefault="00A66737" w:rsidP="002615C1">
            <w:pPr>
              <w:jc w:val="center"/>
              <w:rPr>
                <w:rFonts w:ascii="Times New Roman" w:hAnsi="Times New Roman" w:cs="Times New Roman"/>
                <w:sz w:val="24"/>
                <w:szCs w:val="24"/>
                <w:lang w:val="en-US"/>
              </w:rPr>
            </w:pPr>
          </w:p>
          <w:p w:rsidR="00A66737" w:rsidRPr="00670EEA" w:rsidRDefault="00A66737" w:rsidP="002615C1">
            <w:pPr>
              <w:jc w:val="center"/>
              <w:rPr>
                <w:rFonts w:ascii="Times New Roman" w:hAnsi="Times New Roman" w:cs="Times New Roman"/>
                <w:sz w:val="24"/>
                <w:szCs w:val="24"/>
                <w:lang w:val="en-US"/>
              </w:rPr>
            </w:pPr>
          </w:p>
          <w:p w:rsidR="00A66737" w:rsidRPr="00670EEA" w:rsidRDefault="00A66737"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1</w:t>
            </w:r>
          </w:p>
          <w:p w:rsidR="00A66737" w:rsidRPr="00670EEA" w:rsidRDefault="00A66737" w:rsidP="002615C1">
            <w:pPr>
              <w:jc w:val="center"/>
              <w:rPr>
                <w:rFonts w:ascii="Times New Roman" w:hAnsi="Times New Roman" w:cs="Times New Roman"/>
                <w:sz w:val="24"/>
                <w:szCs w:val="24"/>
                <w:lang w:val="en-US"/>
              </w:rPr>
            </w:pPr>
          </w:p>
          <w:p w:rsidR="00A66737" w:rsidRPr="00670EEA" w:rsidRDefault="00A66737"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2</w:t>
            </w:r>
          </w:p>
          <w:p w:rsidR="00A66737" w:rsidRPr="00670EEA" w:rsidRDefault="00A66737" w:rsidP="002615C1">
            <w:pPr>
              <w:jc w:val="center"/>
              <w:rPr>
                <w:rFonts w:ascii="Times New Roman" w:hAnsi="Times New Roman" w:cs="Times New Roman"/>
                <w:sz w:val="24"/>
                <w:szCs w:val="24"/>
                <w:lang w:val="en-US"/>
              </w:rPr>
            </w:pPr>
          </w:p>
          <w:p w:rsidR="00A66737" w:rsidRPr="00670EEA" w:rsidRDefault="00A66737"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3</w:t>
            </w:r>
          </w:p>
        </w:tc>
        <w:tc>
          <w:tcPr>
            <w:tcW w:w="3422" w:type="dxa"/>
          </w:tcPr>
          <w:p w:rsidR="00A66737" w:rsidRDefault="00A66737" w:rsidP="002615C1">
            <w:pPr>
              <w:rPr>
                <w:rFonts w:ascii="Times New Roman" w:hAnsi="Times New Roman" w:cs="Times New Roman"/>
                <w:b/>
                <w:sz w:val="24"/>
                <w:szCs w:val="24"/>
                <w:lang w:val="en-US"/>
              </w:rPr>
            </w:pPr>
          </w:p>
          <w:p w:rsidR="00A66737" w:rsidRPr="00670EEA" w:rsidRDefault="00A66737" w:rsidP="002615C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TAHUN 201</w:t>
            </w:r>
            <w:r>
              <w:rPr>
                <w:rFonts w:ascii="Times New Roman" w:hAnsi="Times New Roman" w:cs="Times New Roman"/>
                <w:b/>
                <w:sz w:val="24"/>
                <w:szCs w:val="24"/>
                <w:lang w:val="en-US"/>
              </w:rPr>
              <w:t>5</w:t>
            </w:r>
          </w:p>
          <w:p w:rsidR="00A66737" w:rsidRPr="00670EEA" w:rsidRDefault="00A66737" w:rsidP="002615C1">
            <w:pPr>
              <w:rPr>
                <w:rFonts w:ascii="Times New Roman" w:hAnsi="Times New Roman" w:cs="Times New Roman"/>
                <w:b/>
                <w:sz w:val="24"/>
                <w:szCs w:val="24"/>
                <w:lang w:val="en-US"/>
              </w:rPr>
            </w:pPr>
          </w:p>
          <w:p w:rsidR="00A66737" w:rsidRPr="00670EEA" w:rsidRDefault="00A66737"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Gedung (Ruang Belajar)</w:t>
            </w:r>
          </w:p>
          <w:p w:rsidR="00A66737" w:rsidRPr="00670EEA" w:rsidRDefault="00A66737" w:rsidP="002615C1">
            <w:pPr>
              <w:rPr>
                <w:rFonts w:ascii="Times New Roman" w:hAnsi="Times New Roman" w:cs="Times New Roman"/>
                <w:sz w:val="24"/>
                <w:szCs w:val="24"/>
                <w:lang w:val="en-US"/>
              </w:rPr>
            </w:pPr>
          </w:p>
          <w:p w:rsidR="00A66737" w:rsidRPr="00670EEA" w:rsidRDefault="00A66737"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Rumah Dinas</w:t>
            </w:r>
          </w:p>
          <w:p w:rsidR="00A66737" w:rsidRPr="00670EEA" w:rsidRDefault="00A66737" w:rsidP="002615C1">
            <w:pPr>
              <w:rPr>
                <w:rFonts w:ascii="Times New Roman" w:hAnsi="Times New Roman" w:cs="Times New Roman"/>
                <w:sz w:val="24"/>
                <w:szCs w:val="24"/>
                <w:lang w:val="en-US"/>
              </w:rPr>
            </w:pPr>
          </w:p>
          <w:p w:rsidR="00A66737" w:rsidRPr="00670EEA" w:rsidRDefault="00A66737"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Mess Transito</w:t>
            </w:r>
          </w:p>
          <w:p w:rsidR="00A66737" w:rsidRPr="00670EEA" w:rsidRDefault="00A66737" w:rsidP="002615C1">
            <w:pPr>
              <w:rPr>
                <w:rFonts w:ascii="Times New Roman" w:hAnsi="Times New Roman" w:cs="Times New Roman"/>
                <w:sz w:val="24"/>
                <w:szCs w:val="24"/>
                <w:lang w:val="en-US"/>
              </w:rPr>
            </w:pPr>
          </w:p>
        </w:tc>
        <w:tc>
          <w:tcPr>
            <w:tcW w:w="1777" w:type="dxa"/>
          </w:tcPr>
          <w:p w:rsidR="00A66737" w:rsidRDefault="00A66737" w:rsidP="002615C1">
            <w:pPr>
              <w:jc w:val="right"/>
              <w:rPr>
                <w:rFonts w:ascii="Times New Roman" w:hAnsi="Times New Roman" w:cs="Times New Roman"/>
                <w:b/>
                <w:sz w:val="24"/>
                <w:szCs w:val="24"/>
                <w:lang w:val="en-US"/>
              </w:rPr>
            </w:pPr>
          </w:p>
          <w:p w:rsidR="00A66737" w:rsidRPr="00670EEA" w:rsidRDefault="00A66737" w:rsidP="002615C1">
            <w:pPr>
              <w:jc w:val="right"/>
              <w:rPr>
                <w:rFonts w:ascii="Times New Roman" w:hAnsi="Times New Roman" w:cs="Times New Roman"/>
                <w:b/>
                <w:sz w:val="24"/>
                <w:szCs w:val="24"/>
                <w:lang w:val="en-US"/>
              </w:rPr>
            </w:pPr>
          </w:p>
          <w:p w:rsidR="00A66737" w:rsidRPr="00670EEA" w:rsidRDefault="00A66737" w:rsidP="002615C1">
            <w:pPr>
              <w:jc w:val="right"/>
              <w:rPr>
                <w:rFonts w:ascii="Times New Roman" w:hAnsi="Times New Roman" w:cs="Times New Roman"/>
                <w:b/>
                <w:sz w:val="24"/>
                <w:szCs w:val="24"/>
                <w:lang w:val="en-US"/>
              </w:rPr>
            </w:pPr>
          </w:p>
          <w:p w:rsidR="00A66737" w:rsidRPr="00670EEA"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w:t>
            </w:r>
            <w:r w:rsidRPr="00670EEA">
              <w:rPr>
                <w:rFonts w:ascii="Times New Roman" w:hAnsi="Times New Roman" w:cs="Times New Roman"/>
                <w:sz w:val="24"/>
                <w:szCs w:val="24"/>
                <w:lang w:val="en-US"/>
              </w:rPr>
              <w:t>.000.000,-</w:t>
            </w:r>
          </w:p>
          <w:p w:rsidR="00A66737" w:rsidRPr="00670EEA"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4.5</w:t>
            </w:r>
            <w:r>
              <w:rPr>
                <w:rFonts w:ascii="Times New Roman" w:hAnsi="Times New Roman" w:cs="Times New Roman"/>
                <w:sz w:val="24"/>
                <w:szCs w:val="24"/>
                <w:lang w:val="en-US"/>
              </w:rPr>
              <w:t>0</w:t>
            </w:r>
            <w:r w:rsidRPr="00670EEA">
              <w:rPr>
                <w:rFonts w:ascii="Times New Roman" w:hAnsi="Times New Roman" w:cs="Times New Roman"/>
                <w:sz w:val="24"/>
                <w:szCs w:val="24"/>
                <w:lang w:val="en-US"/>
              </w:rPr>
              <w:t>3.000,-</w:t>
            </w:r>
          </w:p>
          <w:p w:rsidR="00A66737" w:rsidRPr="00670EEA"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10</w:t>
            </w:r>
            <w:r w:rsidRPr="00670EEA">
              <w:rPr>
                <w:rFonts w:ascii="Times New Roman" w:hAnsi="Times New Roman" w:cs="Times New Roman"/>
                <w:sz w:val="24"/>
                <w:szCs w:val="24"/>
                <w:lang w:val="en-US"/>
              </w:rPr>
              <w:t>.</w:t>
            </w:r>
            <w:r>
              <w:rPr>
                <w:rFonts w:ascii="Times New Roman" w:hAnsi="Times New Roman" w:cs="Times New Roman"/>
                <w:sz w:val="24"/>
                <w:szCs w:val="24"/>
                <w:lang w:val="en-US"/>
              </w:rPr>
              <w:t>6</w:t>
            </w:r>
            <w:r w:rsidRPr="00670EEA">
              <w:rPr>
                <w:rFonts w:ascii="Times New Roman" w:hAnsi="Times New Roman" w:cs="Times New Roman"/>
                <w:sz w:val="24"/>
                <w:szCs w:val="24"/>
                <w:lang w:val="en-US"/>
              </w:rPr>
              <w:t>00.000,-</w:t>
            </w:r>
          </w:p>
        </w:tc>
        <w:tc>
          <w:tcPr>
            <w:tcW w:w="1777" w:type="dxa"/>
          </w:tcPr>
          <w:p w:rsidR="00A66737" w:rsidRPr="00670EEA" w:rsidRDefault="00A66737" w:rsidP="002615C1">
            <w:pPr>
              <w:jc w:val="right"/>
              <w:rPr>
                <w:rFonts w:ascii="Times New Roman" w:hAnsi="Times New Roman" w:cs="Times New Roman"/>
                <w:b/>
                <w:sz w:val="24"/>
                <w:szCs w:val="24"/>
                <w:lang w:val="en-US"/>
              </w:rPr>
            </w:pPr>
          </w:p>
          <w:p w:rsidR="00A66737" w:rsidRDefault="00A66737" w:rsidP="002615C1">
            <w:pPr>
              <w:jc w:val="right"/>
              <w:rPr>
                <w:rFonts w:ascii="Times New Roman" w:hAnsi="Times New Roman" w:cs="Times New Roman"/>
                <w:b/>
                <w:sz w:val="24"/>
                <w:szCs w:val="24"/>
                <w:lang w:val="en-US"/>
              </w:rPr>
            </w:pPr>
          </w:p>
          <w:p w:rsidR="00A66737" w:rsidRPr="00670EEA" w:rsidRDefault="00A66737" w:rsidP="002615C1">
            <w:pPr>
              <w:jc w:val="right"/>
              <w:rPr>
                <w:rFonts w:ascii="Times New Roman" w:hAnsi="Times New Roman" w:cs="Times New Roman"/>
                <w:b/>
                <w:sz w:val="24"/>
                <w:szCs w:val="24"/>
                <w:lang w:val="en-US"/>
              </w:rPr>
            </w:pPr>
          </w:p>
          <w:p w:rsidR="00A66737" w:rsidRPr="00670EEA"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1.188.000</w:t>
            </w:r>
            <w:r w:rsidRPr="00670EEA">
              <w:rPr>
                <w:rFonts w:ascii="Times New Roman" w:hAnsi="Times New Roman" w:cs="Times New Roman"/>
                <w:sz w:val="24"/>
                <w:szCs w:val="24"/>
                <w:lang w:val="en-US"/>
              </w:rPr>
              <w:t>,-</w:t>
            </w:r>
          </w:p>
          <w:p w:rsidR="00A66737" w:rsidRDefault="00A66737" w:rsidP="002615C1">
            <w:pPr>
              <w:jc w:val="right"/>
              <w:rPr>
                <w:rFonts w:ascii="Times New Roman" w:hAnsi="Times New Roman" w:cs="Times New Roman"/>
                <w:sz w:val="24"/>
                <w:szCs w:val="24"/>
                <w:lang w:val="en-US"/>
              </w:rPr>
            </w:pPr>
          </w:p>
          <w:p w:rsidR="00A66737"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5.887.082,-</w:t>
            </w:r>
          </w:p>
          <w:p w:rsidR="00A66737"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10.600.000,-</w:t>
            </w:r>
          </w:p>
        </w:tc>
        <w:tc>
          <w:tcPr>
            <w:tcW w:w="1520" w:type="dxa"/>
          </w:tcPr>
          <w:p w:rsidR="00A66737"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p>
          <w:p w:rsidR="00A66737"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118,8</w:t>
            </w:r>
            <w:r w:rsidRPr="00670EEA">
              <w:rPr>
                <w:rFonts w:ascii="Times New Roman" w:hAnsi="Times New Roman" w:cs="Times New Roman"/>
                <w:sz w:val="24"/>
                <w:szCs w:val="24"/>
                <w:lang w:val="en-US"/>
              </w:rPr>
              <w:t>0</w:t>
            </w:r>
          </w:p>
          <w:p w:rsidR="00A66737" w:rsidRDefault="00A66737" w:rsidP="002615C1">
            <w:pPr>
              <w:jc w:val="right"/>
              <w:rPr>
                <w:rFonts w:ascii="Times New Roman" w:hAnsi="Times New Roman" w:cs="Times New Roman"/>
                <w:sz w:val="24"/>
                <w:szCs w:val="24"/>
                <w:lang w:val="en-US"/>
              </w:rPr>
            </w:pPr>
          </w:p>
          <w:p w:rsidR="00A66737"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130,74</w:t>
            </w:r>
          </w:p>
          <w:p w:rsidR="00A66737"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100,00</w:t>
            </w:r>
          </w:p>
        </w:tc>
      </w:tr>
      <w:tr w:rsidR="00A66737" w:rsidRPr="00670EEA" w:rsidTr="002615C1">
        <w:tc>
          <w:tcPr>
            <w:tcW w:w="576" w:type="dxa"/>
          </w:tcPr>
          <w:p w:rsidR="00A66737" w:rsidRPr="00670EEA" w:rsidRDefault="00A66737" w:rsidP="002615C1">
            <w:pPr>
              <w:rPr>
                <w:rFonts w:ascii="Times New Roman" w:hAnsi="Times New Roman" w:cs="Times New Roman"/>
                <w:sz w:val="24"/>
                <w:szCs w:val="24"/>
                <w:lang w:val="en-US"/>
              </w:rPr>
            </w:pPr>
          </w:p>
        </w:tc>
        <w:tc>
          <w:tcPr>
            <w:tcW w:w="3422" w:type="dxa"/>
          </w:tcPr>
          <w:p w:rsidR="00A66737" w:rsidRPr="00670EEA" w:rsidRDefault="00A66737" w:rsidP="002615C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JUMLAH ………………</w:t>
            </w:r>
            <w:r>
              <w:rPr>
                <w:rFonts w:ascii="Times New Roman" w:hAnsi="Times New Roman" w:cs="Times New Roman"/>
                <w:b/>
                <w:sz w:val="24"/>
                <w:szCs w:val="24"/>
                <w:lang w:val="en-US"/>
              </w:rPr>
              <w:t>…….</w:t>
            </w:r>
          </w:p>
        </w:tc>
        <w:tc>
          <w:tcPr>
            <w:tcW w:w="1777" w:type="dxa"/>
          </w:tcPr>
          <w:p w:rsidR="00A66737" w:rsidRPr="00670EEA" w:rsidRDefault="00A66737" w:rsidP="002615C1">
            <w:pPr>
              <w:jc w:val="right"/>
              <w:rPr>
                <w:rFonts w:ascii="Times New Roman" w:hAnsi="Times New Roman" w:cs="Times New Roman"/>
                <w:b/>
                <w:sz w:val="24"/>
                <w:szCs w:val="24"/>
                <w:lang w:val="en-US"/>
              </w:rPr>
            </w:pPr>
            <w:r w:rsidRPr="00670EEA">
              <w:rPr>
                <w:rFonts w:ascii="Times New Roman" w:hAnsi="Times New Roman" w:cs="Times New Roman"/>
                <w:b/>
                <w:sz w:val="24"/>
                <w:szCs w:val="24"/>
                <w:lang w:val="en-US"/>
              </w:rPr>
              <w:t>1</w:t>
            </w:r>
            <w:r>
              <w:rPr>
                <w:rFonts w:ascii="Times New Roman" w:hAnsi="Times New Roman" w:cs="Times New Roman"/>
                <w:b/>
                <w:sz w:val="24"/>
                <w:szCs w:val="24"/>
                <w:lang w:val="en-US"/>
              </w:rPr>
              <w:t>6</w:t>
            </w:r>
            <w:r w:rsidRPr="00670EEA">
              <w:rPr>
                <w:rFonts w:ascii="Times New Roman" w:hAnsi="Times New Roman" w:cs="Times New Roman"/>
                <w:b/>
                <w:sz w:val="24"/>
                <w:szCs w:val="24"/>
                <w:lang w:val="en-US"/>
              </w:rPr>
              <w:t>.</w:t>
            </w:r>
            <w:r>
              <w:rPr>
                <w:rFonts w:ascii="Times New Roman" w:hAnsi="Times New Roman" w:cs="Times New Roman"/>
                <w:b/>
                <w:sz w:val="24"/>
                <w:szCs w:val="24"/>
                <w:lang w:val="en-US"/>
              </w:rPr>
              <w:t>1</w:t>
            </w:r>
            <w:r w:rsidRPr="00670EEA">
              <w:rPr>
                <w:rFonts w:ascii="Times New Roman" w:hAnsi="Times New Roman" w:cs="Times New Roman"/>
                <w:b/>
                <w:sz w:val="24"/>
                <w:szCs w:val="24"/>
                <w:lang w:val="en-US"/>
              </w:rPr>
              <w:t>03.000,-</w:t>
            </w:r>
          </w:p>
        </w:tc>
        <w:tc>
          <w:tcPr>
            <w:tcW w:w="1777" w:type="dxa"/>
          </w:tcPr>
          <w:p w:rsidR="00A66737" w:rsidRPr="00670EEA" w:rsidRDefault="00A66737" w:rsidP="002615C1">
            <w:pPr>
              <w:jc w:val="right"/>
              <w:rPr>
                <w:rFonts w:ascii="Times New Roman" w:hAnsi="Times New Roman" w:cs="Times New Roman"/>
                <w:b/>
                <w:sz w:val="24"/>
                <w:szCs w:val="24"/>
                <w:lang w:val="en-US"/>
              </w:rPr>
            </w:pPr>
            <w:r>
              <w:rPr>
                <w:rFonts w:ascii="Times New Roman" w:hAnsi="Times New Roman" w:cs="Times New Roman"/>
                <w:b/>
                <w:sz w:val="24"/>
                <w:szCs w:val="24"/>
                <w:lang w:val="en-US"/>
              </w:rPr>
              <w:t>17.675.082,-</w:t>
            </w:r>
          </w:p>
        </w:tc>
        <w:tc>
          <w:tcPr>
            <w:tcW w:w="1520" w:type="dxa"/>
          </w:tcPr>
          <w:p w:rsidR="00A66737" w:rsidRPr="00670EEA" w:rsidRDefault="00A66737" w:rsidP="002615C1">
            <w:pPr>
              <w:jc w:val="right"/>
              <w:rPr>
                <w:rFonts w:ascii="Times New Roman" w:hAnsi="Times New Roman" w:cs="Times New Roman"/>
                <w:b/>
                <w:sz w:val="24"/>
                <w:szCs w:val="24"/>
                <w:lang w:val="en-US"/>
              </w:rPr>
            </w:pPr>
            <w:r>
              <w:rPr>
                <w:rFonts w:ascii="Times New Roman" w:hAnsi="Times New Roman" w:cs="Times New Roman"/>
                <w:b/>
                <w:sz w:val="24"/>
                <w:szCs w:val="24"/>
                <w:lang w:val="en-US"/>
              </w:rPr>
              <w:t>109,76</w:t>
            </w:r>
          </w:p>
        </w:tc>
      </w:tr>
      <w:tr w:rsidR="00A66737" w:rsidRPr="00670EEA" w:rsidTr="002615C1">
        <w:tc>
          <w:tcPr>
            <w:tcW w:w="576" w:type="dxa"/>
          </w:tcPr>
          <w:p w:rsidR="00A66737" w:rsidRPr="00670EEA" w:rsidRDefault="00A66737" w:rsidP="002615C1">
            <w:pPr>
              <w:jc w:val="center"/>
              <w:rPr>
                <w:rFonts w:ascii="Times New Roman" w:hAnsi="Times New Roman" w:cs="Times New Roman"/>
                <w:sz w:val="24"/>
                <w:szCs w:val="24"/>
                <w:lang w:val="en-US"/>
              </w:rPr>
            </w:pPr>
          </w:p>
          <w:p w:rsidR="00A66737" w:rsidRDefault="00A66737" w:rsidP="002615C1">
            <w:pPr>
              <w:jc w:val="center"/>
              <w:rPr>
                <w:rFonts w:ascii="Times New Roman" w:hAnsi="Times New Roman" w:cs="Times New Roman"/>
                <w:sz w:val="24"/>
                <w:szCs w:val="24"/>
                <w:lang w:val="en-US"/>
              </w:rPr>
            </w:pPr>
          </w:p>
          <w:p w:rsidR="00A66737" w:rsidRPr="00670EEA" w:rsidRDefault="00A66737" w:rsidP="002615C1">
            <w:pPr>
              <w:jc w:val="center"/>
              <w:rPr>
                <w:rFonts w:ascii="Times New Roman" w:hAnsi="Times New Roman" w:cs="Times New Roman"/>
                <w:sz w:val="24"/>
                <w:szCs w:val="24"/>
                <w:lang w:val="en-US"/>
              </w:rPr>
            </w:pPr>
          </w:p>
          <w:p w:rsidR="00A66737" w:rsidRPr="00670EEA" w:rsidRDefault="00A66737"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1</w:t>
            </w:r>
          </w:p>
          <w:p w:rsidR="00A66737" w:rsidRPr="00670EEA" w:rsidRDefault="00A66737" w:rsidP="002615C1">
            <w:pPr>
              <w:jc w:val="center"/>
              <w:rPr>
                <w:rFonts w:ascii="Times New Roman" w:hAnsi="Times New Roman" w:cs="Times New Roman"/>
                <w:sz w:val="24"/>
                <w:szCs w:val="24"/>
                <w:lang w:val="en-US"/>
              </w:rPr>
            </w:pPr>
          </w:p>
          <w:p w:rsidR="00A66737" w:rsidRPr="00670EEA" w:rsidRDefault="00A66737"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2</w:t>
            </w:r>
          </w:p>
          <w:p w:rsidR="00A66737" w:rsidRPr="00670EEA" w:rsidRDefault="00A66737" w:rsidP="002615C1">
            <w:pPr>
              <w:jc w:val="center"/>
              <w:rPr>
                <w:rFonts w:ascii="Times New Roman" w:hAnsi="Times New Roman" w:cs="Times New Roman"/>
                <w:sz w:val="24"/>
                <w:szCs w:val="24"/>
                <w:lang w:val="en-US"/>
              </w:rPr>
            </w:pPr>
          </w:p>
          <w:p w:rsidR="00A66737" w:rsidRPr="00670EEA" w:rsidRDefault="00A66737"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3</w:t>
            </w:r>
          </w:p>
        </w:tc>
        <w:tc>
          <w:tcPr>
            <w:tcW w:w="3422" w:type="dxa"/>
          </w:tcPr>
          <w:p w:rsidR="00A66737" w:rsidRDefault="00A66737" w:rsidP="002615C1">
            <w:pPr>
              <w:rPr>
                <w:rFonts w:ascii="Times New Roman" w:hAnsi="Times New Roman" w:cs="Times New Roman"/>
                <w:b/>
                <w:sz w:val="24"/>
                <w:szCs w:val="24"/>
                <w:lang w:val="en-US"/>
              </w:rPr>
            </w:pPr>
          </w:p>
          <w:p w:rsidR="00A66737" w:rsidRPr="00670EEA" w:rsidRDefault="00A66737" w:rsidP="002615C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TAHUN 201</w:t>
            </w:r>
            <w:r>
              <w:rPr>
                <w:rFonts w:ascii="Times New Roman" w:hAnsi="Times New Roman" w:cs="Times New Roman"/>
                <w:b/>
                <w:sz w:val="24"/>
                <w:szCs w:val="24"/>
                <w:lang w:val="en-US"/>
              </w:rPr>
              <w:t>6</w:t>
            </w:r>
          </w:p>
          <w:p w:rsidR="00A66737" w:rsidRPr="00670EEA" w:rsidRDefault="00A66737" w:rsidP="002615C1">
            <w:pPr>
              <w:rPr>
                <w:rFonts w:ascii="Times New Roman" w:hAnsi="Times New Roman" w:cs="Times New Roman"/>
                <w:b/>
                <w:sz w:val="24"/>
                <w:szCs w:val="24"/>
                <w:lang w:val="en-US"/>
              </w:rPr>
            </w:pPr>
          </w:p>
          <w:p w:rsidR="00A66737" w:rsidRPr="00670EEA" w:rsidRDefault="00A66737"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Gedung (Ruang Belajar)</w:t>
            </w:r>
          </w:p>
          <w:p w:rsidR="00A66737" w:rsidRPr="00670EEA" w:rsidRDefault="00A66737" w:rsidP="002615C1">
            <w:pPr>
              <w:rPr>
                <w:rFonts w:ascii="Times New Roman" w:hAnsi="Times New Roman" w:cs="Times New Roman"/>
                <w:sz w:val="24"/>
                <w:szCs w:val="24"/>
                <w:lang w:val="en-US"/>
              </w:rPr>
            </w:pPr>
          </w:p>
          <w:p w:rsidR="00A66737" w:rsidRPr="00670EEA" w:rsidRDefault="00A66737"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Rumah Dinas</w:t>
            </w:r>
          </w:p>
          <w:p w:rsidR="00A66737" w:rsidRPr="00670EEA" w:rsidRDefault="00A66737" w:rsidP="002615C1">
            <w:pPr>
              <w:rPr>
                <w:rFonts w:ascii="Times New Roman" w:hAnsi="Times New Roman" w:cs="Times New Roman"/>
                <w:sz w:val="24"/>
                <w:szCs w:val="24"/>
                <w:lang w:val="en-US"/>
              </w:rPr>
            </w:pPr>
          </w:p>
          <w:p w:rsidR="00A66737" w:rsidRPr="00670EEA" w:rsidRDefault="00A66737"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Mess Transito</w:t>
            </w:r>
          </w:p>
          <w:p w:rsidR="00A66737" w:rsidRPr="00670EEA" w:rsidRDefault="00A66737" w:rsidP="002615C1">
            <w:pPr>
              <w:rPr>
                <w:rFonts w:ascii="Times New Roman" w:hAnsi="Times New Roman" w:cs="Times New Roman"/>
                <w:sz w:val="24"/>
                <w:szCs w:val="24"/>
                <w:lang w:val="en-US"/>
              </w:rPr>
            </w:pPr>
          </w:p>
        </w:tc>
        <w:tc>
          <w:tcPr>
            <w:tcW w:w="1777" w:type="dxa"/>
          </w:tcPr>
          <w:p w:rsidR="00A66737" w:rsidRDefault="00A66737" w:rsidP="002615C1">
            <w:pPr>
              <w:jc w:val="right"/>
              <w:rPr>
                <w:rFonts w:ascii="Times New Roman" w:hAnsi="Times New Roman" w:cs="Times New Roman"/>
                <w:b/>
                <w:sz w:val="24"/>
                <w:szCs w:val="24"/>
                <w:lang w:val="en-US"/>
              </w:rPr>
            </w:pPr>
          </w:p>
          <w:p w:rsidR="00A66737" w:rsidRPr="00670EEA" w:rsidRDefault="00A66737" w:rsidP="002615C1">
            <w:pPr>
              <w:jc w:val="right"/>
              <w:rPr>
                <w:rFonts w:ascii="Times New Roman" w:hAnsi="Times New Roman" w:cs="Times New Roman"/>
                <w:b/>
                <w:sz w:val="24"/>
                <w:szCs w:val="24"/>
                <w:lang w:val="en-US"/>
              </w:rPr>
            </w:pPr>
          </w:p>
          <w:p w:rsidR="00A66737" w:rsidRPr="00670EEA" w:rsidRDefault="00A66737" w:rsidP="002615C1">
            <w:pPr>
              <w:jc w:val="right"/>
              <w:rPr>
                <w:rFonts w:ascii="Times New Roman" w:hAnsi="Times New Roman" w:cs="Times New Roman"/>
                <w:b/>
                <w:sz w:val="24"/>
                <w:szCs w:val="24"/>
                <w:lang w:val="en-US"/>
              </w:rPr>
            </w:pPr>
          </w:p>
          <w:p w:rsidR="00A66737" w:rsidRPr="00670EEA"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w:t>
            </w:r>
            <w:r w:rsidRPr="00670EEA">
              <w:rPr>
                <w:rFonts w:ascii="Times New Roman" w:hAnsi="Times New Roman" w:cs="Times New Roman"/>
                <w:sz w:val="24"/>
                <w:szCs w:val="24"/>
                <w:lang w:val="en-US"/>
              </w:rPr>
              <w:t>.</w:t>
            </w:r>
            <w:r>
              <w:rPr>
                <w:rFonts w:ascii="Times New Roman" w:hAnsi="Times New Roman" w:cs="Times New Roman"/>
                <w:sz w:val="24"/>
                <w:szCs w:val="24"/>
                <w:lang w:val="en-US"/>
              </w:rPr>
              <w:t>3</w:t>
            </w:r>
            <w:r w:rsidRPr="00670EEA">
              <w:rPr>
                <w:rFonts w:ascii="Times New Roman" w:hAnsi="Times New Roman" w:cs="Times New Roman"/>
                <w:sz w:val="24"/>
                <w:szCs w:val="24"/>
                <w:lang w:val="en-US"/>
              </w:rPr>
              <w:t>00.000,-</w:t>
            </w:r>
          </w:p>
          <w:p w:rsidR="00A66737" w:rsidRPr="00670EEA"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4.5</w:t>
            </w:r>
            <w:r>
              <w:rPr>
                <w:rFonts w:ascii="Times New Roman" w:hAnsi="Times New Roman" w:cs="Times New Roman"/>
                <w:sz w:val="24"/>
                <w:szCs w:val="24"/>
                <w:lang w:val="en-US"/>
              </w:rPr>
              <w:t>0</w:t>
            </w:r>
            <w:r w:rsidRPr="00670EEA">
              <w:rPr>
                <w:rFonts w:ascii="Times New Roman" w:hAnsi="Times New Roman" w:cs="Times New Roman"/>
                <w:sz w:val="24"/>
                <w:szCs w:val="24"/>
                <w:lang w:val="en-US"/>
              </w:rPr>
              <w:t>3.000,-</w:t>
            </w:r>
          </w:p>
          <w:p w:rsidR="00A66737" w:rsidRPr="00670EEA"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13</w:t>
            </w:r>
            <w:r w:rsidRPr="00670EEA">
              <w:rPr>
                <w:rFonts w:ascii="Times New Roman" w:hAnsi="Times New Roman" w:cs="Times New Roman"/>
                <w:sz w:val="24"/>
                <w:szCs w:val="24"/>
                <w:lang w:val="en-US"/>
              </w:rPr>
              <w:t>.</w:t>
            </w:r>
            <w:r>
              <w:rPr>
                <w:rFonts w:ascii="Times New Roman" w:hAnsi="Times New Roman" w:cs="Times New Roman"/>
                <w:sz w:val="24"/>
                <w:szCs w:val="24"/>
                <w:lang w:val="en-US"/>
              </w:rPr>
              <w:t>530.</w:t>
            </w:r>
            <w:r w:rsidRPr="00670EEA">
              <w:rPr>
                <w:rFonts w:ascii="Times New Roman" w:hAnsi="Times New Roman" w:cs="Times New Roman"/>
                <w:sz w:val="24"/>
                <w:szCs w:val="24"/>
                <w:lang w:val="en-US"/>
              </w:rPr>
              <w:t>000,-</w:t>
            </w:r>
          </w:p>
        </w:tc>
        <w:tc>
          <w:tcPr>
            <w:tcW w:w="1777" w:type="dxa"/>
          </w:tcPr>
          <w:p w:rsidR="00A66737" w:rsidRPr="00670EEA" w:rsidRDefault="00A66737" w:rsidP="002615C1">
            <w:pPr>
              <w:jc w:val="right"/>
              <w:rPr>
                <w:rFonts w:ascii="Times New Roman" w:hAnsi="Times New Roman" w:cs="Times New Roman"/>
                <w:b/>
                <w:sz w:val="24"/>
                <w:szCs w:val="24"/>
                <w:lang w:val="en-US"/>
              </w:rPr>
            </w:pPr>
          </w:p>
          <w:p w:rsidR="00A66737" w:rsidRDefault="00A66737" w:rsidP="002615C1">
            <w:pPr>
              <w:jc w:val="right"/>
              <w:rPr>
                <w:rFonts w:ascii="Times New Roman" w:hAnsi="Times New Roman" w:cs="Times New Roman"/>
                <w:b/>
                <w:sz w:val="24"/>
                <w:szCs w:val="24"/>
                <w:lang w:val="en-US"/>
              </w:rPr>
            </w:pPr>
          </w:p>
          <w:p w:rsidR="00A66737" w:rsidRPr="00670EEA" w:rsidRDefault="00A66737" w:rsidP="002615C1">
            <w:pPr>
              <w:jc w:val="right"/>
              <w:rPr>
                <w:rFonts w:ascii="Times New Roman" w:hAnsi="Times New Roman" w:cs="Times New Roman"/>
                <w:b/>
                <w:sz w:val="24"/>
                <w:szCs w:val="24"/>
                <w:lang w:val="en-US"/>
              </w:rPr>
            </w:pPr>
          </w:p>
          <w:p w:rsidR="00A66737" w:rsidRPr="00670EEA"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612.000</w:t>
            </w:r>
            <w:r w:rsidRPr="00670EEA">
              <w:rPr>
                <w:rFonts w:ascii="Times New Roman" w:hAnsi="Times New Roman" w:cs="Times New Roman"/>
                <w:sz w:val="24"/>
                <w:szCs w:val="24"/>
                <w:lang w:val="en-US"/>
              </w:rPr>
              <w:t>,-</w:t>
            </w:r>
          </w:p>
          <w:p w:rsidR="00A66737" w:rsidRDefault="00A66737" w:rsidP="002615C1">
            <w:pPr>
              <w:jc w:val="right"/>
              <w:rPr>
                <w:rFonts w:ascii="Times New Roman" w:hAnsi="Times New Roman" w:cs="Times New Roman"/>
                <w:sz w:val="24"/>
                <w:szCs w:val="24"/>
                <w:lang w:val="en-US"/>
              </w:rPr>
            </w:pPr>
          </w:p>
          <w:p w:rsidR="00A66737"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5.596.440,-</w:t>
            </w:r>
          </w:p>
          <w:p w:rsidR="00A66737"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17.150.000,-</w:t>
            </w:r>
          </w:p>
        </w:tc>
        <w:tc>
          <w:tcPr>
            <w:tcW w:w="1520" w:type="dxa"/>
          </w:tcPr>
          <w:p w:rsidR="00A66737"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p>
          <w:p w:rsidR="00A66737"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47,08</w:t>
            </w:r>
          </w:p>
          <w:p w:rsidR="00A66737" w:rsidRDefault="00A66737" w:rsidP="002615C1">
            <w:pPr>
              <w:jc w:val="right"/>
              <w:rPr>
                <w:rFonts w:ascii="Times New Roman" w:hAnsi="Times New Roman" w:cs="Times New Roman"/>
                <w:sz w:val="24"/>
                <w:szCs w:val="24"/>
                <w:lang w:val="en-US"/>
              </w:rPr>
            </w:pPr>
          </w:p>
          <w:p w:rsidR="00A66737"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124,28</w:t>
            </w:r>
          </w:p>
          <w:p w:rsidR="00A66737"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126,76</w:t>
            </w:r>
          </w:p>
        </w:tc>
      </w:tr>
      <w:tr w:rsidR="00A66737" w:rsidRPr="00670EEA" w:rsidTr="002615C1">
        <w:tc>
          <w:tcPr>
            <w:tcW w:w="576" w:type="dxa"/>
          </w:tcPr>
          <w:p w:rsidR="00A66737" w:rsidRPr="00670EEA" w:rsidRDefault="00A66737" w:rsidP="002615C1">
            <w:pPr>
              <w:rPr>
                <w:rFonts w:ascii="Times New Roman" w:hAnsi="Times New Roman" w:cs="Times New Roman"/>
                <w:sz w:val="24"/>
                <w:szCs w:val="24"/>
                <w:lang w:val="en-US"/>
              </w:rPr>
            </w:pPr>
          </w:p>
        </w:tc>
        <w:tc>
          <w:tcPr>
            <w:tcW w:w="3422" w:type="dxa"/>
          </w:tcPr>
          <w:p w:rsidR="00A66737" w:rsidRPr="00670EEA" w:rsidRDefault="00A66737" w:rsidP="002615C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JUMLAH ………………</w:t>
            </w:r>
            <w:r>
              <w:rPr>
                <w:rFonts w:ascii="Times New Roman" w:hAnsi="Times New Roman" w:cs="Times New Roman"/>
                <w:b/>
                <w:sz w:val="24"/>
                <w:szCs w:val="24"/>
                <w:lang w:val="en-US"/>
              </w:rPr>
              <w:t>…….</w:t>
            </w:r>
          </w:p>
        </w:tc>
        <w:tc>
          <w:tcPr>
            <w:tcW w:w="1777" w:type="dxa"/>
          </w:tcPr>
          <w:p w:rsidR="00A66737" w:rsidRPr="00670EEA" w:rsidRDefault="00A66737" w:rsidP="002615C1">
            <w:pPr>
              <w:jc w:val="right"/>
              <w:rPr>
                <w:rFonts w:ascii="Times New Roman" w:hAnsi="Times New Roman" w:cs="Times New Roman"/>
                <w:b/>
                <w:sz w:val="24"/>
                <w:szCs w:val="24"/>
                <w:lang w:val="en-US"/>
              </w:rPr>
            </w:pPr>
            <w:r w:rsidRPr="00670EEA">
              <w:rPr>
                <w:rFonts w:ascii="Times New Roman" w:hAnsi="Times New Roman" w:cs="Times New Roman"/>
                <w:b/>
                <w:sz w:val="24"/>
                <w:szCs w:val="24"/>
                <w:lang w:val="en-US"/>
              </w:rPr>
              <w:t>1</w:t>
            </w:r>
            <w:r>
              <w:rPr>
                <w:rFonts w:ascii="Times New Roman" w:hAnsi="Times New Roman" w:cs="Times New Roman"/>
                <w:b/>
                <w:sz w:val="24"/>
                <w:szCs w:val="24"/>
                <w:lang w:val="en-US"/>
              </w:rPr>
              <w:t>9</w:t>
            </w:r>
            <w:r w:rsidRPr="00670EEA">
              <w:rPr>
                <w:rFonts w:ascii="Times New Roman" w:hAnsi="Times New Roman" w:cs="Times New Roman"/>
                <w:b/>
                <w:sz w:val="24"/>
                <w:szCs w:val="24"/>
                <w:lang w:val="en-US"/>
              </w:rPr>
              <w:t>.</w:t>
            </w:r>
            <w:r>
              <w:rPr>
                <w:rFonts w:ascii="Times New Roman" w:hAnsi="Times New Roman" w:cs="Times New Roman"/>
                <w:b/>
                <w:sz w:val="24"/>
                <w:szCs w:val="24"/>
                <w:lang w:val="en-US"/>
              </w:rPr>
              <w:t>333.</w:t>
            </w:r>
            <w:r w:rsidRPr="00670EEA">
              <w:rPr>
                <w:rFonts w:ascii="Times New Roman" w:hAnsi="Times New Roman" w:cs="Times New Roman"/>
                <w:b/>
                <w:sz w:val="24"/>
                <w:szCs w:val="24"/>
                <w:lang w:val="en-US"/>
              </w:rPr>
              <w:t>000,-</w:t>
            </w:r>
          </w:p>
        </w:tc>
        <w:tc>
          <w:tcPr>
            <w:tcW w:w="1777" w:type="dxa"/>
          </w:tcPr>
          <w:p w:rsidR="00A66737" w:rsidRPr="00670EEA" w:rsidRDefault="00A66737" w:rsidP="002615C1">
            <w:pPr>
              <w:jc w:val="right"/>
              <w:rPr>
                <w:rFonts w:ascii="Times New Roman" w:hAnsi="Times New Roman" w:cs="Times New Roman"/>
                <w:b/>
                <w:sz w:val="24"/>
                <w:szCs w:val="24"/>
                <w:lang w:val="en-US"/>
              </w:rPr>
            </w:pPr>
            <w:r>
              <w:rPr>
                <w:rFonts w:ascii="Times New Roman" w:hAnsi="Times New Roman" w:cs="Times New Roman"/>
                <w:b/>
                <w:sz w:val="24"/>
                <w:szCs w:val="24"/>
                <w:lang w:val="en-US"/>
              </w:rPr>
              <w:t>22.746.440,-</w:t>
            </w:r>
          </w:p>
        </w:tc>
        <w:tc>
          <w:tcPr>
            <w:tcW w:w="1520" w:type="dxa"/>
          </w:tcPr>
          <w:p w:rsidR="00A66737" w:rsidRPr="00670EEA" w:rsidRDefault="00A66737" w:rsidP="002615C1">
            <w:pPr>
              <w:jc w:val="right"/>
              <w:rPr>
                <w:rFonts w:ascii="Times New Roman" w:hAnsi="Times New Roman" w:cs="Times New Roman"/>
                <w:b/>
                <w:sz w:val="24"/>
                <w:szCs w:val="24"/>
                <w:lang w:val="en-US"/>
              </w:rPr>
            </w:pPr>
            <w:r>
              <w:rPr>
                <w:rFonts w:ascii="Times New Roman" w:hAnsi="Times New Roman" w:cs="Times New Roman"/>
                <w:b/>
                <w:sz w:val="24"/>
                <w:szCs w:val="24"/>
                <w:lang w:val="en-US"/>
              </w:rPr>
              <w:t>117,66</w:t>
            </w:r>
          </w:p>
        </w:tc>
      </w:tr>
      <w:tr w:rsidR="00A66737" w:rsidRPr="00670EEA" w:rsidTr="002615C1">
        <w:tc>
          <w:tcPr>
            <w:tcW w:w="576" w:type="dxa"/>
          </w:tcPr>
          <w:p w:rsidR="00A66737" w:rsidRPr="00670EEA" w:rsidRDefault="00A66737" w:rsidP="002615C1">
            <w:pPr>
              <w:jc w:val="center"/>
              <w:rPr>
                <w:rFonts w:ascii="Times New Roman" w:hAnsi="Times New Roman" w:cs="Times New Roman"/>
                <w:sz w:val="24"/>
                <w:szCs w:val="24"/>
                <w:lang w:val="en-US"/>
              </w:rPr>
            </w:pPr>
          </w:p>
          <w:p w:rsidR="00A66737" w:rsidRDefault="00A66737" w:rsidP="002615C1">
            <w:pPr>
              <w:jc w:val="center"/>
              <w:rPr>
                <w:rFonts w:ascii="Times New Roman" w:hAnsi="Times New Roman" w:cs="Times New Roman"/>
                <w:sz w:val="24"/>
                <w:szCs w:val="24"/>
                <w:lang w:val="en-US"/>
              </w:rPr>
            </w:pPr>
          </w:p>
          <w:p w:rsidR="00A66737" w:rsidRPr="00670EEA" w:rsidRDefault="00A66737" w:rsidP="002615C1">
            <w:pPr>
              <w:jc w:val="center"/>
              <w:rPr>
                <w:rFonts w:ascii="Times New Roman" w:hAnsi="Times New Roman" w:cs="Times New Roman"/>
                <w:sz w:val="24"/>
                <w:szCs w:val="24"/>
                <w:lang w:val="en-US"/>
              </w:rPr>
            </w:pPr>
          </w:p>
          <w:p w:rsidR="00A66737" w:rsidRPr="00670EEA" w:rsidRDefault="00A66737"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1</w:t>
            </w:r>
          </w:p>
          <w:p w:rsidR="00A66737" w:rsidRPr="00670EEA" w:rsidRDefault="00A66737" w:rsidP="002615C1">
            <w:pPr>
              <w:jc w:val="center"/>
              <w:rPr>
                <w:rFonts w:ascii="Times New Roman" w:hAnsi="Times New Roman" w:cs="Times New Roman"/>
                <w:sz w:val="24"/>
                <w:szCs w:val="24"/>
                <w:lang w:val="en-US"/>
              </w:rPr>
            </w:pPr>
          </w:p>
          <w:p w:rsidR="00A66737" w:rsidRPr="00670EEA" w:rsidRDefault="00A66737"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2</w:t>
            </w:r>
          </w:p>
          <w:p w:rsidR="00A66737" w:rsidRPr="00670EEA" w:rsidRDefault="00A66737" w:rsidP="002615C1">
            <w:pPr>
              <w:jc w:val="center"/>
              <w:rPr>
                <w:rFonts w:ascii="Times New Roman" w:hAnsi="Times New Roman" w:cs="Times New Roman"/>
                <w:sz w:val="24"/>
                <w:szCs w:val="24"/>
                <w:lang w:val="en-US"/>
              </w:rPr>
            </w:pPr>
          </w:p>
          <w:p w:rsidR="00A66737" w:rsidRPr="00670EEA" w:rsidRDefault="00A66737"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3</w:t>
            </w:r>
          </w:p>
        </w:tc>
        <w:tc>
          <w:tcPr>
            <w:tcW w:w="3422" w:type="dxa"/>
          </w:tcPr>
          <w:p w:rsidR="00A66737" w:rsidRDefault="00A66737" w:rsidP="002615C1">
            <w:pPr>
              <w:rPr>
                <w:rFonts w:ascii="Times New Roman" w:hAnsi="Times New Roman" w:cs="Times New Roman"/>
                <w:b/>
                <w:sz w:val="24"/>
                <w:szCs w:val="24"/>
                <w:lang w:val="en-US"/>
              </w:rPr>
            </w:pPr>
          </w:p>
          <w:p w:rsidR="00A66737" w:rsidRPr="00670EEA" w:rsidRDefault="00A66737" w:rsidP="002615C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TAHUN 201</w:t>
            </w:r>
            <w:r>
              <w:rPr>
                <w:rFonts w:ascii="Times New Roman" w:hAnsi="Times New Roman" w:cs="Times New Roman"/>
                <w:b/>
                <w:sz w:val="24"/>
                <w:szCs w:val="24"/>
                <w:lang w:val="en-US"/>
              </w:rPr>
              <w:t>7</w:t>
            </w:r>
          </w:p>
          <w:p w:rsidR="00A66737" w:rsidRPr="00670EEA" w:rsidRDefault="00A66737" w:rsidP="002615C1">
            <w:pPr>
              <w:rPr>
                <w:rFonts w:ascii="Times New Roman" w:hAnsi="Times New Roman" w:cs="Times New Roman"/>
                <w:b/>
                <w:sz w:val="24"/>
                <w:szCs w:val="24"/>
                <w:lang w:val="en-US"/>
              </w:rPr>
            </w:pPr>
          </w:p>
          <w:p w:rsidR="00A66737" w:rsidRPr="00670EEA" w:rsidRDefault="00A66737"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Gedung (Ruang Belajar)</w:t>
            </w:r>
          </w:p>
          <w:p w:rsidR="00A66737" w:rsidRPr="00670EEA" w:rsidRDefault="00A66737" w:rsidP="002615C1">
            <w:pPr>
              <w:rPr>
                <w:rFonts w:ascii="Times New Roman" w:hAnsi="Times New Roman" w:cs="Times New Roman"/>
                <w:sz w:val="24"/>
                <w:szCs w:val="24"/>
                <w:lang w:val="en-US"/>
              </w:rPr>
            </w:pPr>
          </w:p>
          <w:p w:rsidR="00A66737" w:rsidRPr="00670EEA" w:rsidRDefault="00A66737"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Rumah Dinas</w:t>
            </w:r>
          </w:p>
          <w:p w:rsidR="00A66737" w:rsidRPr="00670EEA" w:rsidRDefault="00A66737" w:rsidP="002615C1">
            <w:pPr>
              <w:rPr>
                <w:rFonts w:ascii="Times New Roman" w:hAnsi="Times New Roman" w:cs="Times New Roman"/>
                <w:sz w:val="24"/>
                <w:szCs w:val="24"/>
                <w:lang w:val="en-US"/>
              </w:rPr>
            </w:pPr>
          </w:p>
          <w:p w:rsidR="00A66737" w:rsidRPr="00670EEA" w:rsidRDefault="00A66737"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Mess Transito</w:t>
            </w:r>
          </w:p>
          <w:p w:rsidR="00A66737" w:rsidRPr="00670EEA" w:rsidRDefault="00A66737" w:rsidP="002615C1">
            <w:pPr>
              <w:rPr>
                <w:rFonts w:ascii="Times New Roman" w:hAnsi="Times New Roman" w:cs="Times New Roman"/>
                <w:sz w:val="24"/>
                <w:szCs w:val="24"/>
                <w:lang w:val="en-US"/>
              </w:rPr>
            </w:pPr>
          </w:p>
        </w:tc>
        <w:tc>
          <w:tcPr>
            <w:tcW w:w="1777" w:type="dxa"/>
          </w:tcPr>
          <w:p w:rsidR="00A66737" w:rsidRDefault="00A66737" w:rsidP="002615C1">
            <w:pPr>
              <w:jc w:val="right"/>
              <w:rPr>
                <w:rFonts w:ascii="Times New Roman" w:hAnsi="Times New Roman" w:cs="Times New Roman"/>
                <w:b/>
                <w:sz w:val="24"/>
                <w:szCs w:val="24"/>
                <w:lang w:val="en-US"/>
              </w:rPr>
            </w:pPr>
          </w:p>
          <w:p w:rsidR="00A66737" w:rsidRPr="00670EEA" w:rsidRDefault="00A66737" w:rsidP="002615C1">
            <w:pPr>
              <w:jc w:val="right"/>
              <w:rPr>
                <w:rFonts w:ascii="Times New Roman" w:hAnsi="Times New Roman" w:cs="Times New Roman"/>
                <w:b/>
                <w:sz w:val="24"/>
                <w:szCs w:val="24"/>
                <w:lang w:val="en-US"/>
              </w:rPr>
            </w:pPr>
          </w:p>
          <w:p w:rsidR="00A66737" w:rsidRPr="00670EEA" w:rsidRDefault="00A66737" w:rsidP="002615C1">
            <w:pPr>
              <w:jc w:val="right"/>
              <w:rPr>
                <w:rFonts w:ascii="Times New Roman" w:hAnsi="Times New Roman" w:cs="Times New Roman"/>
                <w:b/>
                <w:sz w:val="24"/>
                <w:szCs w:val="24"/>
                <w:lang w:val="en-US"/>
              </w:rPr>
            </w:pPr>
          </w:p>
          <w:p w:rsidR="00A66737" w:rsidRPr="00670EEA"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3.0</w:t>
            </w:r>
            <w:r w:rsidRPr="00670EEA">
              <w:rPr>
                <w:rFonts w:ascii="Times New Roman" w:hAnsi="Times New Roman" w:cs="Times New Roman"/>
                <w:sz w:val="24"/>
                <w:szCs w:val="24"/>
                <w:lang w:val="en-US"/>
              </w:rPr>
              <w:t>00.000,-</w:t>
            </w:r>
          </w:p>
          <w:p w:rsidR="00A66737" w:rsidRPr="00670EEA"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4.5</w:t>
            </w:r>
            <w:r>
              <w:rPr>
                <w:rFonts w:ascii="Times New Roman" w:hAnsi="Times New Roman" w:cs="Times New Roman"/>
                <w:sz w:val="24"/>
                <w:szCs w:val="24"/>
                <w:lang w:val="en-US"/>
              </w:rPr>
              <w:t>0</w:t>
            </w:r>
            <w:r w:rsidRPr="00670EEA">
              <w:rPr>
                <w:rFonts w:ascii="Times New Roman" w:hAnsi="Times New Roman" w:cs="Times New Roman"/>
                <w:sz w:val="24"/>
                <w:szCs w:val="24"/>
                <w:lang w:val="en-US"/>
              </w:rPr>
              <w:t>3.000,-</w:t>
            </w:r>
          </w:p>
          <w:p w:rsidR="00A66737" w:rsidRPr="00670EEA"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13</w:t>
            </w:r>
            <w:r w:rsidRPr="00670EEA">
              <w:rPr>
                <w:rFonts w:ascii="Times New Roman" w:hAnsi="Times New Roman" w:cs="Times New Roman"/>
                <w:sz w:val="24"/>
                <w:szCs w:val="24"/>
                <w:lang w:val="en-US"/>
              </w:rPr>
              <w:t>.</w:t>
            </w:r>
            <w:r>
              <w:rPr>
                <w:rFonts w:ascii="Times New Roman" w:hAnsi="Times New Roman" w:cs="Times New Roman"/>
                <w:sz w:val="24"/>
                <w:szCs w:val="24"/>
                <w:lang w:val="en-US"/>
              </w:rPr>
              <w:t>530.</w:t>
            </w:r>
            <w:r w:rsidRPr="00670EEA">
              <w:rPr>
                <w:rFonts w:ascii="Times New Roman" w:hAnsi="Times New Roman" w:cs="Times New Roman"/>
                <w:sz w:val="24"/>
                <w:szCs w:val="24"/>
                <w:lang w:val="en-US"/>
              </w:rPr>
              <w:t>000,-</w:t>
            </w:r>
          </w:p>
        </w:tc>
        <w:tc>
          <w:tcPr>
            <w:tcW w:w="1777" w:type="dxa"/>
          </w:tcPr>
          <w:p w:rsidR="00A66737" w:rsidRPr="00670EEA" w:rsidRDefault="00A66737" w:rsidP="002615C1">
            <w:pPr>
              <w:jc w:val="right"/>
              <w:rPr>
                <w:rFonts w:ascii="Times New Roman" w:hAnsi="Times New Roman" w:cs="Times New Roman"/>
                <w:b/>
                <w:sz w:val="24"/>
                <w:szCs w:val="24"/>
                <w:lang w:val="en-US"/>
              </w:rPr>
            </w:pPr>
          </w:p>
          <w:p w:rsidR="00A66737" w:rsidRDefault="00A66737" w:rsidP="002615C1">
            <w:pPr>
              <w:jc w:val="right"/>
              <w:rPr>
                <w:rFonts w:ascii="Times New Roman" w:hAnsi="Times New Roman" w:cs="Times New Roman"/>
                <w:b/>
                <w:sz w:val="24"/>
                <w:szCs w:val="24"/>
                <w:lang w:val="en-US"/>
              </w:rPr>
            </w:pPr>
          </w:p>
          <w:p w:rsidR="00A66737" w:rsidRPr="00670EEA" w:rsidRDefault="00A66737" w:rsidP="002615C1">
            <w:pPr>
              <w:jc w:val="right"/>
              <w:rPr>
                <w:rFonts w:ascii="Times New Roman" w:hAnsi="Times New Roman" w:cs="Times New Roman"/>
                <w:b/>
                <w:sz w:val="24"/>
                <w:szCs w:val="24"/>
                <w:lang w:val="en-US"/>
              </w:rPr>
            </w:pPr>
          </w:p>
          <w:p w:rsidR="00A66737" w:rsidRPr="00670EEA"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0</w:t>
            </w:r>
            <w:r w:rsidRPr="00670EEA">
              <w:rPr>
                <w:rFonts w:ascii="Times New Roman" w:hAnsi="Times New Roman" w:cs="Times New Roman"/>
                <w:sz w:val="24"/>
                <w:szCs w:val="24"/>
                <w:lang w:val="en-US"/>
              </w:rPr>
              <w:t>,-</w:t>
            </w:r>
          </w:p>
          <w:p w:rsidR="00A66737" w:rsidRDefault="00A66737" w:rsidP="002615C1">
            <w:pPr>
              <w:jc w:val="right"/>
              <w:rPr>
                <w:rFonts w:ascii="Times New Roman" w:hAnsi="Times New Roman" w:cs="Times New Roman"/>
                <w:sz w:val="24"/>
                <w:szCs w:val="24"/>
                <w:lang w:val="en-US"/>
              </w:rPr>
            </w:pPr>
          </w:p>
          <w:p w:rsidR="00A66737"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5.402.686,-</w:t>
            </w:r>
          </w:p>
          <w:p w:rsidR="00A66737"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23.100.000,-</w:t>
            </w:r>
          </w:p>
        </w:tc>
        <w:tc>
          <w:tcPr>
            <w:tcW w:w="1520" w:type="dxa"/>
          </w:tcPr>
          <w:p w:rsidR="00A66737"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p>
          <w:p w:rsidR="00A66737"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0</w:t>
            </w:r>
          </w:p>
          <w:p w:rsidR="00A66737" w:rsidRDefault="00A66737" w:rsidP="002615C1">
            <w:pPr>
              <w:jc w:val="right"/>
              <w:rPr>
                <w:rFonts w:ascii="Times New Roman" w:hAnsi="Times New Roman" w:cs="Times New Roman"/>
                <w:sz w:val="24"/>
                <w:szCs w:val="24"/>
                <w:lang w:val="en-US"/>
              </w:rPr>
            </w:pPr>
          </w:p>
          <w:p w:rsidR="00A66737"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119,98</w:t>
            </w:r>
          </w:p>
          <w:p w:rsidR="00A66737" w:rsidRDefault="00A66737" w:rsidP="002615C1">
            <w:pPr>
              <w:jc w:val="right"/>
              <w:rPr>
                <w:rFonts w:ascii="Times New Roman" w:hAnsi="Times New Roman" w:cs="Times New Roman"/>
                <w:sz w:val="24"/>
                <w:szCs w:val="24"/>
                <w:lang w:val="en-US"/>
              </w:rPr>
            </w:pPr>
          </w:p>
          <w:p w:rsidR="00A66737" w:rsidRPr="00670EEA" w:rsidRDefault="00A66737"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170,73</w:t>
            </w:r>
          </w:p>
        </w:tc>
      </w:tr>
      <w:tr w:rsidR="00A66737" w:rsidRPr="00670EEA" w:rsidTr="002615C1">
        <w:tc>
          <w:tcPr>
            <w:tcW w:w="576" w:type="dxa"/>
          </w:tcPr>
          <w:p w:rsidR="00A66737" w:rsidRPr="00670EEA" w:rsidRDefault="00A66737" w:rsidP="002615C1">
            <w:pPr>
              <w:rPr>
                <w:rFonts w:ascii="Times New Roman" w:hAnsi="Times New Roman" w:cs="Times New Roman"/>
                <w:sz w:val="24"/>
                <w:szCs w:val="24"/>
                <w:lang w:val="en-US"/>
              </w:rPr>
            </w:pPr>
          </w:p>
        </w:tc>
        <w:tc>
          <w:tcPr>
            <w:tcW w:w="3422" w:type="dxa"/>
          </w:tcPr>
          <w:p w:rsidR="00A66737" w:rsidRPr="00670EEA" w:rsidRDefault="00A66737" w:rsidP="002615C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JUMLAH ………………</w:t>
            </w:r>
            <w:r>
              <w:rPr>
                <w:rFonts w:ascii="Times New Roman" w:hAnsi="Times New Roman" w:cs="Times New Roman"/>
                <w:b/>
                <w:sz w:val="24"/>
                <w:szCs w:val="24"/>
                <w:lang w:val="en-US"/>
              </w:rPr>
              <w:t>…….</w:t>
            </w:r>
          </w:p>
        </w:tc>
        <w:tc>
          <w:tcPr>
            <w:tcW w:w="1777" w:type="dxa"/>
          </w:tcPr>
          <w:p w:rsidR="00A66737" w:rsidRPr="00670EEA" w:rsidRDefault="00A66737" w:rsidP="002615C1">
            <w:pPr>
              <w:jc w:val="right"/>
              <w:rPr>
                <w:rFonts w:ascii="Times New Roman" w:hAnsi="Times New Roman" w:cs="Times New Roman"/>
                <w:b/>
                <w:sz w:val="24"/>
                <w:szCs w:val="24"/>
                <w:lang w:val="en-US"/>
              </w:rPr>
            </w:pPr>
            <w:r w:rsidRPr="00670EEA">
              <w:rPr>
                <w:rFonts w:ascii="Times New Roman" w:hAnsi="Times New Roman" w:cs="Times New Roman"/>
                <w:b/>
                <w:sz w:val="24"/>
                <w:szCs w:val="24"/>
                <w:lang w:val="en-US"/>
              </w:rPr>
              <w:t>1</w:t>
            </w:r>
            <w:r>
              <w:rPr>
                <w:rFonts w:ascii="Times New Roman" w:hAnsi="Times New Roman" w:cs="Times New Roman"/>
                <w:b/>
                <w:sz w:val="24"/>
                <w:szCs w:val="24"/>
                <w:lang w:val="en-US"/>
              </w:rPr>
              <w:t>9</w:t>
            </w:r>
            <w:r w:rsidRPr="00670EEA">
              <w:rPr>
                <w:rFonts w:ascii="Times New Roman" w:hAnsi="Times New Roman" w:cs="Times New Roman"/>
                <w:b/>
                <w:sz w:val="24"/>
                <w:szCs w:val="24"/>
                <w:lang w:val="en-US"/>
              </w:rPr>
              <w:t>.</w:t>
            </w:r>
            <w:r>
              <w:rPr>
                <w:rFonts w:ascii="Times New Roman" w:hAnsi="Times New Roman" w:cs="Times New Roman"/>
                <w:b/>
                <w:sz w:val="24"/>
                <w:szCs w:val="24"/>
                <w:lang w:val="en-US"/>
              </w:rPr>
              <w:t>333.</w:t>
            </w:r>
            <w:r w:rsidRPr="00670EEA">
              <w:rPr>
                <w:rFonts w:ascii="Times New Roman" w:hAnsi="Times New Roman" w:cs="Times New Roman"/>
                <w:b/>
                <w:sz w:val="24"/>
                <w:szCs w:val="24"/>
                <w:lang w:val="en-US"/>
              </w:rPr>
              <w:t>000,-</w:t>
            </w:r>
          </w:p>
        </w:tc>
        <w:tc>
          <w:tcPr>
            <w:tcW w:w="1777" w:type="dxa"/>
          </w:tcPr>
          <w:p w:rsidR="00A66737" w:rsidRPr="00670EEA" w:rsidRDefault="00A66737" w:rsidP="002615C1">
            <w:pPr>
              <w:jc w:val="right"/>
              <w:rPr>
                <w:rFonts w:ascii="Times New Roman" w:hAnsi="Times New Roman" w:cs="Times New Roman"/>
                <w:b/>
                <w:sz w:val="24"/>
                <w:szCs w:val="24"/>
                <w:lang w:val="en-US"/>
              </w:rPr>
            </w:pPr>
            <w:r>
              <w:rPr>
                <w:rFonts w:ascii="Times New Roman" w:hAnsi="Times New Roman" w:cs="Times New Roman"/>
                <w:b/>
                <w:sz w:val="24"/>
                <w:szCs w:val="24"/>
                <w:lang w:val="en-US"/>
              </w:rPr>
              <w:t>28.502.686,-</w:t>
            </w:r>
          </w:p>
        </w:tc>
        <w:tc>
          <w:tcPr>
            <w:tcW w:w="1520" w:type="dxa"/>
          </w:tcPr>
          <w:p w:rsidR="00A66737" w:rsidRPr="00670EEA" w:rsidRDefault="00A66737" w:rsidP="002615C1">
            <w:pPr>
              <w:jc w:val="right"/>
              <w:rPr>
                <w:rFonts w:ascii="Times New Roman" w:hAnsi="Times New Roman" w:cs="Times New Roman"/>
                <w:b/>
                <w:sz w:val="24"/>
                <w:szCs w:val="24"/>
                <w:lang w:val="en-US"/>
              </w:rPr>
            </w:pPr>
            <w:r>
              <w:rPr>
                <w:rFonts w:ascii="Times New Roman" w:hAnsi="Times New Roman" w:cs="Times New Roman"/>
                <w:b/>
                <w:sz w:val="24"/>
                <w:szCs w:val="24"/>
                <w:lang w:val="en-US"/>
              </w:rPr>
              <w:t>167,83</w:t>
            </w:r>
          </w:p>
        </w:tc>
      </w:tr>
    </w:tbl>
    <w:p w:rsidR="00A66737" w:rsidRPr="00670EEA" w:rsidRDefault="00A66737" w:rsidP="00A66737">
      <w:pPr>
        <w:rPr>
          <w:rFonts w:ascii="Times New Roman" w:hAnsi="Times New Roman" w:cs="Times New Roman"/>
          <w:sz w:val="24"/>
          <w:szCs w:val="24"/>
          <w:lang w:val="en-US"/>
        </w:rPr>
      </w:pPr>
    </w:p>
    <w:p w:rsidR="00D40E26" w:rsidRDefault="00D40E26" w:rsidP="00D40E26">
      <w:pPr>
        <w:rPr>
          <w:rFonts w:ascii="Times New Roman" w:hAnsi="Times New Roman" w:cs="Times New Roman"/>
          <w:sz w:val="24"/>
          <w:szCs w:val="24"/>
          <w:lang w:val="en-US"/>
        </w:rPr>
      </w:pPr>
    </w:p>
    <w:p w:rsidR="00D40E26" w:rsidRDefault="00D40E26" w:rsidP="00D40E26">
      <w:pPr>
        <w:rPr>
          <w:rFonts w:ascii="Times New Roman" w:hAnsi="Times New Roman" w:cs="Times New Roman"/>
          <w:sz w:val="24"/>
          <w:szCs w:val="24"/>
          <w:lang w:val="en-US"/>
        </w:rPr>
      </w:pPr>
    </w:p>
    <w:p w:rsidR="00D40E26" w:rsidRDefault="00D40E26" w:rsidP="00D40E26">
      <w:pPr>
        <w:rPr>
          <w:rFonts w:ascii="Times New Roman" w:hAnsi="Times New Roman" w:cs="Times New Roman"/>
          <w:sz w:val="24"/>
          <w:szCs w:val="24"/>
          <w:lang w:val="en-US"/>
        </w:rPr>
      </w:pPr>
    </w:p>
    <w:p w:rsidR="006A13CC" w:rsidRPr="00670EEA" w:rsidRDefault="006A13CC" w:rsidP="005F08BF">
      <w:pPr>
        <w:rPr>
          <w:rFonts w:ascii="Times New Roman" w:hAnsi="Times New Roman" w:cs="Times New Roman"/>
          <w:sz w:val="24"/>
          <w:szCs w:val="24"/>
          <w:lang w:val="en-US"/>
        </w:rPr>
      </w:pPr>
    </w:p>
    <w:p w:rsidR="006A13CC" w:rsidRPr="00670EEA" w:rsidRDefault="006A13CC" w:rsidP="005F08BF">
      <w:pPr>
        <w:rPr>
          <w:rFonts w:ascii="Times New Roman" w:hAnsi="Times New Roman" w:cs="Times New Roman"/>
          <w:sz w:val="24"/>
          <w:szCs w:val="24"/>
          <w:lang w:val="en-US"/>
        </w:rPr>
      </w:pPr>
    </w:p>
    <w:p w:rsidR="006A13CC" w:rsidRDefault="006A13CC" w:rsidP="005F08BF">
      <w:pPr>
        <w:rPr>
          <w:rFonts w:ascii="Times New Roman" w:hAnsi="Times New Roman" w:cs="Times New Roman"/>
          <w:sz w:val="24"/>
          <w:szCs w:val="24"/>
          <w:lang w:val="en-US"/>
        </w:rPr>
      </w:pPr>
    </w:p>
    <w:p w:rsidR="00D1710A" w:rsidRDefault="00D1710A" w:rsidP="005F08BF">
      <w:pPr>
        <w:rPr>
          <w:rFonts w:ascii="Times New Roman" w:hAnsi="Times New Roman" w:cs="Times New Roman"/>
          <w:sz w:val="24"/>
          <w:szCs w:val="24"/>
          <w:lang w:val="en-US"/>
        </w:rPr>
      </w:pPr>
    </w:p>
    <w:p w:rsidR="00D1710A" w:rsidRDefault="00D1710A" w:rsidP="005F08BF">
      <w:pPr>
        <w:rPr>
          <w:rFonts w:ascii="Times New Roman" w:hAnsi="Times New Roman" w:cs="Times New Roman"/>
          <w:sz w:val="24"/>
          <w:szCs w:val="24"/>
          <w:lang w:val="en-US"/>
        </w:rPr>
      </w:pPr>
    </w:p>
    <w:p w:rsidR="00D1710A" w:rsidRDefault="00A66737" w:rsidP="00A66737">
      <w:pPr>
        <w:jc w:val="center"/>
        <w:rPr>
          <w:rFonts w:ascii="Times New Roman" w:hAnsi="Times New Roman" w:cs="Times New Roman"/>
          <w:sz w:val="24"/>
          <w:szCs w:val="24"/>
          <w:lang w:val="en-US"/>
        </w:rPr>
      </w:pPr>
      <w:r>
        <w:rPr>
          <w:rFonts w:ascii="Times New Roman" w:hAnsi="Times New Roman" w:cs="Times New Roman"/>
          <w:sz w:val="24"/>
          <w:szCs w:val="24"/>
          <w:lang w:val="en-US"/>
        </w:rPr>
        <w:t>12</w:t>
      </w:r>
    </w:p>
    <w:p w:rsidR="00D1710A" w:rsidRPr="00D1710A" w:rsidRDefault="00D1710A" w:rsidP="00D1710A">
      <w:pPr>
        <w:jc w:val="center"/>
        <w:rPr>
          <w:rFonts w:ascii="Times New Roman" w:hAnsi="Times New Roman" w:cs="Times New Roman"/>
          <w:b/>
          <w:sz w:val="24"/>
          <w:szCs w:val="24"/>
          <w:lang w:val="en-US"/>
        </w:rPr>
      </w:pPr>
      <w:r w:rsidRPr="00D1710A">
        <w:rPr>
          <w:rFonts w:ascii="Times New Roman" w:hAnsi="Times New Roman" w:cs="Times New Roman"/>
          <w:b/>
          <w:sz w:val="24"/>
          <w:szCs w:val="24"/>
          <w:lang w:val="en-US"/>
        </w:rPr>
        <w:lastRenderedPageBreak/>
        <w:t>BAB I</w:t>
      </w:r>
      <w:r w:rsidR="00070360">
        <w:rPr>
          <w:rFonts w:ascii="Times New Roman" w:hAnsi="Times New Roman" w:cs="Times New Roman"/>
          <w:b/>
          <w:sz w:val="24"/>
          <w:szCs w:val="24"/>
          <w:lang w:val="en-US"/>
        </w:rPr>
        <w:t>V</w:t>
      </w:r>
    </w:p>
    <w:p w:rsidR="00D1710A" w:rsidRDefault="00D1710A" w:rsidP="00D1710A">
      <w:pPr>
        <w:jc w:val="center"/>
        <w:rPr>
          <w:rFonts w:ascii="Times New Roman" w:hAnsi="Times New Roman" w:cs="Times New Roman"/>
          <w:b/>
          <w:sz w:val="24"/>
          <w:szCs w:val="24"/>
          <w:lang w:val="en-US"/>
        </w:rPr>
      </w:pPr>
      <w:r w:rsidRPr="00D1710A">
        <w:rPr>
          <w:rFonts w:ascii="Times New Roman" w:hAnsi="Times New Roman" w:cs="Times New Roman"/>
          <w:b/>
          <w:sz w:val="24"/>
          <w:szCs w:val="24"/>
          <w:lang w:val="en-US"/>
        </w:rPr>
        <w:t>DUKUNGAN ADMINISTRASI</w:t>
      </w:r>
    </w:p>
    <w:p w:rsidR="00A66737" w:rsidRPr="00A66737" w:rsidRDefault="00D1710A" w:rsidP="00A66737">
      <w:pPr>
        <w:tabs>
          <w:tab w:val="left" w:pos="2985"/>
        </w:tabs>
        <w:rPr>
          <w:rFonts w:ascii="Times New Roman" w:hAnsi="Times New Roman" w:cs="Times New Roman"/>
          <w:sz w:val="16"/>
          <w:szCs w:val="16"/>
          <w:lang w:val="en-US"/>
        </w:rPr>
      </w:pPr>
      <w:r>
        <w:rPr>
          <w:rFonts w:ascii="Times New Roman" w:hAnsi="Times New Roman" w:cs="Times New Roman"/>
          <w:sz w:val="24"/>
          <w:szCs w:val="24"/>
          <w:lang w:val="en-US"/>
        </w:rPr>
        <w:tab/>
      </w:r>
    </w:p>
    <w:p w:rsidR="00A66737" w:rsidRDefault="00A66737" w:rsidP="00A66737">
      <w:pPr>
        <w:tabs>
          <w:tab w:val="left" w:pos="2985"/>
        </w:tabs>
        <w:rPr>
          <w:rFonts w:ascii="Times New Roman" w:hAnsi="Times New Roman" w:cs="Times New Roman"/>
          <w:sz w:val="24"/>
          <w:szCs w:val="24"/>
          <w:lang w:val="en-US"/>
        </w:rPr>
      </w:pPr>
      <w:r>
        <w:rPr>
          <w:rFonts w:ascii="Times New Roman" w:hAnsi="Times New Roman" w:cs="Times New Roman"/>
          <w:sz w:val="24"/>
          <w:szCs w:val="24"/>
          <w:lang w:val="en-US"/>
        </w:rPr>
        <w:t>Salah satu penunjang pelaksanaan program kerja adalah dukungan administrasi yang meliputi:</w:t>
      </w:r>
    </w:p>
    <w:p w:rsidR="00A66737" w:rsidRDefault="00A66737" w:rsidP="00A66737">
      <w:pPr>
        <w:pStyle w:val="ListParagraph"/>
        <w:numPr>
          <w:ilvl w:val="0"/>
          <w:numId w:val="20"/>
        </w:numPr>
        <w:tabs>
          <w:tab w:val="left" w:pos="2985"/>
        </w:tabs>
        <w:rPr>
          <w:rFonts w:ascii="Times New Roman" w:hAnsi="Times New Roman" w:cs="Times New Roman"/>
          <w:sz w:val="24"/>
          <w:szCs w:val="24"/>
          <w:lang w:val="en-US"/>
        </w:rPr>
      </w:pPr>
      <w:r>
        <w:rPr>
          <w:rFonts w:ascii="Times New Roman" w:hAnsi="Times New Roman" w:cs="Times New Roman"/>
          <w:sz w:val="24"/>
          <w:szCs w:val="24"/>
          <w:lang w:val="en-US"/>
        </w:rPr>
        <w:t>Kepegawaian</w:t>
      </w:r>
    </w:p>
    <w:p w:rsidR="00A66737" w:rsidRDefault="00A66737" w:rsidP="00A66737">
      <w:pPr>
        <w:pStyle w:val="ListParagraph"/>
        <w:numPr>
          <w:ilvl w:val="0"/>
          <w:numId w:val="20"/>
        </w:numPr>
        <w:tabs>
          <w:tab w:val="left" w:pos="2985"/>
        </w:tabs>
        <w:rPr>
          <w:rFonts w:ascii="Times New Roman" w:hAnsi="Times New Roman" w:cs="Times New Roman"/>
          <w:sz w:val="24"/>
          <w:szCs w:val="24"/>
          <w:lang w:val="en-US"/>
        </w:rPr>
      </w:pPr>
      <w:r>
        <w:rPr>
          <w:rFonts w:ascii="Times New Roman" w:hAnsi="Times New Roman" w:cs="Times New Roman"/>
          <w:sz w:val="24"/>
          <w:szCs w:val="24"/>
          <w:lang w:val="en-US"/>
        </w:rPr>
        <w:t>Keuangan</w:t>
      </w:r>
    </w:p>
    <w:p w:rsidR="00A66737" w:rsidRDefault="00A66737" w:rsidP="00A66737">
      <w:pPr>
        <w:pStyle w:val="ListParagraph"/>
        <w:numPr>
          <w:ilvl w:val="0"/>
          <w:numId w:val="20"/>
        </w:numPr>
        <w:tabs>
          <w:tab w:val="left" w:pos="2985"/>
        </w:tabs>
        <w:rPr>
          <w:rFonts w:ascii="Times New Roman" w:hAnsi="Times New Roman" w:cs="Times New Roman"/>
          <w:sz w:val="24"/>
          <w:szCs w:val="24"/>
          <w:lang w:val="en-US"/>
        </w:rPr>
      </w:pPr>
      <w:r>
        <w:rPr>
          <w:rFonts w:ascii="Times New Roman" w:hAnsi="Times New Roman" w:cs="Times New Roman"/>
          <w:sz w:val="24"/>
          <w:szCs w:val="24"/>
          <w:lang w:val="en-US"/>
        </w:rPr>
        <w:t>Perlengkapan</w:t>
      </w:r>
    </w:p>
    <w:p w:rsidR="00A66737" w:rsidRDefault="00A66737" w:rsidP="00A66737">
      <w:pPr>
        <w:pStyle w:val="ListParagraph"/>
        <w:numPr>
          <w:ilvl w:val="0"/>
          <w:numId w:val="20"/>
        </w:numPr>
        <w:tabs>
          <w:tab w:val="left" w:pos="2985"/>
        </w:tabs>
        <w:rPr>
          <w:rFonts w:ascii="Times New Roman" w:hAnsi="Times New Roman" w:cs="Times New Roman"/>
          <w:sz w:val="24"/>
          <w:szCs w:val="24"/>
          <w:lang w:val="en-US"/>
        </w:rPr>
      </w:pPr>
      <w:r>
        <w:rPr>
          <w:rFonts w:ascii="Times New Roman" w:hAnsi="Times New Roman" w:cs="Times New Roman"/>
          <w:sz w:val="24"/>
          <w:szCs w:val="24"/>
          <w:lang w:val="en-US"/>
        </w:rPr>
        <w:t>Ketatausahaan</w:t>
      </w:r>
    </w:p>
    <w:p w:rsidR="00A66737" w:rsidRPr="0069154E" w:rsidRDefault="00A66737" w:rsidP="00A66737">
      <w:pPr>
        <w:pStyle w:val="ListParagraph"/>
        <w:tabs>
          <w:tab w:val="left" w:pos="2985"/>
        </w:tabs>
        <w:ind w:left="360"/>
        <w:rPr>
          <w:rFonts w:ascii="Times New Roman" w:hAnsi="Times New Roman" w:cs="Times New Roman"/>
          <w:sz w:val="24"/>
          <w:szCs w:val="24"/>
          <w:lang w:val="en-US"/>
        </w:rPr>
      </w:pPr>
    </w:p>
    <w:p w:rsidR="00A66737" w:rsidRPr="0069154E" w:rsidRDefault="00A66737" w:rsidP="00A66737">
      <w:pPr>
        <w:pStyle w:val="ListParagraph"/>
        <w:numPr>
          <w:ilvl w:val="0"/>
          <w:numId w:val="21"/>
        </w:numPr>
        <w:rPr>
          <w:rFonts w:ascii="Times New Roman" w:hAnsi="Times New Roman" w:cs="Times New Roman"/>
          <w:b/>
          <w:sz w:val="24"/>
          <w:szCs w:val="24"/>
          <w:lang w:val="en-US"/>
        </w:rPr>
      </w:pPr>
      <w:r w:rsidRPr="0069154E">
        <w:rPr>
          <w:rFonts w:ascii="Times New Roman" w:hAnsi="Times New Roman" w:cs="Times New Roman"/>
          <w:b/>
          <w:sz w:val="24"/>
          <w:szCs w:val="24"/>
          <w:lang w:val="en-US"/>
        </w:rPr>
        <w:t>KEPEGAWAIAN</w:t>
      </w:r>
    </w:p>
    <w:p w:rsidR="00A66737" w:rsidRDefault="00A66737" w:rsidP="00A66737">
      <w:pPr>
        <w:pStyle w:val="ListParagraph"/>
        <w:numPr>
          <w:ilvl w:val="0"/>
          <w:numId w:val="22"/>
        </w:numPr>
        <w:jc w:val="both"/>
        <w:rPr>
          <w:rFonts w:ascii="Times New Roman" w:hAnsi="Times New Roman" w:cs="Times New Roman"/>
          <w:sz w:val="24"/>
          <w:szCs w:val="24"/>
          <w:lang w:val="en-US"/>
        </w:rPr>
      </w:pPr>
      <w:r w:rsidRPr="00476DE1">
        <w:rPr>
          <w:rFonts w:ascii="Times New Roman" w:hAnsi="Times New Roman" w:cs="Times New Roman"/>
          <w:b/>
          <w:sz w:val="24"/>
          <w:szCs w:val="24"/>
          <w:lang w:val="en-US"/>
        </w:rPr>
        <w:t>Kekuatan Pegawai</w:t>
      </w:r>
      <w:r>
        <w:rPr>
          <w:rFonts w:ascii="Times New Roman" w:hAnsi="Times New Roman" w:cs="Times New Roman"/>
          <w:sz w:val="24"/>
          <w:szCs w:val="24"/>
          <w:lang w:val="en-US"/>
        </w:rPr>
        <w:t xml:space="preserve"> UPTD Balai Pelatihan Transmigrasi Sumatera Barat pada Tahun Anggaran 2017, berjumlah 17 orang yang terdiri dari Pegawai Negeri Sipil sebanyak 15 orang dan Pegawai Tidak Tetap sebanyak 2 orang, Bazzetting Pegawai Negeri Sipil  sebagai berikut :  </w:t>
      </w:r>
    </w:p>
    <w:p w:rsidR="00A66737" w:rsidRDefault="00A66737" w:rsidP="00A66737">
      <w:pPr>
        <w:pStyle w:val="ListParagraph"/>
        <w:numPr>
          <w:ilvl w:val="0"/>
          <w:numId w:val="23"/>
        </w:numPr>
        <w:jc w:val="both"/>
        <w:rPr>
          <w:rFonts w:ascii="Times New Roman" w:hAnsi="Times New Roman" w:cs="Times New Roman"/>
          <w:sz w:val="24"/>
          <w:szCs w:val="24"/>
          <w:lang w:val="en-US"/>
        </w:rPr>
      </w:pPr>
      <w:r>
        <w:rPr>
          <w:rFonts w:ascii="Times New Roman" w:hAnsi="Times New Roman" w:cs="Times New Roman"/>
          <w:sz w:val="24"/>
          <w:szCs w:val="24"/>
          <w:lang w:val="en-US"/>
        </w:rPr>
        <w:t>Berdasarkan Pangkat / Golongan</w:t>
      </w:r>
    </w:p>
    <w:p w:rsidR="00A66737" w:rsidRDefault="00A66737" w:rsidP="00A66737">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Pembina Tingkat I</w:t>
      </w:r>
      <w:r>
        <w:rPr>
          <w:rFonts w:ascii="Times New Roman" w:hAnsi="Times New Roman" w:cs="Times New Roman"/>
          <w:sz w:val="24"/>
          <w:szCs w:val="24"/>
          <w:lang w:val="en-US"/>
        </w:rPr>
        <w:tab/>
        <w:t xml:space="preserve"> (IV/b)</w:t>
      </w:r>
      <w:r>
        <w:rPr>
          <w:rFonts w:ascii="Times New Roman" w:hAnsi="Times New Roman" w:cs="Times New Roman"/>
          <w:sz w:val="24"/>
          <w:szCs w:val="24"/>
          <w:lang w:val="en-US"/>
        </w:rPr>
        <w:tab/>
      </w:r>
      <w:r>
        <w:rPr>
          <w:rFonts w:ascii="Times New Roman" w:hAnsi="Times New Roman" w:cs="Times New Roman"/>
          <w:sz w:val="24"/>
          <w:szCs w:val="24"/>
          <w:lang w:val="en-US"/>
        </w:rPr>
        <w:tab/>
        <w:t>:     1</w:t>
      </w:r>
      <w:r>
        <w:rPr>
          <w:rFonts w:ascii="Times New Roman" w:hAnsi="Times New Roman" w:cs="Times New Roman"/>
          <w:sz w:val="24"/>
          <w:szCs w:val="24"/>
          <w:lang w:val="en-US"/>
        </w:rPr>
        <w:tab/>
        <w:t>orang</w:t>
      </w:r>
    </w:p>
    <w:p w:rsidR="00A66737" w:rsidRDefault="00A66737" w:rsidP="00A66737">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Pembina (IV/a)</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1</w:t>
      </w:r>
      <w:r>
        <w:rPr>
          <w:rFonts w:ascii="Times New Roman" w:hAnsi="Times New Roman" w:cs="Times New Roman"/>
          <w:sz w:val="24"/>
          <w:szCs w:val="24"/>
          <w:lang w:val="en-US"/>
        </w:rPr>
        <w:tab/>
        <w:t>orang</w:t>
      </w:r>
    </w:p>
    <w:p w:rsidR="00A66737" w:rsidRDefault="00A66737" w:rsidP="00A66737">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Penata Tingkat </w:t>
      </w:r>
      <w:proofErr w:type="gramStart"/>
      <w:r>
        <w:rPr>
          <w:rFonts w:ascii="Times New Roman" w:hAnsi="Times New Roman" w:cs="Times New Roman"/>
          <w:sz w:val="24"/>
          <w:szCs w:val="24"/>
          <w:lang w:val="en-US"/>
        </w:rPr>
        <w:t>I  (</w:t>
      </w:r>
      <w:proofErr w:type="gramEnd"/>
      <w:r>
        <w:rPr>
          <w:rFonts w:ascii="Times New Roman" w:hAnsi="Times New Roman" w:cs="Times New Roman"/>
          <w:sz w:val="24"/>
          <w:szCs w:val="24"/>
          <w:lang w:val="en-US"/>
        </w:rPr>
        <w:t>III/d)</w:t>
      </w:r>
      <w:r>
        <w:rPr>
          <w:rFonts w:ascii="Times New Roman" w:hAnsi="Times New Roman" w:cs="Times New Roman"/>
          <w:sz w:val="24"/>
          <w:szCs w:val="24"/>
          <w:lang w:val="en-US"/>
        </w:rPr>
        <w:tab/>
      </w:r>
      <w:r>
        <w:rPr>
          <w:rFonts w:ascii="Times New Roman" w:hAnsi="Times New Roman" w:cs="Times New Roman"/>
          <w:sz w:val="24"/>
          <w:szCs w:val="24"/>
          <w:lang w:val="en-US"/>
        </w:rPr>
        <w:tab/>
        <w:t>:     3</w:t>
      </w:r>
      <w:r>
        <w:rPr>
          <w:rFonts w:ascii="Times New Roman" w:hAnsi="Times New Roman" w:cs="Times New Roman"/>
          <w:sz w:val="24"/>
          <w:szCs w:val="24"/>
          <w:lang w:val="en-US"/>
        </w:rPr>
        <w:tab/>
        <w:t>orang</w:t>
      </w:r>
    </w:p>
    <w:p w:rsidR="00A66737" w:rsidRDefault="00A66737" w:rsidP="00A66737">
      <w:pPr>
        <w:pStyle w:val="ListParagraph"/>
        <w:ind w:left="108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Penata  (</w:t>
      </w:r>
      <w:proofErr w:type="gramEnd"/>
      <w:r>
        <w:rPr>
          <w:rFonts w:ascii="Times New Roman" w:hAnsi="Times New Roman" w:cs="Times New Roman"/>
          <w:sz w:val="24"/>
          <w:szCs w:val="24"/>
          <w:lang w:val="en-US"/>
        </w:rPr>
        <w:t>III/c)</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2</w:t>
      </w:r>
      <w:r>
        <w:rPr>
          <w:rFonts w:ascii="Times New Roman" w:hAnsi="Times New Roman" w:cs="Times New Roman"/>
          <w:sz w:val="24"/>
          <w:szCs w:val="24"/>
          <w:lang w:val="en-US"/>
        </w:rPr>
        <w:tab/>
        <w:t xml:space="preserve">orang </w:t>
      </w:r>
    </w:p>
    <w:p w:rsidR="00A66737" w:rsidRDefault="00A66737" w:rsidP="00A66737">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Penata Muda Tingkat </w:t>
      </w:r>
      <w:proofErr w:type="gramStart"/>
      <w:r>
        <w:rPr>
          <w:rFonts w:ascii="Times New Roman" w:hAnsi="Times New Roman" w:cs="Times New Roman"/>
          <w:sz w:val="24"/>
          <w:szCs w:val="24"/>
          <w:lang w:val="en-US"/>
        </w:rPr>
        <w:t>I  (</w:t>
      </w:r>
      <w:proofErr w:type="gramEnd"/>
      <w:r>
        <w:rPr>
          <w:rFonts w:ascii="Times New Roman" w:hAnsi="Times New Roman" w:cs="Times New Roman"/>
          <w:sz w:val="24"/>
          <w:szCs w:val="24"/>
          <w:lang w:val="en-US"/>
        </w:rPr>
        <w:t>III/b)</w:t>
      </w:r>
      <w:r>
        <w:rPr>
          <w:rFonts w:ascii="Times New Roman" w:hAnsi="Times New Roman" w:cs="Times New Roman"/>
          <w:sz w:val="24"/>
          <w:szCs w:val="24"/>
          <w:lang w:val="en-US"/>
        </w:rPr>
        <w:tab/>
        <w:t>:     3</w:t>
      </w:r>
      <w:r>
        <w:rPr>
          <w:rFonts w:ascii="Times New Roman" w:hAnsi="Times New Roman" w:cs="Times New Roman"/>
          <w:sz w:val="24"/>
          <w:szCs w:val="24"/>
          <w:lang w:val="en-US"/>
        </w:rPr>
        <w:tab/>
        <w:t>orang</w:t>
      </w:r>
    </w:p>
    <w:p w:rsidR="00A66737" w:rsidRDefault="00A66737" w:rsidP="00A66737">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Penata </w:t>
      </w:r>
      <w:proofErr w:type="gramStart"/>
      <w:r>
        <w:rPr>
          <w:rFonts w:ascii="Times New Roman" w:hAnsi="Times New Roman" w:cs="Times New Roman"/>
          <w:sz w:val="24"/>
          <w:szCs w:val="24"/>
          <w:lang w:val="en-US"/>
        </w:rPr>
        <w:t>Muda  (</w:t>
      </w:r>
      <w:proofErr w:type="gramEnd"/>
      <w:r>
        <w:rPr>
          <w:rFonts w:ascii="Times New Roman" w:hAnsi="Times New Roman" w:cs="Times New Roman"/>
          <w:sz w:val="24"/>
          <w:szCs w:val="24"/>
          <w:lang w:val="en-US"/>
        </w:rPr>
        <w:t>III/a)</w:t>
      </w:r>
      <w:r>
        <w:rPr>
          <w:rFonts w:ascii="Times New Roman" w:hAnsi="Times New Roman" w:cs="Times New Roman"/>
          <w:sz w:val="24"/>
          <w:szCs w:val="24"/>
          <w:lang w:val="en-US"/>
        </w:rPr>
        <w:tab/>
      </w:r>
      <w:r>
        <w:rPr>
          <w:rFonts w:ascii="Times New Roman" w:hAnsi="Times New Roman" w:cs="Times New Roman"/>
          <w:sz w:val="24"/>
          <w:szCs w:val="24"/>
          <w:lang w:val="en-US"/>
        </w:rPr>
        <w:tab/>
        <w:t>:     2</w:t>
      </w:r>
      <w:r>
        <w:rPr>
          <w:rFonts w:ascii="Times New Roman" w:hAnsi="Times New Roman" w:cs="Times New Roman"/>
          <w:sz w:val="24"/>
          <w:szCs w:val="24"/>
          <w:lang w:val="en-US"/>
        </w:rPr>
        <w:tab/>
        <w:t>orang</w:t>
      </w:r>
    </w:p>
    <w:p w:rsidR="00A66737" w:rsidRDefault="00A66737" w:rsidP="00A66737">
      <w:pPr>
        <w:pStyle w:val="ListParagraph"/>
        <w:ind w:left="108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Pengatur  (</w:t>
      </w:r>
      <w:proofErr w:type="gramEnd"/>
      <w:r>
        <w:rPr>
          <w:rFonts w:ascii="Times New Roman" w:hAnsi="Times New Roman" w:cs="Times New Roman"/>
          <w:sz w:val="24"/>
          <w:szCs w:val="24"/>
          <w:lang w:val="en-US"/>
        </w:rPr>
        <w:t>II/c)</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1</w:t>
      </w:r>
      <w:r>
        <w:rPr>
          <w:rFonts w:ascii="Times New Roman" w:hAnsi="Times New Roman" w:cs="Times New Roman"/>
          <w:sz w:val="24"/>
          <w:szCs w:val="24"/>
          <w:lang w:val="en-US"/>
        </w:rPr>
        <w:tab/>
        <w:t>orang</w:t>
      </w:r>
    </w:p>
    <w:p w:rsidR="00A66737" w:rsidRDefault="00A66737" w:rsidP="00A66737">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Pengatur </w:t>
      </w:r>
      <w:proofErr w:type="gramStart"/>
      <w:r>
        <w:rPr>
          <w:rFonts w:ascii="Times New Roman" w:hAnsi="Times New Roman" w:cs="Times New Roman"/>
          <w:sz w:val="24"/>
          <w:szCs w:val="24"/>
          <w:lang w:val="en-US"/>
        </w:rPr>
        <w:t>Muda  (</w:t>
      </w:r>
      <w:proofErr w:type="gramEnd"/>
      <w:r>
        <w:rPr>
          <w:rFonts w:ascii="Times New Roman" w:hAnsi="Times New Roman" w:cs="Times New Roman"/>
          <w:sz w:val="24"/>
          <w:szCs w:val="24"/>
          <w:lang w:val="en-US"/>
        </w:rPr>
        <w:t>II/a)</w:t>
      </w:r>
      <w:r>
        <w:rPr>
          <w:rFonts w:ascii="Times New Roman" w:hAnsi="Times New Roman" w:cs="Times New Roman"/>
          <w:sz w:val="24"/>
          <w:szCs w:val="24"/>
          <w:lang w:val="en-US"/>
        </w:rPr>
        <w:tab/>
      </w:r>
      <w:r>
        <w:rPr>
          <w:rFonts w:ascii="Times New Roman" w:hAnsi="Times New Roman" w:cs="Times New Roman"/>
          <w:sz w:val="24"/>
          <w:szCs w:val="24"/>
          <w:lang w:val="en-US"/>
        </w:rPr>
        <w:tab/>
        <w:t>:     1</w:t>
      </w:r>
      <w:r>
        <w:rPr>
          <w:rFonts w:ascii="Times New Roman" w:hAnsi="Times New Roman" w:cs="Times New Roman"/>
          <w:sz w:val="24"/>
          <w:szCs w:val="24"/>
          <w:lang w:val="en-US"/>
        </w:rPr>
        <w:tab/>
        <w:t>orang</w:t>
      </w:r>
    </w:p>
    <w:p w:rsidR="00A66737" w:rsidRDefault="00A66737" w:rsidP="00A66737">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Juru Tingkat </w:t>
      </w:r>
      <w:proofErr w:type="gramStart"/>
      <w:r>
        <w:rPr>
          <w:rFonts w:ascii="Times New Roman" w:hAnsi="Times New Roman" w:cs="Times New Roman"/>
          <w:sz w:val="24"/>
          <w:szCs w:val="24"/>
          <w:lang w:val="en-US"/>
        </w:rPr>
        <w:t>I  (</w:t>
      </w:r>
      <w:proofErr w:type="gramEnd"/>
      <w:r>
        <w:rPr>
          <w:rFonts w:ascii="Times New Roman" w:hAnsi="Times New Roman" w:cs="Times New Roman"/>
          <w:sz w:val="24"/>
          <w:szCs w:val="24"/>
          <w:lang w:val="en-US"/>
        </w:rPr>
        <w:t>I/d)</w:t>
      </w:r>
      <w:r>
        <w:rPr>
          <w:rFonts w:ascii="Times New Roman" w:hAnsi="Times New Roman" w:cs="Times New Roman"/>
          <w:sz w:val="24"/>
          <w:szCs w:val="24"/>
          <w:lang w:val="en-US"/>
        </w:rPr>
        <w:tab/>
      </w:r>
      <w:r>
        <w:rPr>
          <w:rFonts w:ascii="Times New Roman" w:hAnsi="Times New Roman" w:cs="Times New Roman"/>
          <w:sz w:val="24"/>
          <w:szCs w:val="24"/>
          <w:lang w:val="en-US"/>
        </w:rPr>
        <w:tab/>
        <w:t>:     1</w:t>
      </w:r>
      <w:r>
        <w:rPr>
          <w:rFonts w:ascii="Times New Roman" w:hAnsi="Times New Roman" w:cs="Times New Roman"/>
          <w:sz w:val="24"/>
          <w:szCs w:val="24"/>
          <w:lang w:val="en-US"/>
        </w:rPr>
        <w:tab/>
        <w:t xml:space="preserve">orang </w:t>
      </w:r>
      <w:r>
        <w:rPr>
          <w:rFonts w:ascii="Times New Roman" w:hAnsi="Times New Roman" w:cs="Times New Roman"/>
          <w:sz w:val="24"/>
          <w:szCs w:val="24"/>
          <w:lang w:val="en-US"/>
        </w:rPr>
        <w:tab/>
      </w:r>
    </w:p>
    <w:p w:rsidR="00A66737" w:rsidRDefault="00A66737" w:rsidP="00A66737">
      <w:pPr>
        <w:pStyle w:val="ListParagraph"/>
        <w:ind w:left="1080"/>
        <w:jc w:val="both"/>
        <w:rPr>
          <w:rFonts w:ascii="Times New Roman" w:hAnsi="Times New Roman" w:cs="Times New Roman"/>
          <w:sz w:val="24"/>
          <w:szCs w:val="24"/>
          <w:lang w:val="en-US"/>
        </w:rPr>
      </w:pPr>
    </w:p>
    <w:p w:rsidR="00A66737" w:rsidRDefault="00A66737" w:rsidP="00A66737">
      <w:pPr>
        <w:pStyle w:val="ListParagraph"/>
        <w:numPr>
          <w:ilvl w:val="0"/>
          <w:numId w:val="23"/>
        </w:numPr>
        <w:jc w:val="both"/>
        <w:rPr>
          <w:rFonts w:ascii="Times New Roman" w:hAnsi="Times New Roman" w:cs="Times New Roman"/>
          <w:sz w:val="24"/>
          <w:szCs w:val="24"/>
          <w:lang w:val="en-US"/>
        </w:rPr>
      </w:pPr>
      <w:r>
        <w:rPr>
          <w:rFonts w:ascii="Times New Roman" w:hAnsi="Times New Roman" w:cs="Times New Roman"/>
          <w:sz w:val="24"/>
          <w:szCs w:val="24"/>
          <w:lang w:val="en-US"/>
        </w:rPr>
        <w:t>Berdasarkan Pendidikan</w:t>
      </w:r>
    </w:p>
    <w:p w:rsidR="00A66737" w:rsidRDefault="00A66737" w:rsidP="00A66737">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Pasca Sarjana (S2)</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1</w:t>
      </w:r>
      <w:r>
        <w:rPr>
          <w:rFonts w:ascii="Times New Roman" w:hAnsi="Times New Roman" w:cs="Times New Roman"/>
          <w:sz w:val="24"/>
          <w:szCs w:val="24"/>
          <w:lang w:val="en-US"/>
        </w:rPr>
        <w:tab/>
        <w:t>orang</w:t>
      </w:r>
    </w:p>
    <w:p w:rsidR="00A66737" w:rsidRDefault="00A66737" w:rsidP="00A66737">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Sarjana (S1)</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proofErr w:type="gramStart"/>
      <w:r>
        <w:rPr>
          <w:rFonts w:ascii="Times New Roman" w:hAnsi="Times New Roman" w:cs="Times New Roman"/>
          <w:sz w:val="24"/>
          <w:szCs w:val="24"/>
          <w:lang w:val="en-US"/>
        </w:rPr>
        <w:t>8</w:t>
      </w:r>
      <w:r>
        <w:rPr>
          <w:rFonts w:ascii="Times New Roman" w:hAnsi="Times New Roman" w:cs="Times New Roman"/>
          <w:sz w:val="24"/>
          <w:szCs w:val="24"/>
          <w:lang w:val="en-US"/>
        </w:rPr>
        <w:tab/>
        <w:t>orang</w:t>
      </w:r>
      <w:proofErr w:type="gramEnd"/>
    </w:p>
    <w:p w:rsidR="00A66737" w:rsidRDefault="00A66737" w:rsidP="00A66737">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Sarjana Muda</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1</w:t>
      </w:r>
      <w:r>
        <w:rPr>
          <w:rFonts w:ascii="Times New Roman" w:hAnsi="Times New Roman" w:cs="Times New Roman"/>
          <w:sz w:val="24"/>
          <w:szCs w:val="24"/>
          <w:lang w:val="en-US"/>
        </w:rPr>
        <w:tab/>
        <w:t>orang</w:t>
      </w:r>
    </w:p>
    <w:p w:rsidR="00A66737" w:rsidRDefault="00A66737" w:rsidP="00A66737">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SLTA</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proofErr w:type="gramStart"/>
      <w:r>
        <w:rPr>
          <w:rFonts w:ascii="Times New Roman" w:hAnsi="Times New Roman" w:cs="Times New Roman"/>
          <w:sz w:val="24"/>
          <w:szCs w:val="24"/>
          <w:lang w:val="en-US"/>
        </w:rPr>
        <w:t>4</w:t>
      </w:r>
      <w:r>
        <w:rPr>
          <w:rFonts w:ascii="Times New Roman" w:hAnsi="Times New Roman" w:cs="Times New Roman"/>
          <w:sz w:val="24"/>
          <w:szCs w:val="24"/>
          <w:lang w:val="en-US"/>
        </w:rPr>
        <w:tab/>
        <w:t>orang</w:t>
      </w:r>
      <w:proofErr w:type="gramEnd"/>
    </w:p>
    <w:p w:rsidR="00A66737" w:rsidRDefault="00A66737" w:rsidP="00A66737">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SLTP</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1</w:t>
      </w:r>
      <w:r>
        <w:rPr>
          <w:rFonts w:ascii="Times New Roman" w:hAnsi="Times New Roman" w:cs="Times New Roman"/>
          <w:sz w:val="24"/>
          <w:szCs w:val="24"/>
          <w:lang w:val="en-US"/>
        </w:rPr>
        <w:tab/>
        <w:t>orang</w:t>
      </w:r>
    </w:p>
    <w:p w:rsidR="00A66737" w:rsidRDefault="00A66737" w:rsidP="00A66737">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SD</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w:t>
      </w:r>
      <w:r>
        <w:rPr>
          <w:rFonts w:ascii="Times New Roman" w:hAnsi="Times New Roman" w:cs="Times New Roman"/>
          <w:sz w:val="24"/>
          <w:szCs w:val="24"/>
          <w:lang w:val="en-US"/>
        </w:rPr>
        <w:tab/>
        <w:t>orang</w:t>
      </w:r>
      <w:r>
        <w:rPr>
          <w:rFonts w:ascii="Times New Roman" w:hAnsi="Times New Roman" w:cs="Times New Roman"/>
          <w:sz w:val="24"/>
          <w:szCs w:val="24"/>
          <w:lang w:val="en-US"/>
        </w:rPr>
        <w:tab/>
        <w:t xml:space="preserve"> </w:t>
      </w:r>
    </w:p>
    <w:p w:rsidR="00A66737" w:rsidRDefault="00A66737" w:rsidP="00A66737">
      <w:pPr>
        <w:pStyle w:val="ListParagraph"/>
        <w:ind w:left="1080"/>
        <w:jc w:val="both"/>
        <w:rPr>
          <w:rFonts w:ascii="Times New Roman" w:hAnsi="Times New Roman" w:cs="Times New Roman"/>
          <w:sz w:val="24"/>
          <w:szCs w:val="24"/>
          <w:lang w:val="en-US"/>
        </w:rPr>
      </w:pPr>
    </w:p>
    <w:p w:rsidR="00A66737" w:rsidRDefault="00A66737" w:rsidP="00A66737">
      <w:pPr>
        <w:pStyle w:val="ListParagraph"/>
        <w:numPr>
          <w:ilvl w:val="0"/>
          <w:numId w:val="23"/>
        </w:numPr>
        <w:jc w:val="both"/>
        <w:rPr>
          <w:rFonts w:ascii="Times New Roman" w:hAnsi="Times New Roman" w:cs="Times New Roman"/>
          <w:sz w:val="24"/>
          <w:szCs w:val="24"/>
          <w:lang w:val="en-US"/>
        </w:rPr>
      </w:pPr>
      <w:r>
        <w:rPr>
          <w:rFonts w:ascii="Times New Roman" w:hAnsi="Times New Roman" w:cs="Times New Roman"/>
          <w:sz w:val="24"/>
          <w:szCs w:val="24"/>
          <w:lang w:val="en-US"/>
        </w:rPr>
        <w:t>Berdasarkan Jenis Kelamin</w:t>
      </w:r>
    </w:p>
    <w:p w:rsidR="00A66737" w:rsidRDefault="00A66737" w:rsidP="00A66737">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proofErr w:type="gramStart"/>
      <w:r>
        <w:rPr>
          <w:rFonts w:ascii="Times New Roman" w:hAnsi="Times New Roman" w:cs="Times New Roman"/>
          <w:sz w:val="24"/>
          <w:szCs w:val="24"/>
          <w:lang w:val="en-US"/>
        </w:rPr>
        <w:t>8</w:t>
      </w:r>
      <w:r>
        <w:rPr>
          <w:rFonts w:ascii="Times New Roman" w:hAnsi="Times New Roman" w:cs="Times New Roman"/>
          <w:sz w:val="24"/>
          <w:szCs w:val="24"/>
          <w:lang w:val="en-US"/>
        </w:rPr>
        <w:tab/>
        <w:t>orang</w:t>
      </w:r>
      <w:proofErr w:type="gramEnd"/>
    </w:p>
    <w:p w:rsidR="00A66737" w:rsidRDefault="00A66737" w:rsidP="00A66737">
      <w:pPr>
        <w:pStyle w:val="ListParagraph"/>
        <w:ind w:left="1080"/>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proofErr w:type="gramStart"/>
      <w:r>
        <w:rPr>
          <w:rFonts w:ascii="Times New Roman" w:hAnsi="Times New Roman" w:cs="Times New Roman"/>
          <w:sz w:val="24"/>
          <w:szCs w:val="24"/>
          <w:lang w:val="en-US"/>
        </w:rPr>
        <w:t>7</w:t>
      </w:r>
      <w:r>
        <w:rPr>
          <w:rFonts w:ascii="Times New Roman" w:hAnsi="Times New Roman" w:cs="Times New Roman"/>
          <w:sz w:val="24"/>
          <w:szCs w:val="24"/>
          <w:lang w:val="en-US"/>
        </w:rPr>
        <w:tab/>
        <w:t>orang</w:t>
      </w:r>
      <w:proofErr w:type="gramEnd"/>
    </w:p>
    <w:p w:rsidR="00A66737" w:rsidRPr="00A34BC0" w:rsidRDefault="00A66737" w:rsidP="00A66737">
      <w:pPr>
        <w:pStyle w:val="ListParagraph"/>
        <w:ind w:left="1080"/>
        <w:jc w:val="both"/>
        <w:rPr>
          <w:rFonts w:ascii="Times New Roman" w:hAnsi="Times New Roman" w:cs="Times New Roman"/>
          <w:sz w:val="24"/>
          <w:szCs w:val="24"/>
          <w:lang w:val="en-US"/>
        </w:rPr>
      </w:pPr>
    </w:p>
    <w:p w:rsidR="00A66737" w:rsidRPr="00FB75A5" w:rsidRDefault="00A66737" w:rsidP="00A66737">
      <w:pPr>
        <w:pStyle w:val="ListParagraph"/>
        <w:numPr>
          <w:ilvl w:val="0"/>
          <w:numId w:val="22"/>
        </w:numPr>
        <w:jc w:val="both"/>
        <w:rPr>
          <w:rFonts w:ascii="Times New Roman" w:hAnsi="Times New Roman" w:cs="Times New Roman"/>
          <w:b/>
          <w:sz w:val="24"/>
          <w:szCs w:val="24"/>
          <w:lang w:val="en-US"/>
        </w:rPr>
      </w:pPr>
      <w:r w:rsidRPr="00FB75A5">
        <w:rPr>
          <w:rFonts w:ascii="Times New Roman" w:hAnsi="Times New Roman" w:cs="Times New Roman"/>
          <w:b/>
          <w:sz w:val="24"/>
          <w:szCs w:val="24"/>
          <w:lang w:val="en-US"/>
        </w:rPr>
        <w:t>Kenaikan Pangkat</w:t>
      </w:r>
    </w:p>
    <w:p w:rsidR="00A66737" w:rsidRDefault="00A66737" w:rsidP="00A66737">
      <w:pPr>
        <w:pStyle w:val="ListParagraph"/>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Realisasi Kenaikan Pangkat Pegawai Negeri Sipil sampai dengan Desember 2017 </w:t>
      </w:r>
      <w:proofErr w:type="gramStart"/>
      <w:r>
        <w:rPr>
          <w:rFonts w:ascii="Times New Roman" w:hAnsi="Times New Roman" w:cs="Times New Roman"/>
          <w:sz w:val="24"/>
          <w:szCs w:val="24"/>
          <w:lang w:val="en-US"/>
        </w:rPr>
        <w:t>sbb ;</w:t>
      </w:r>
      <w:proofErr w:type="gramEnd"/>
    </w:p>
    <w:p w:rsidR="00A66737" w:rsidRDefault="00A66737" w:rsidP="00A66737">
      <w:pPr>
        <w:pStyle w:val="ListParagraph"/>
        <w:numPr>
          <w:ilvl w:val="0"/>
          <w:numId w:val="24"/>
        </w:numPr>
        <w:jc w:val="both"/>
        <w:rPr>
          <w:rFonts w:ascii="Times New Roman" w:hAnsi="Times New Roman" w:cs="Times New Roman"/>
          <w:sz w:val="24"/>
          <w:szCs w:val="24"/>
          <w:lang w:val="en-US"/>
        </w:rPr>
      </w:pPr>
      <w:r>
        <w:rPr>
          <w:rFonts w:ascii="Times New Roman" w:hAnsi="Times New Roman" w:cs="Times New Roman"/>
          <w:sz w:val="24"/>
          <w:szCs w:val="24"/>
          <w:lang w:val="en-US"/>
        </w:rPr>
        <w:t>NURHAMIDAH, S.Sos</w:t>
      </w:r>
      <w:r>
        <w:rPr>
          <w:rFonts w:ascii="Times New Roman" w:hAnsi="Times New Roman" w:cs="Times New Roman"/>
          <w:sz w:val="24"/>
          <w:szCs w:val="24"/>
          <w:lang w:val="en-US"/>
        </w:rPr>
        <w:tab/>
        <w:t>(III/c)</w:t>
      </w:r>
      <w:r>
        <w:rPr>
          <w:rFonts w:ascii="Times New Roman" w:hAnsi="Times New Roman" w:cs="Times New Roman"/>
          <w:sz w:val="24"/>
          <w:szCs w:val="24"/>
          <w:lang w:val="en-US"/>
        </w:rPr>
        <w:tab/>
        <w:t>TMT. 01-04-2016</w:t>
      </w:r>
    </w:p>
    <w:p w:rsidR="00A66737" w:rsidRDefault="00A66737" w:rsidP="00A66737">
      <w:pPr>
        <w:pStyle w:val="ListParagraph"/>
        <w:ind w:left="1080"/>
        <w:jc w:val="both"/>
        <w:rPr>
          <w:rFonts w:ascii="Times New Roman" w:hAnsi="Times New Roman" w:cs="Times New Roman"/>
          <w:sz w:val="24"/>
          <w:szCs w:val="24"/>
          <w:lang w:val="en-US"/>
        </w:rPr>
      </w:pPr>
    </w:p>
    <w:p w:rsidR="00A66737" w:rsidRDefault="00A66737" w:rsidP="00A66737">
      <w:pPr>
        <w:pStyle w:val="ListParagraph"/>
        <w:ind w:left="1080"/>
        <w:jc w:val="both"/>
        <w:rPr>
          <w:rFonts w:ascii="Times New Roman" w:hAnsi="Times New Roman" w:cs="Times New Roman"/>
          <w:sz w:val="24"/>
          <w:szCs w:val="24"/>
          <w:lang w:val="en-US"/>
        </w:rPr>
      </w:pPr>
    </w:p>
    <w:p w:rsidR="00A66737" w:rsidRPr="008F3AE3" w:rsidRDefault="00A66737" w:rsidP="00A66737">
      <w:pPr>
        <w:jc w:val="center"/>
        <w:rPr>
          <w:rFonts w:ascii="Times New Roman" w:hAnsi="Times New Roman" w:cs="Times New Roman"/>
          <w:sz w:val="24"/>
          <w:szCs w:val="24"/>
          <w:lang w:val="en-US"/>
        </w:rPr>
      </w:pPr>
      <w:r>
        <w:rPr>
          <w:rFonts w:ascii="Times New Roman" w:hAnsi="Times New Roman" w:cs="Times New Roman"/>
          <w:sz w:val="24"/>
          <w:szCs w:val="24"/>
          <w:lang w:val="en-US"/>
        </w:rPr>
        <w:t>13</w:t>
      </w:r>
    </w:p>
    <w:p w:rsidR="00A66737" w:rsidRDefault="00A66737" w:rsidP="00A66737">
      <w:pPr>
        <w:pStyle w:val="ListParagraph"/>
        <w:numPr>
          <w:ilvl w:val="0"/>
          <w:numId w:val="22"/>
        </w:numPr>
        <w:jc w:val="both"/>
        <w:rPr>
          <w:rFonts w:ascii="Times New Roman" w:hAnsi="Times New Roman" w:cs="Times New Roman"/>
          <w:b/>
          <w:sz w:val="24"/>
          <w:szCs w:val="24"/>
          <w:lang w:val="en-US"/>
        </w:rPr>
      </w:pPr>
      <w:r w:rsidRPr="00FB75A5">
        <w:rPr>
          <w:rFonts w:ascii="Times New Roman" w:hAnsi="Times New Roman" w:cs="Times New Roman"/>
          <w:b/>
          <w:sz w:val="24"/>
          <w:szCs w:val="24"/>
          <w:lang w:val="en-US"/>
        </w:rPr>
        <w:lastRenderedPageBreak/>
        <w:t>Kenaikan Gaji Berkala</w:t>
      </w:r>
    </w:p>
    <w:p w:rsidR="00A66737" w:rsidRPr="00FB75A5" w:rsidRDefault="00A66737" w:rsidP="00A66737">
      <w:pPr>
        <w:pStyle w:val="ListParagraph"/>
        <w:jc w:val="both"/>
        <w:rPr>
          <w:rFonts w:ascii="Times New Roman" w:hAnsi="Times New Roman" w:cs="Times New Roman"/>
          <w:b/>
          <w:sz w:val="24"/>
          <w:szCs w:val="24"/>
          <w:lang w:val="en-US"/>
        </w:rPr>
      </w:pPr>
    </w:p>
    <w:p w:rsidR="00A66737" w:rsidRDefault="00A66737" w:rsidP="00A66737">
      <w:pPr>
        <w:pStyle w:val="ListParagraph"/>
        <w:numPr>
          <w:ilvl w:val="0"/>
          <w:numId w:val="25"/>
        </w:numPr>
        <w:jc w:val="both"/>
        <w:rPr>
          <w:rFonts w:ascii="Times New Roman" w:hAnsi="Times New Roman" w:cs="Times New Roman"/>
          <w:sz w:val="24"/>
          <w:szCs w:val="24"/>
          <w:lang w:val="en-US"/>
        </w:rPr>
      </w:pPr>
      <w:r>
        <w:rPr>
          <w:rFonts w:ascii="Times New Roman" w:hAnsi="Times New Roman" w:cs="Times New Roman"/>
          <w:sz w:val="24"/>
          <w:szCs w:val="24"/>
          <w:lang w:val="en-US"/>
        </w:rPr>
        <w:t>Pegawai Negeri Sipil yang telah dinaikan gaji berkala Tahun 2016 sbb :</w:t>
      </w:r>
    </w:p>
    <w:p w:rsidR="00A66737" w:rsidRDefault="00A66737" w:rsidP="00A66737">
      <w:pPr>
        <w:pStyle w:val="ListParagraph"/>
        <w:numPr>
          <w:ilvl w:val="0"/>
          <w:numId w:val="26"/>
        </w:numPr>
        <w:jc w:val="both"/>
        <w:rPr>
          <w:rFonts w:ascii="Times New Roman" w:hAnsi="Times New Roman" w:cs="Times New Roman"/>
          <w:sz w:val="24"/>
          <w:szCs w:val="24"/>
          <w:lang w:val="en-US"/>
        </w:rPr>
      </w:pPr>
      <w:r>
        <w:rPr>
          <w:rFonts w:ascii="Times New Roman" w:hAnsi="Times New Roman" w:cs="Times New Roman"/>
          <w:sz w:val="24"/>
          <w:szCs w:val="24"/>
          <w:lang w:val="en-US"/>
        </w:rPr>
        <w:t>Ir. RIYANTO</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01-01-2016</w:t>
      </w:r>
    </w:p>
    <w:p w:rsidR="00A66737" w:rsidRDefault="00A66737" w:rsidP="00A66737">
      <w:pPr>
        <w:pStyle w:val="ListParagraph"/>
        <w:numPr>
          <w:ilvl w:val="0"/>
          <w:numId w:val="26"/>
        </w:numPr>
        <w:jc w:val="both"/>
        <w:rPr>
          <w:rFonts w:ascii="Times New Roman" w:hAnsi="Times New Roman" w:cs="Times New Roman"/>
          <w:sz w:val="24"/>
          <w:szCs w:val="24"/>
          <w:lang w:val="en-US"/>
        </w:rPr>
      </w:pPr>
      <w:r>
        <w:rPr>
          <w:rFonts w:ascii="Times New Roman" w:hAnsi="Times New Roman" w:cs="Times New Roman"/>
          <w:sz w:val="24"/>
          <w:szCs w:val="24"/>
          <w:lang w:val="en-US"/>
        </w:rPr>
        <w:t>NURHAMIDAH, S.Sos</w:t>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TMT. </w:t>
      </w:r>
      <w:r>
        <w:rPr>
          <w:rFonts w:ascii="Times New Roman" w:hAnsi="Times New Roman" w:cs="Times New Roman"/>
          <w:sz w:val="24"/>
          <w:szCs w:val="24"/>
          <w:lang w:val="en-US"/>
        </w:rPr>
        <w:tab/>
        <w:t>01-01-2016</w:t>
      </w:r>
    </w:p>
    <w:p w:rsidR="00A66737" w:rsidRDefault="00A66737" w:rsidP="00A66737">
      <w:pPr>
        <w:pStyle w:val="ListParagraph"/>
        <w:numPr>
          <w:ilvl w:val="0"/>
          <w:numId w:val="26"/>
        </w:numPr>
        <w:jc w:val="both"/>
        <w:rPr>
          <w:rFonts w:ascii="Times New Roman" w:hAnsi="Times New Roman" w:cs="Times New Roman"/>
          <w:sz w:val="24"/>
          <w:szCs w:val="24"/>
          <w:lang w:val="en-US"/>
        </w:rPr>
      </w:pPr>
      <w:r>
        <w:rPr>
          <w:rFonts w:ascii="Times New Roman" w:hAnsi="Times New Roman" w:cs="Times New Roman"/>
          <w:sz w:val="24"/>
          <w:szCs w:val="24"/>
          <w:lang w:val="en-US"/>
        </w:rPr>
        <w:t>Dra. MAIYARTI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01-02-2016</w:t>
      </w:r>
    </w:p>
    <w:p w:rsidR="00A66737" w:rsidRDefault="00A66737" w:rsidP="00A66737">
      <w:pPr>
        <w:pStyle w:val="ListParagraph"/>
        <w:numPr>
          <w:ilvl w:val="0"/>
          <w:numId w:val="26"/>
        </w:numPr>
        <w:jc w:val="both"/>
        <w:rPr>
          <w:rFonts w:ascii="Times New Roman" w:hAnsi="Times New Roman" w:cs="Times New Roman"/>
          <w:sz w:val="24"/>
          <w:szCs w:val="24"/>
          <w:lang w:val="en-US"/>
        </w:rPr>
      </w:pPr>
      <w:r>
        <w:rPr>
          <w:rFonts w:ascii="Times New Roman" w:hAnsi="Times New Roman" w:cs="Times New Roman"/>
          <w:sz w:val="24"/>
          <w:szCs w:val="24"/>
          <w:lang w:val="en-US"/>
        </w:rPr>
        <w:t>NETTY ASRI, SE</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01-03-2016</w:t>
      </w:r>
    </w:p>
    <w:p w:rsidR="00A66737" w:rsidRDefault="00A66737" w:rsidP="00A66737">
      <w:pPr>
        <w:pStyle w:val="ListParagraph"/>
        <w:numPr>
          <w:ilvl w:val="0"/>
          <w:numId w:val="26"/>
        </w:numPr>
        <w:jc w:val="both"/>
        <w:rPr>
          <w:rFonts w:ascii="Times New Roman" w:hAnsi="Times New Roman" w:cs="Times New Roman"/>
          <w:sz w:val="24"/>
          <w:szCs w:val="24"/>
          <w:lang w:val="en-US"/>
        </w:rPr>
      </w:pPr>
      <w:r>
        <w:rPr>
          <w:rFonts w:ascii="Times New Roman" w:hAnsi="Times New Roman" w:cs="Times New Roman"/>
          <w:sz w:val="24"/>
          <w:szCs w:val="24"/>
          <w:lang w:val="en-US"/>
        </w:rPr>
        <w:t>MAIHARWIN, S.Sos</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01-03-2016</w:t>
      </w:r>
    </w:p>
    <w:p w:rsidR="00A66737" w:rsidRDefault="00A66737" w:rsidP="00A66737">
      <w:pPr>
        <w:pStyle w:val="ListParagraph"/>
        <w:numPr>
          <w:ilvl w:val="0"/>
          <w:numId w:val="26"/>
        </w:numPr>
        <w:jc w:val="both"/>
        <w:rPr>
          <w:rFonts w:ascii="Times New Roman" w:hAnsi="Times New Roman" w:cs="Times New Roman"/>
          <w:sz w:val="24"/>
          <w:szCs w:val="24"/>
          <w:lang w:val="en-US"/>
        </w:rPr>
      </w:pPr>
      <w:r>
        <w:rPr>
          <w:rFonts w:ascii="Times New Roman" w:hAnsi="Times New Roman" w:cs="Times New Roman"/>
          <w:sz w:val="24"/>
          <w:szCs w:val="24"/>
          <w:lang w:val="en-US"/>
        </w:rPr>
        <w:t>AMYUR MURNI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01-03-2016</w:t>
      </w:r>
    </w:p>
    <w:p w:rsidR="00A66737" w:rsidRDefault="00A66737" w:rsidP="00A66737">
      <w:pPr>
        <w:pStyle w:val="ListParagraph"/>
        <w:ind w:left="1440"/>
        <w:jc w:val="both"/>
        <w:rPr>
          <w:rFonts w:ascii="Times New Roman" w:hAnsi="Times New Roman" w:cs="Times New Roman"/>
          <w:sz w:val="24"/>
          <w:szCs w:val="24"/>
          <w:lang w:val="en-US"/>
        </w:rPr>
      </w:pPr>
    </w:p>
    <w:p w:rsidR="00A66737" w:rsidRDefault="00A66737" w:rsidP="00A66737">
      <w:pPr>
        <w:pStyle w:val="ListParagraph"/>
        <w:numPr>
          <w:ilvl w:val="0"/>
          <w:numId w:val="25"/>
        </w:numPr>
        <w:jc w:val="both"/>
        <w:rPr>
          <w:rFonts w:ascii="Times New Roman" w:hAnsi="Times New Roman" w:cs="Times New Roman"/>
          <w:sz w:val="24"/>
          <w:szCs w:val="24"/>
          <w:lang w:val="en-US"/>
        </w:rPr>
      </w:pPr>
      <w:r>
        <w:rPr>
          <w:rFonts w:ascii="Times New Roman" w:hAnsi="Times New Roman" w:cs="Times New Roman"/>
          <w:sz w:val="24"/>
          <w:szCs w:val="24"/>
          <w:lang w:val="en-US"/>
        </w:rPr>
        <w:t>Pegawai Negeri Sipil yang akan dinaikan gaji berkala Tahun 2017 sbb :</w:t>
      </w:r>
    </w:p>
    <w:p w:rsidR="00A66737" w:rsidRDefault="00A66737" w:rsidP="00A66737">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AMDANI DUSPAM, SH, M.Hum</w:t>
      </w:r>
      <w:r>
        <w:rPr>
          <w:rFonts w:ascii="Times New Roman" w:hAnsi="Times New Roman" w:cs="Times New Roman"/>
          <w:sz w:val="24"/>
          <w:szCs w:val="24"/>
          <w:lang w:val="en-US"/>
        </w:rPr>
        <w:tab/>
        <w:t>TMT.</w:t>
      </w:r>
      <w:r>
        <w:rPr>
          <w:rFonts w:ascii="Times New Roman" w:hAnsi="Times New Roman" w:cs="Times New Roman"/>
          <w:sz w:val="24"/>
          <w:szCs w:val="24"/>
          <w:lang w:val="en-US"/>
        </w:rPr>
        <w:tab/>
        <w:t>01-01-2017</w:t>
      </w:r>
    </w:p>
    <w:p w:rsidR="00A66737" w:rsidRDefault="00A66737" w:rsidP="00A66737">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JUMADI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01-01-2017</w:t>
      </w:r>
    </w:p>
    <w:p w:rsidR="00A66737" w:rsidRDefault="00A66737" w:rsidP="00A66737">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RUDI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01-01-2017</w:t>
      </w:r>
    </w:p>
    <w:p w:rsidR="00A66737" w:rsidRDefault="00A66737" w:rsidP="00A66737">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Drs. YASRIZAL</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01-03-2017</w:t>
      </w:r>
    </w:p>
    <w:p w:rsidR="00A66737" w:rsidRDefault="00A66737" w:rsidP="00A66737">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ZAFRAYETTI, SH</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01-03-2017</w:t>
      </w:r>
    </w:p>
    <w:p w:rsidR="00A66737" w:rsidRDefault="00A66737" w:rsidP="00A66737">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PENHAR</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01-04-2017</w:t>
      </w:r>
    </w:p>
    <w:p w:rsidR="00A66737" w:rsidRDefault="00A66737" w:rsidP="00A66737">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KADARAHMAN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01-04-2017</w:t>
      </w:r>
    </w:p>
    <w:p w:rsidR="00A66737" w:rsidRDefault="00A66737" w:rsidP="00A66737">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JAMARIS, BSc</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01-04-2017</w:t>
      </w:r>
    </w:p>
    <w:p w:rsidR="00A66737" w:rsidRDefault="00A66737" w:rsidP="00A66737">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GUSFIANTI, S.Sos</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01-04-2017</w:t>
      </w:r>
    </w:p>
    <w:p w:rsidR="00A66737" w:rsidRDefault="00A66737" w:rsidP="00A66737">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HERAWATY</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01-04-2017</w:t>
      </w:r>
    </w:p>
    <w:p w:rsidR="00A66737" w:rsidRDefault="00A66737" w:rsidP="00A66737">
      <w:pPr>
        <w:pStyle w:val="ListParagraph"/>
        <w:numPr>
          <w:ilvl w:val="0"/>
          <w:numId w:val="27"/>
        </w:numPr>
        <w:jc w:val="both"/>
        <w:rPr>
          <w:rFonts w:ascii="Times New Roman" w:hAnsi="Times New Roman" w:cs="Times New Roman"/>
          <w:sz w:val="24"/>
          <w:szCs w:val="24"/>
          <w:lang w:val="en-US"/>
        </w:rPr>
      </w:pPr>
      <w:r>
        <w:rPr>
          <w:rFonts w:ascii="Times New Roman" w:hAnsi="Times New Roman" w:cs="Times New Roman"/>
          <w:sz w:val="24"/>
          <w:szCs w:val="24"/>
          <w:lang w:val="en-US"/>
        </w:rPr>
        <w:t>RAHMI AMELIA, SPd</w:t>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01-04-2017</w:t>
      </w:r>
    </w:p>
    <w:p w:rsidR="00A66737" w:rsidRDefault="00A66737" w:rsidP="00A66737">
      <w:pPr>
        <w:pStyle w:val="ListParagraph"/>
        <w:ind w:left="1440"/>
        <w:jc w:val="both"/>
        <w:rPr>
          <w:rFonts w:ascii="Times New Roman" w:hAnsi="Times New Roman" w:cs="Times New Roman"/>
          <w:sz w:val="24"/>
          <w:szCs w:val="24"/>
          <w:lang w:val="en-US"/>
        </w:rPr>
      </w:pPr>
    </w:p>
    <w:p w:rsidR="00A66737" w:rsidRDefault="00A66737" w:rsidP="00A66737">
      <w:pPr>
        <w:pStyle w:val="ListParagraph"/>
        <w:numPr>
          <w:ilvl w:val="0"/>
          <w:numId w:val="25"/>
        </w:numPr>
        <w:jc w:val="both"/>
        <w:rPr>
          <w:rFonts w:ascii="Times New Roman" w:hAnsi="Times New Roman" w:cs="Times New Roman"/>
          <w:sz w:val="24"/>
          <w:szCs w:val="24"/>
          <w:lang w:val="en-US"/>
        </w:rPr>
      </w:pPr>
      <w:r>
        <w:rPr>
          <w:rFonts w:ascii="Times New Roman" w:hAnsi="Times New Roman" w:cs="Times New Roman"/>
          <w:sz w:val="24"/>
          <w:szCs w:val="24"/>
          <w:lang w:val="en-US"/>
        </w:rPr>
        <w:t>Pegawai Negeri Sipil yang telah dinaikan gaji berkala Tahun 2018 sbb :</w:t>
      </w:r>
    </w:p>
    <w:p w:rsidR="00A66737" w:rsidRDefault="00A66737" w:rsidP="00A66737">
      <w:pPr>
        <w:pStyle w:val="ListParagraph"/>
        <w:numPr>
          <w:ilvl w:val="0"/>
          <w:numId w:val="48"/>
        </w:numPr>
        <w:jc w:val="both"/>
        <w:rPr>
          <w:rFonts w:ascii="Times New Roman" w:hAnsi="Times New Roman" w:cs="Times New Roman"/>
          <w:sz w:val="24"/>
          <w:szCs w:val="24"/>
          <w:lang w:val="en-US"/>
        </w:rPr>
      </w:pPr>
      <w:r>
        <w:rPr>
          <w:rFonts w:ascii="Times New Roman" w:hAnsi="Times New Roman" w:cs="Times New Roman"/>
          <w:sz w:val="24"/>
          <w:szCs w:val="24"/>
          <w:lang w:val="en-US"/>
        </w:rPr>
        <w:t>Ir. RIYANTO</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01-01-2018</w:t>
      </w:r>
    </w:p>
    <w:p w:rsidR="00A66737" w:rsidRDefault="00A66737" w:rsidP="00A66737">
      <w:pPr>
        <w:pStyle w:val="ListParagraph"/>
        <w:numPr>
          <w:ilvl w:val="0"/>
          <w:numId w:val="48"/>
        </w:numPr>
        <w:jc w:val="both"/>
        <w:rPr>
          <w:rFonts w:ascii="Times New Roman" w:hAnsi="Times New Roman" w:cs="Times New Roman"/>
          <w:sz w:val="24"/>
          <w:szCs w:val="24"/>
          <w:lang w:val="en-US"/>
        </w:rPr>
      </w:pPr>
      <w:r>
        <w:rPr>
          <w:rFonts w:ascii="Times New Roman" w:hAnsi="Times New Roman" w:cs="Times New Roman"/>
          <w:sz w:val="24"/>
          <w:szCs w:val="24"/>
          <w:lang w:val="en-US"/>
        </w:rPr>
        <w:t>NURHAMIDAH, S.Sos</w:t>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TMT. </w:t>
      </w:r>
      <w:r>
        <w:rPr>
          <w:rFonts w:ascii="Times New Roman" w:hAnsi="Times New Roman" w:cs="Times New Roman"/>
          <w:sz w:val="24"/>
          <w:szCs w:val="24"/>
          <w:lang w:val="en-US"/>
        </w:rPr>
        <w:tab/>
        <w:t>01-01-2018</w:t>
      </w:r>
    </w:p>
    <w:p w:rsidR="00A66737" w:rsidRDefault="00A66737" w:rsidP="00A66737">
      <w:pPr>
        <w:pStyle w:val="ListParagraph"/>
        <w:numPr>
          <w:ilvl w:val="0"/>
          <w:numId w:val="48"/>
        </w:numPr>
        <w:jc w:val="both"/>
        <w:rPr>
          <w:rFonts w:ascii="Times New Roman" w:hAnsi="Times New Roman" w:cs="Times New Roman"/>
          <w:sz w:val="24"/>
          <w:szCs w:val="24"/>
          <w:lang w:val="en-US"/>
        </w:rPr>
      </w:pPr>
      <w:r>
        <w:rPr>
          <w:rFonts w:ascii="Times New Roman" w:hAnsi="Times New Roman" w:cs="Times New Roman"/>
          <w:sz w:val="24"/>
          <w:szCs w:val="24"/>
          <w:lang w:val="en-US"/>
        </w:rPr>
        <w:t>Dra. MAIYARTI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01-02-2018</w:t>
      </w:r>
    </w:p>
    <w:p w:rsidR="00A66737" w:rsidRDefault="00A66737" w:rsidP="00A66737">
      <w:pPr>
        <w:pStyle w:val="ListParagraph"/>
        <w:numPr>
          <w:ilvl w:val="0"/>
          <w:numId w:val="48"/>
        </w:numPr>
        <w:jc w:val="both"/>
        <w:rPr>
          <w:rFonts w:ascii="Times New Roman" w:hAnsi="Times New Roman" w:cs="Times New Roman"/>
          <w:sz w:val="24"/>
          <w:szCs w:val="24"/>
          <w:lang w:val="en-US"/>
        </w:rPr>
      </w:pPr>
      <w:r>
        <w:rPr>
          <w:rFonts w:ascii="Times New Roman" w:hAnsi="Times New Roman" w:cs="Times New Roman"/>
          <w:sz w:val="24"/>
          <w:szCs w:val="24"/>
          <w:lang w:val="en-US"/>
        </w:rPr>
        <w:t>NETTY ASRI, SE</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01-03-2018</w:t>
      </w:r>
    </w:p>
    <w:p w:rsidR="00A66737" w:rsidRDefault="00A66737" w:rsidP="00A66737">
      <w:pPr>
        <w:pStyle w:val="ListParagraph"/>
        <w:numPr>
          <w:ilvl w:val="0"/>
          <w:numId w:val="48"/>
        </w:numPr>
        <w:jc w:val="both"/>
        <w:rPr>
          <w:rFonts w:ascii="Times New Roman" w:hAnsi="Times New Roman" w:cs="Times New Roman"/>
          <w:sz w:val="24"/>
          <w:szCs w:val="24"/>
          <w:lang w:val="en-US"/>
        </w:rPr>
      </w:pPr>
      <w:r>
        <w:rPr>
          <w:rFonts w:ascii="Times New Roman" w:hAnsi="Times New Roman" w:cs="Times New Roman"/>
          <w:sz w:val="24"/>
          <w:szCs w:val="24"/>
          <w:lang w:val="en-US"/>
        </w:rPr>
        <w:t>MAIHARWIN, S.Sos</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01-03-2018</w:t>
      </w:r>
    </w:p>
    <w:p w:rsidR="00A66737" w:rsidRPr="00AD4577" w:rsidRDefault="00A66737" w:rsidP="00A66737">
      <w:pPr>
        <w:jc w:val="both"/>
        <w:rPr>
          <w:rFonts w:ascii="Times New Roman" w:hAnsi="Times New Roman" w:cs="Times New Roman"/>
          <w:sz w:val="16"/>
          <w:szCs w:val="16"/>
          <w:lang w:val="en-US"/>
        </w:rPr>
      </w:pPr>
    </w:p>
    <w:p w:rsidR="00A66737" w:rsidRPr="00AD4577" w:rsidRDefault="00A66737" w:rsidP="00A66737">
      <w:pPr>
        <w:pStyle w:val="ListParagraph"/>
        <w:numPr>
          <w:ilvl w:val="0"/>
          <w:numId w:val="22"/>
        </w:numPr>
        <w:spacing w:line="240" w:lineRule="auto"/>
        <w:jc w:val="both"/>
        <w:rPr>
          <w:rFonts w:ascii="Times New Roman" w:hAnsi="Times New Roman" w:cs="Times New Roman"/>
          <w:sz w:val="24"/>
          <w:szCs w:val="24"/>
          <w:lang w:val="en-US"/>
        </w:rPr>
      </w:pPr>
      <w:r>
        <w:rPr>
          <w:rFonts w:ascii="Times New Roman" w:hAnsi="Times New Roman" w:cs="Times New Roman"/>
          <w:b/>
          <w:sz w:val="24"/>
          <w:szCs w:val="24"/>
          <w:lang w:val="en-US"/>
        </w:rPr>
        <w:t>Pegawai Negeri Sipil yang meninggal dunia :</w:t>
      </w:r>
    </w:p>
    <w:p w:rsidR="00A66737" w:rsidRPr="00AD4577" w:rsidRDefault="00A66737" w:rsidP="00A66737">
      <w:pPr>
        <w:pStyle w:val="NoSpacing"/>
        <w:ind w:left="720"/>
        <w:rPr>
          <w:rFonts w:ascii="Times New Roman" w:hAnsi="Times New Roman" w:cs="Times New Roman"/>
          <w:sz w:val="24"/>
          <w:szCs w:val="24"/>
          <w:lang w:val="en-US"/>
        </w:rPr>
      </w:pPr>
      <w:r w:rsidRPr="00AD4577">
        <w:rPr>
          <w:rFonts w:ascii="Times New Roman" w:hAnsi="Times New Roman" w:cs="Times New Roman"/>
          <w:sz w:val="24"/>
          <w:szCs w:val="24"/>
          <w:lang w:val="en-US"/>
        </w:rPr>
        <w:t>Nama</w:t>
      </w:r>
      <w:r w:rsidRPr="00AD4577">
        <w:rPr>
          <w:rFonts w:ascii="Times New Roman" w:hAnsi="Times New Roman" w:cs="Times New Roman"/>
          <w:sz w:val="24"/>
          <w:szCs w:val="24"/>
          <w:lang w:val="en-US"/>
        </w:rPr>
        <w:tab/>
      </w:r>
      <w:r w:rsidRPr="00AD4577">
        <w:rPr>
          <w:rFonts w:ascii="Times New Roman" w:hAnsi="Times New Roman" w:cs="Times New Roman"/>
          <w:sz w:val="24"/>
          <w:szCs w:val="24"/>
          <w:lang w:val="en-US"/>
        </w:rPr>
        <w:tab/>
      </w:r>
      <w:r w:rsidRPr="00AD4577">
        <w:rPr>
          <w:rFonts w:ascii="Times New Roman" w:hAnsi="Times New Roman" w:cs="Times New Roman"/>
          <w:sz w:val="24"/>
          <w:szCs w:val="24"/>
          <w:lang w:val="en-US"/>
        </w:rPr>
        <w:tab/>
        <w:t>: AMYUR MURNI</w:t>
      </w:r>
    </w:p>
    <w:p w:rsidR="00A66737" w:rsidRPr="00AD4577" w:rsidRDefault="00A66737" w:rsidP="00A66737">
      <w:pPr>
        <w:pStyle w:val="NoSpacing"/>
        <w:ind w:left="720"/>
        <w:rPr>
          <w:rFonts w:ascii="Times New Roman" w:hAnsi="Times New Roman" w:cs="Times New Roman"/>
          <w:sz w:val="24"/>
          <w:szCs w:val="24"/>
          <w:lang w:val="en-US"/>
        </w:rPr>
      </w:pPr>
      <w:r w:rsidRPr="00AD4577">
        <w:rPr>
          <w:rFonts w:ascii="Times New Roman" w:hAnsi="Times New Roman" w:cs="Times New Roman"/>
          <w:sz w:val="24"/>
          <w:szCs w:val="24"/>
          <w:lang w:val="en-US"/>
        </w:rPr>
        <w:t>NIP</w:t>
      </w:r>
      <w:r w:rsidRPr="00AD4577">
        <w:rPr>
          <w:rFonts w:ascii="Times New Roman" w:hAnsi="Times New Roman" w:cs="Times New Roman"/>
          <w:sz w:val="24"/>
          <w:szCs w:val="24"/>
          <w:lang w:val="en-US"/>
        </w:rPr>
        <w:tab/>
      </w:r>
      <w:r w:rsidRPr="00AD4577">
        <w:rPr>
          <w:rFonts w:ascii="Times New Roman" w:hAnsi="Times New Roman" w:cs="Times New Roman"/>
          <w:sz w:val="24"/>
          <w:szCs w:val="24"/>
          <w:lang w:val="en-US"/>
        </w:rPr>
        <w:tab/>
      </w:r>
      <w:r w:rsidRPr="00AD4577">
        <w:rPr>
          <w:rFonts w:ascii="Times New Roman" w:hAnsi="Times New Roman" w:cs="Times New Roman"/>
          <w:sz w:val="24"/>
          <w:szCs w:val="24"/>
          <w:lang w:val="en-US"/>
        </w:rPr>
        <w:tab/>
        <w:t xml:space="preserve">: </w:t>
      </w:r>
      <w:r w:rsidRPr="00AD4577">
        <w:rPr>
          <w:rFonts w:ascii="Times New Roman" w:hAnsi="Times New Roman" w:cs="Times New Roman"/>
          <w:sz w:val="24"/>
          <w:szCs w:val="24"/>
        </w:rPr>
        <w:t>19621116 199803 2 005</w:t>
      </w:r>
    </w:p>
    <w:p w:rsidR="00A66737" w:rsidRDefault="00A66737" w:rsidP="00A66737">
      <w:pPr>
        <w:pStyle w:val="NoSpacing"/>
        <w:ind w:firstLine="720"/>
        <w:rPr>
          <w:rFonts w:ascii="Times New Roman" w:hAnsi="Times New Roman" w:cs="Times New Roman"/>
          <w:sz w:val="24"/>
          <w:szCs w:val="24"/>
          <w:lang w:val="en-US"/>
        </w:rPr>
      </w:pPr>
      <w:r>
        <w:rPr>
          <w:rFonts w:ascii="Times New Roman" w:hAnsi="Times New Roman" w:cs="Times New Roman"/>
          <w:sz w:val="24"/>
          <w:szCs w:val="24"/>
          <w:lang w:val="en-US"/>
        </w:rPr>
        <w:t>Pangkat/Golongan</w:t>
      </w:r>
      <w:r>
        <w:rPr>
          <w:rFonts w:ascii="Times New Roman" w:hAnsi="Times New Roman" w:cs="Times New Roman"/>
          <w:sz w:val="24"/>
          <w:szCs w:val="24"/>
          <w:lang w:val="en-US"/>
        </w:rPr>
        <w:tab/>
        <w:t xml:space="preserve">: Penata Muda Tingkat </w:t>
      </w:r>
      <w:proofErr w:type="gramStart"/>
      <w:r>
        <w:rPr>
          <w:rFonts w:ascii="Times New Roman" w:hAnsi="Times New Roman" w:cs="Times New Roman"/>
          <w:sz w:val="24"/>
          <w:szCs w:val="24"/>
          <w:lang w:val="en-US"/>
        </w:rPr>
        <w:t>I  (</w:t>
      </w:r>
      <w:proofErr w:type="gramEnd"/>
      <w:r>
        <w:rPr>
          <w:rFonts w:ascii="Times New Roman" w:hAnsi="Times New Roman" w:cs="Times New Roman"/>
          <w:sz w:val="24"/>
          <w:szCs w:val="24"/>
          <w:lang w:val="en-US"/>
        </w:rPr>
        <w:t>III/b)</w:t>
      </w:r>
    </w:p>
    <w:p w:rsidR="00A66737" w:rsidRDefault="00A66737" w:rsidP="00A66737">
      <w:pPr>
        <w:pStyle w:val="NoSpacing"/>
        <w:ind w:firstLine="720"/>
        <w:rPr>
          <w:rFonts w:ascii="Times New Roman" w:hAnsi="Times New Roman" w:cs="Times New Roman"/>
          <w:sz w:val="24"/>
          <w:szCs w:val="24"/>
          <w:lang w:val="en-US"/>
        </w:rPr>
      </w:pPr>
      <w:r>
        <w:rPr>
          <w:rFonts w:ascii="Times New Roman" w:hAnsi="Times New Roman" w:cs="Times New Roman"/>
          <w:sz w:val="24"/>
          <w:szCs w:val="24"/>
          <w:lang w:val="en-US"/>
        </w:rPr>
        <w:t>Jabatan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Layanan Administrasi Seksi Penyelenggara Pelatihan</w:t>
      </w:r>
    </w:p>
    <w:p w:rsidR="00A66737" w:rsidRPr="00AD4577" w:rsidRDefault="00A66737" w:rsidP="00A66737">
      <w:pPr>
        <w:pStyle w:val="NoSpacing"/>
        <w:ind w:firstLine="720"/>
        <w:rPr>
          <w:rFonts w:ascii="Times New Roman" w:hAnsi="Times New Roman" w:cs="Times New Roman"/>
          <w:sz w:val="24"/>
          <w:szCs w:val="24"/>
          <w:lang w:val="en-US"/>
        </w:rPr>
      </w:pPr>
      <w:r>
        <w:rPr>
          <w:rFonts w:ascii="Times New Roman" w:hAnsi="Times New Roman" w:cs="Times New Roman"/>
          <w:sz w:val="24"/>
          <w:szCs w:val="24"/>
          <w:lang w:val="en-US"/>
        </w:rPr>
        <w:t>Miniggal</w:t>
      </w:r>
      <w:r>
        <w:rPr>
          <w:rFonts w:ascii="Times New Roman" w:hAnsi="Times New Roman" w:cs="Times New Roman"/>
          <w:sz w:val="24"/>
          <w:szCs w:val="24"/>
          <w:lang w:val="en-US"/>
        </w:rPr>
        <w:tab/>
      </w:r>
      <w:r>
        <w:rPr>
          <w:rFonts w:ascii="Times New Roman" w:hAnsi="Times New Roman" w:cs="Times New Roman"/>
          <w:sz w:val="24"/>
          <w:szCs w:val="24"/>
          <w:lang w:val="en-US"/>
        </w:rPr>
        <w:tab/>
        <w:t>: 05 Januari 2017</w:t>
      </w:r>
    </w:p>
    <w:p w:rsidR="00A66737" w:rsidRDefault="00A66737" w:rsidP="00A66737">
      <w:pPr>
        <w:pStyle w:val="ListParagraph"/>
        <w:jc w:val="both"/>
        <w:rPr>
          <w:rFonts w:ascii="Times New Roman" w:hAnsi="Times New Roman" w:cs="Times New Roman"/>
          <w:sz w:val="24"/>
          <w:szCs w:val="24"/>
          <w:lang w:val="en-US"/>
        </w:rPr>
      </w:pPr>
    </w:p>
    <w:p w:rsidR="00A66737" w:rsidRPr="00FB75A5" w:rsidRDefault="00A66737" w:rsidP="00A66737">
      <w:pPr>
        <w:pStyle w:val="ListParagraph"/>
        <w:numPr>
          <w:ilvl w:val="0"/>
          <w:numId w:val="22"/>
        </w:numPr>
        <w:jc w:val="both"/>
        <w:rPr>
          <w:rFonts w:ascii="Times New Roman" w:hAnsi="Times New Roman" w:cs="Times New Roman"/>
          <w:b/>
          <w:sz w:val="24"/>
          <w:szCs w:val="24"/>
          <w:lang w:val="en-US"/>
        </w:rPr>
      </w:pPr>
      <w:r w:rsidRPr="00FB75A5">
        <w:rPr>
          <w:rFonts w:ascii="Times New Roman" w:hAnsi="Times New Roman" w:cs="Times New Roman"/>
          <w:b/>
          <w:sz w:val="24"/>
          <w:szCs w:val="24"/>
          <w:lang w:val="en-US"/>
        </w:rPr>
        <w:t>Pensiun</w:t>
      </w:r>
    </w:p>
    <w:p w:rsidR="00A66737" w:rsidRDefault="00A66737" w:rsidP="00A66737">
      <w:pPr>
        <w:pStyle w:val="ListParagraph"/>
        <w:numPr>
          <w:ilvl w:val="0"/>
          <w:numId w:val="28"/>
        </w:numPr>
        <w:jc w:val="both"/>
        <w:rPr>
          <w:rFonts w:ascii="Times New Roman" w:hAnsi="Times New Roman" w:cs="Times New Roman"/>
          <w:sz w:val="24"/>
          <w:szCs w:val="24"/>
          <w:lang w:val="en-US"/>
        </w:rPr>
      </w:pPr>
      <w:r>
        <w:rPr>
          <w:rFonts w:ascii="Times New Roman" w:hAnsi="Times New Roman" w:cs="Times New Roman"/>
          <w:sz w:val="24"/>
          <w:szCs w:val="24"/>
          <w:lang w:val="en-US"/>
        </w:rPr>
        <w:t>PRIAMARA AMRA</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01-03-2017</w:t>
      </w:r>
    </w:p>
    <w:p w:rsidR="00A66737" w:rsidRDefault="00A66737" w:rsidP="00A66737">
      <w:pPr>
        <w:pStyle w:val="ListParagraph"/>
        <w:numPr>
          <w:ilvl w:val="0"/>
          <w:numId w:val="28"/>
        </w:numPr>
        <w:jc w:val="both"/>
        <w:rPr>
          <w:rFonts w:ascii="Times New Roman" w:hAnsi="Times New Roman" w:cs="Times New Roman"/>
          <w:sz w:val="24"/>
          <w:szCs w:val="24"/>
          <w:lang w:val="en-US"/>
        </w:rPr>
      </w:pPr>
      <w:r>
        <w:rPr>
          <w:rFonts w:ascii="Times New Roman" w:hAnsi="Times New Roman" w:cs="Times New Roman"/>
          <w:sz w:val="24"/>
          <w:szCs w:val="24"/>
          <w:lang w:val="en-US"/>
        </w:rPr>
        <w:t>Drs. YASRIZAL</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TMT.</w:t>
      </w:r>
      <w:r>
        <w:rPr>
          <w:rFonts w:ascii="Times New Roman" w:hAnsi="Times New Roman" w:cs="Times New Roman"/>
          <w:sz w:val="24"/>
          <w:szCs w:val="24"/>
          <w:lang w:val="en-US"/>
        </w:rPr>
        <w:tab/>
        <w:t>01-10-2017</w:t>
      </w:r>
    </w:p>
    <w:p w:rsidR="00A66737" w:rsidRDefault="00A66737" w:rsidP="00A66737">
      <w:pPr>
        <w:jc w:val="both"/>
        <w:rPr>
          <w:rFonts w:ascii="Times New Roman" w:hAnsi="Times New Roman" w:cs="Times New Roman"/>
          <w:sz w:val="24"/>
          <w:szCs w:val="24"/>
          <w:lang w:val="en-US"/>
        </w:rPr>
      </w:pPr>
    </w:p>
    <w:p w:rsidR="00A66737" w:rsidRDefault="00A66737" w:rsidP="00A66737">
      <w:pPr>
        <w:jc w:val="both"/>
        <w:rPr>
          <w:rFonts w:ascii="Times New Roman" w:hAnsi="Times New Roman" w:cs="Times New Roman"/>
          <w:sz w:val="24"/>
          <w:szCs w:val="24"/>
          <w:lang w:val="en-US"/>
        </w:rPr>
      </w:pPr>
    </w:p>
    <w:p w:rsidR="00A66737" w:rsidRDefault="00A66737" w:rsidP="00A66737">
      <w:pPr>
        <w:jc w:val="center"/>
        <w:rPr>
          <w:rFonts w:ascii="Times New Roman" w:hAnsi="Times New Roman" w:cs="Times New Roman"/>
          <w:sz w:val="24"/>
          <w:szCs w:val="24"/>
          <w:lang w:val="en-US"/>
        </w:rPr>
      </w:pPr>
      <w:r>
        <w:rPr>
          <w:rFonts w:ascii="Times New Roman" w:hAnsi="Times New Roman" w:cs="Times New Roman"/>
          <w:sz w:val="24"/>
          <w:szCs w:val="24"/>
          <w:lang w:val="en-US"/>
        </w:rPr>
        <w:t>14</w:t>
      </w:r>
    </w:p>
    <w:p w:rsidR="00A66737" w:rsidRPr="00FB75A5" w:rsidRDefault="00A66737" w:rsidP="00A66737">
      <w:pPr>
        <w:pStyle w:val="ListParagraph"/>
        <w:numPr>
          <w:ilvl w:val="0"/>
          <w:numId w:val="22"/>
        </w:numPr>
        <w:jc w:val="both"/>
        <w:rPr>
          <w:rFonts w:ascii="Times New Roman" w:hAnsi="Times New Roman" w:cs="Times New Roman"/>
          <w:b/>
          <w:sz w:val="24"/>
          <w:szCs w:val="24"/>
          <w:lang w:val="en-US"/>
        </w:rPr>
      </w:pPr>
      <w:r w:rsidRPr="00FB75A5">
        <w:rPr>
          <w:rFonts w:ascii="Times New Roman" w:hAnsi="Times New Roman" w:cs="Times New Roman"/>
          <w:b/>
          <w:sz w:val="24"/>
          <w:szCs w:val="24"/>
          <w:lang w:val="en-US"/>
        </w:rPr>
        <w:lastRenderedPageBreak/>
        <w:t>Cuti</w:t>
      </w:r>
    </w:p>
    <w:p w:rsidR="00A66737" w:rsidRDefault="00A66737" w:rsidP="00A66737">
      <w:pPr>
        <w:pStyle w:val="ListParagraph"/>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Jumlah Pegawai Negeri Sipil yang telah mengambil cuti pada tahun 2017 sebagai </w:t>
      </w:r>
      <w:proofErr w:type="gramStart"/>
      <w:r>
        <w:rPr>
          <w:rFonts w:ascii="Times New Roman" w:hAnsi="Times New Roman" w:cs="Times New Roman"/>
          <w:sz w:val="24"/>
          <w:szCs w:val="24"/>
          <w:lang w:val="en-US"/>
        </w:rPr>
        <w:t>berikut :</w:t>
      </w:r>
      <w:proofErr w:type="gramEnd"/>
    </w:p>
    <w:p w:rsidR="00A66737" w:rsidRDefault="00A66737" w:rsidP="00A66737">
      <w:pPr>
        <w:pStyle w:val="ListParagraph"/>
        <w:numPr>
          <w:ilvl w:val="0"/>
          <w:numId w:val="29"/>
        </w:numPr>
        <w:jc w:val="both"/>
        <w:rPr>
          <w:rFonts w:ascii="Times New Roman" w:hAnsi="Times New Roman" w:cs="Times New Roman"/>
          <w:sz w:val="24"/>
          <w:szCs w:val="24"/>
          <w:lang w:val="en-US"/>
        </w:rPr>
      </w:pPr>
      <w:r>
        <w:rPr>
          <w:rFonts w:ascii="Times New Roman" w:hAnsi="Times New Roman" w:cs="Times New Roman"/>
          <w:sz w:val="24"/>
          <w:szCs w:val="24"/>
          <w:lang w:val="en-US"/>
        </w:rPr>
        <w:t>Cuti Tahunan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4</w:t>
      </w:r>
      <w:r>
        <w:rPr>
          <w:rFonts w:ascii="Times New Roman" w:hAnsi="Times New Roman" w:cs="Times New Roman"/>
          <w:sz w:val="24"/>
          <w:szCs w:val="24"/>
          <w:lang w:val="en-US"/>
        </w:rPr>
        <w:tab/>
        <w:t>orang</w:t>
      </w:r>
    </w:p>
    <w:p w:rsidR="00A66737" w:rsidRDefault="00A66737" w:rsidP="00A66737">
      <w:pPr>
        <w:pStyle w:val="ListParagraph"/>
        <w:numPr>
          <w:ilvl w:val="0"/>
          <w:numId w:val="29"/>
        </w:numPr>
        <w:jc w:val="both"/>
        <w:rPr>
          <w:rFonts w:ascii="Times New Roman" w:hAnsi="Times New Roman" w:cs="Times New Roman"/>
          <w:sz w:val="24"/>
          <w:szCs w:val="24"/>
          <w:lang w:val="en-US"/>
        </w:rPr>
      </w:pPr>
      <w:r>
        <w:rPr>
          <w:rFonts w:ascii="Times New Roman" w:hAnsi="Times New Roman" w:cs="Times New Roman"/>
          <w:sz w:val="24"/>
          <w:szCs w:val="24"/>
          <w:lang w:val="en-US"/>
        </w:rPr>
        <w:t>Cuti Karena Alasan Penting</w:t>
      </w:r>
      <w:r>
        <w:rPr>
          <w:rFonts w:ascii="Times New Roman" w:hAnsi="Times New Roman" w:cs="Times New Roman"/>
          <w:sz w:val="24"/>
          <w:szCs w:val="24"/>
          <w:lang w:val="en-US"/>
        </w:rPr>
        <w:tab/>
        <w:t>:    2</w:t>
      </w:r>
      <w:r>
        <w:rPr>
          <w:rFonts w:ascii="Times New Roman" w:hAnsi="Times New Roman" w:cs="Times New Roman"/>
          <w:sz w:val="24"/>
          <w:szCs w:val="24"/>
          <w:lang w:val="en-US"/>
        </w:rPr>
        <w:tab/>
        <w:t>orang</w:t>
      </w:r>
    </w:p>
    <w:p w:rsidR="00A66737" w:rsidRDefault="00A66737" w:rsidP="00A66737">
      <w:pPr>
        <w:pStyle w:val="ListParagraph"/>
        <w:numPr>
          <w:ilvl w:val="0"/>
          <w:numId w:val="29"/>
        </w:numPr>
        <w:jc w:val="both"/>
        <w:rPr>
          <w:rFonts w:ascii="Times New Roman" w:hAnsi="Times New Roman" w:cs="Times New Roman"/>
          <w:sz w:val="24"/>
          <w:szCs w:val="24"/>
          <w:lang w:val="en-US"/>
        </w:rPr>
      </w:pPr>
      <w:r>
        <w:rPr>
          <w:rFonts w:ascii="Times New Roman" w:hAnsi="Times New Roman" w:cs="Times New Roman"/>
          <w:sz w:val="24"/>
          <w:szCs w:val="24"/>
          <w:lang w:val="en-US"/>
        </w:rPr>
        <w:t>Cuti Sakit</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w:t>
      </w:r>
      <w:r>
        <w:rPr>
          <w:rFonts w:ascii="Times New Roman" w:hAnsi="Times New Roman" w:cs="Times New Roman"/>
          <w:sz w:val="24"/>
          <w:szCs w:val="24"/>
          <w:lang w:val="en-US"/>
        </w:rPr>
        <w:tab/>
        <w:t>orang</w:t>
      </w:r>
    </w:p>
    <w:p w:rsidR="00A66737" w:rsidRDefault="00A66737" w:rsidP="00A66737">
      <w:pPr>
        <w:pStyle w:val="ListParagraph"/>
        <w:numPr>
          <w:ilvl w:val="0"/>
          <w:numId w:val="29"/>
        </w:numPr>
        <w:jc w:val="both"/>
        <w:rPr>
          <w:rFonts w:ascii="Times New Roman" w:hAnsi="Times New Roman" w:cs="Times New Roman"/>
          <w:sz w:val="24"/>
          <w:szCs w:val="24"/>
          <w:lang w:val="en-US"/>
        </w:rPr>
      </w:pPr>
      <w:r>
        <w:rPr>
          <w:rFonts w:ascii="Times New Roman" w:hAnsi="Times New Roman" w:cs="Times New Roman"/>
          <w:sz w:val="24"/>
          <w:szCs w:val="24"/>
          <w:lang w:val="en-US"/>
        </w:rPr>
        <w:t>Cuti Besar</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w:t>
      </w:r>
      <w:r>
        <w:rPr>
          <w:rFonts w:ascii="Times New Roman" w:hAnsi="Times New Roman" w:cs="Times New Roman"/>
          <w:sz w:val="24"/>
          <w:szCs w:val="24"/>
          <w:lang w:val="en-US"/>
        </w:rPr>
        <w:tab/>
        <w:t>orang</w:t>
      </w:r>
    </w:p>
    <w:p w:rsidR="00A66737" w:rsidRDefault="00A66737" w:rsidP="00A66737">
      <w:pPr>
        <w:pStyle w:val="ListParagraph"/>
        <w:numPr>
          <w:ilvl w:val="0"/>
          <w:numId w:val="29"/>
        </w:numPr>
        <w:jc w:val="both"/>
        <w:rPr>
          <w:rFonts w:ascii="Times New Roman" w:hAnsi="Times New Roman" w:cs="Times New Roman"/>
          <w:sz w:val="24"/>
          <w:szCs w:val="24"/>
          <w:lang w:val="en-US"/>
        </w:rPr>
      </w:pPr>
      <w:r>
        <w:rPr>
          <w:rFonts w:ascii="Times New Roman" w:hAnsi="Times New Roman" w:cs="Times New Roman"/>
          <w:sz w:val="24"/>
          <w:szCs w:val="24"/>
          <w:lang w:val="en-US"/>
        </w:rPr>
        <w:t>Cuti Melahirkan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w:t>
      </w:r>
      <w:r>
        <w:rPr>
          <w:rFonts w:ascii="Times New Roman" w:hAnsi="Times New Roman" w:cs="Times New Roman"/>
          <w:sz w:val="24"/>
          <w:szCs w:val="24"/>
          <w:lang w:val="en-US"/>
        </w:rPr>
        <w:tab/>
        <w:t>orang</w:t>
      </w:r>
    </w:p>
    <w:p w:rsidR="00A66737" w:rsidRDefault="00A66737" w:rsidP="00A66737">
      <w:pPr>
        <w:pStyle w:val="ListParagraph"/>
        <w:ind w:left="1080"/>
        <w:jc w:val="both"/>
        <w:rPr>
          <w:rFonts w:ascii="Times New Roman" w:hAnsi="Times New Roman" w:cs="Times New Roman"/>
          <w:sz w:val="24"/>
          <w:szCs w:val="24"/>
          <w:lang w:val="en-US"/>
        </w:rPr>
      </w:pPr>
    </w:p>
    <w:p w:rsidR="00A66737" w:rsidRPr="00FB75A5" w:rsidRDefault="00A66737" w:rsidP="00A66737">
      <w:pPr>
        <w:pStyle w:val="ListParagraph"/>
        <w:numPr>
          <w:ilvl w:val="0"/>
          <w:numId w:val="22"/>
        </w:numPr>
        <w:jc w:val="both"/>
        <w:rPr>
          <w:rFonts w:ascii="Times New Roman" w:hAnsi="Times New Roman" w:cs="Times New Roman"/>
          <w:b/>
          <w:sz w:val="24"/>
          <w:szCs w:val="24"/>
          <w:lang w:val="en-US"/>
        </w:rPr>
      </w:pPr>
      <w:r w:rsidRPr="00FB75A5">
        <w:rPr>
          <w:rFonts w:ascii="Times New Roman" w:hAnsi="Times New Roman" w:cs="Times New Roman"/>
          <w:b/>
          <w:sz w:val="24"/>
          <w:szCs w:val="24"/>
          <w:lang w:val="en-US"/>
        </w:rPr>
        <w:t>Pegawai Negeri Sipil yang telah melakukan Pendidikan dan Pelatihan Tahun 201</w:t>
      </w:r>
      <w:r>
        <w:rPr>
          <w:rFonts w:ascii="Times New Roman" w:hAnsi="Times New Roman" w:cs="Times New Roman"/>
          <w:b/>
          <w:sz w:val="24"/>
          <w:szCs w:val="24"/>
          <w:lang w:val="en-US"/>
        </w:rPr>
        <w:t>7</w:t>
      </w:r>
      <w:r w:rsidRPr="00FB75A5">
        <w:rPr>
          <w:rFonts w:ascii="Times New Roman" w:hAnsi="Times New Roman" w:cs="Times New Roman"/>
          <w:b/>
          <w:sz w:val="24"/>
          <w:szCs w:val="24"/>
          <w:lang w:val="en-US"/>
        </w:rPr>
        <w:t xml:space="preserve"> s</w:t>
      </w:r>
      <w:r>
        <w:rPr>
          <w:rFonts w:ascii="Times New Roman" w:hAnsi="Times New Roman" w:cs="Times New Roman"/>
          <w:b/>
          <w:sz w:val="24"/>
          <w:szCs w:val="24"/>
          <w:lang w:val="en-US"/>
        </w:rPr>
        <w:t xml:space="preserve">ebagai </w:t>
      </w:r>
      <w:r w:rsidRPr="00FB75A5">
        <w:rPr>
          <w:rFonts w:ascii="Times New Roman" w:hAnsi="Times New Roman" w:cs="Times New Roman"/>
          <w:b/>
          <w:sz w:val="24"/>
          <w:szCs w:val="24"/>
          <w:lang w:val="en-US"/>
        </w:rPr>
        <w:t>b</w:t>
      </w:r>
      <w:r>
        <w:rPr>
          <w:rFonts w:ascii="Times New Roman" w:hAnsi="Times New Roman" w:cs="Times New Roman"/>
          <w:b/>
          <w:sz w:val="24"/>
          <w:szCs w:val="24"/>
          <w:lang w:val="en-US"/>
        </w:rPr>
        <w:t>erikut</w:t>
      </w:r>
      <w:r w:rsidRPr="00FB75A5">
        <w:rPr>
          <w:rFonts w:ascii="Times New Roman" w:hAnsi="Times New Roman" w:cs="Times New Roman"/>
          <w:b/>
          <w:sz w:val="24"/>
          <w:szCs w:val="24"/>
          <w:lang w:val="en-US"/>
        </w:rPr>
        <w:t xml:space="preserve"> :</w:t>
      </w:r>
    </w:p>
    <w:p w:rsidR="00A66737" w:rsidRDefault="00A66737" w:rsidP="00A66737">
      <w:pPr>
        <w:pStyle w:val="ListParagraph"/>
        <w:jc w:val="both"/>
        <w:rPr>
          <w:rFonts w:ascii="Times New Roman" w:hAnsi="Times New Roman" w:cs="Times New Roman"/>
          <w:sz w:val="24"/>
          <w:szCs w:val="24"/>
          <w:lang w:val="en-US"/>
        </w:rPr>
      </w:pPr>
    </w:p>
    <w:tbl>
      <w:tblPr>
        <w:tblStyle w:val="TableGrid"/>
        <w:tblW w:w="0" w:type="auto"/>
        <w:tblInd w:w="817" w:type="dxa"/>
        <w:tblLayout w:type="fixed"/>
        <w:tblLook w:val="04A0"/>
      </w:tblPr>
      <w:tblGrid>
        <w:gridCol w:w="425"/>
        <w:gridCol w:w="3261"/>
        <w:gridCol w:w="3402"/>
        <w:gridCol w:w="1701"/>
      </w:tblGrid>
      <w:tr w:rsidR="00A66737" w:rsidTr="002615C1">
        <w:tc>
          <w:tcPr>
            <w:tcW w:w="425" w:type="dxa"/>
          </w:tcPr>
          <w:p w:rsidR="00A66737" w:rsidRDefault="00A66737" w:rsidP="002615C1">
            <w:pPr>
              <w:pStyle w:val="ListParagraph"/>
              <w:ind w:left="-108" w:right="-108"/>
              <w:jc w:val="center"/>
              <w:rPr>
                <w:rFonts w:ascii="Times New Roman" w:hAnsi="Times New Roman" w:cs="Times New Roman"/>
                <w:sz w:val="24"/>
                <w:szCs w:val="24"/>
                <w:lang w:val="en-US"/>
              </w:rPr>
            </w:pPr>
            <w:r>
              <w:rPr>
                <w:rFonts w:ascii="Times New Roman" w:hAnsi="Times New Roman" w:cs="Times New Roman"/>
                <w:sz w:val="24"/>
                <w:szCs w:val="24"/>
                <w:lang w:val="en-US"/>
              </w:rPr>
              <w:t>No</w:t>
            </w:r>
          </w:p>
        </w:tc>
        <w:tc>
          <w:tcPr>
            <w:tcW w:w="3261" w:type="dxa"/>
          </w:tcPr>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Nama / NIP</w:t>
            </w:r>
          </w:p>
        </w:tc>
        <w:tc>
          <w:tcPr>
            <w:tcW w:w="3402" w:type="dxa"/>
          </w:tcPr>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Jenis Diklat</w:t>
            </w:r>
          </w:p>
        </w:tc>
        <w:tc>
          <w:tcPr>
            <w:tcW w:w="1701" w:type="dxa"/>
          </w:tcPr>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Lama Diklat</w:t>
            </w:r>
          </w:p>
        </w:tc>
      </w:tr>
      <w:tr w:rsidR="00A66737" w:rsidTr="002615C1">
        <w:tc>
          <w:tcPr>
            <w:tcW w:w="425" w:type="dxa"/>
          </w:tcPr>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2</w:t>
            </w: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3</w:t>
            </w: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4</w:t>
            </w: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5</w:t>
            </w: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6</w:t>
            </w: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108" w:right="-108"/>
              <w:jc w:val="center"/>
              <w:rPr>
                <w:rFonts w:ascii="Times New Roman" w:hAnsi="Times New Roman" w:cs="Times New Roman"/>
                <w:sz w:val="24"/>
                <w:szCs w:val="24"/>
                <w:lang w:val="en-US"/>
              </w:rPr>
            </w:pPr>
          </w:p>
        </w:tc>
        <w:tc>
          <w:tcPr>
            <w:tcW w:w="3261" w:type="dxa"/>
          </w:tcPr>
          <w:p w:rsidR="00A66737" w:rsidRDefault="00A66737" w:rsidP="002615C1">
            <w:pPr>
              <w:pStyle w:val="ListParagraph"/>
              <w:ind w:left="0"/>
              <w:jc w:val="both"/>
              <w:rPr>
                <w:rFonts w:ascii="Times New Roman" w:hAnsi="Times New Roman" w:cs="Times New Roman"/>
                <w:sz w:val="24"/>
                <w:szCs w:val="24"/>
                <w:lang w:val="en-US"/>
              </w:rPr>
            </w:pPr>
          </w:p>
          <w:p w:rsidR="00A66737" w:rsidRDefault="00A66737" w:rsidP="002615C1">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Drs. YASRIZAL</w:t>
            </w:r>
          </w:p>
          <w:p w:rsidR="00A66737" w:rsidRDefault="00A66737" w:rsidP="002615C1">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19590909 198003 1 008</w:t>
            </w:r>
          </w:p>
          <w:p w:rsidR="00A66737" w:rsidRDefault="00A66737" w:rsidP="002615C1">
            <w:pPr>
              <w:pStyle w:val="ListParagraph"/>
              <w:ind w:left="0"/>
              <w:jc w:val="both"/>
              <w:rPr>
                <w:rFonts w:ascii="Times New Roman" w:hAnsi="Times New Roman" w:cs="Times New Roman"/>
                <w:sz w:val="24"/>
                <w:szCs w:val="24"/>
                <w:lang w:val="en-US"/>
              </w:rPr>
            </w:pPr>
          </w:p>
          <w:p w:rsidR="00A66737" w:rsidRDefault="00A66737" w:rsidP="002615C1">
            <w:pPr>
              <w:pStyle w:val="ListParagraph"/>
              <w:ind w:left="0"/>
              <w:jc w:val="both"/>
              <w:rPr>
                <w:rFonts w:ascii="Times New Roman" w:hAnsi="Times New Roman" w:cs="Times New Roman"/>
                <w:sz w:val="24"/>
                <w:szCs w:val="24"/>
                <w:lang w:val="en-US"/>
              </w:rPr>
            </w:pPr>
          </w:p>
          <w:p w:rsidR="00A66737" w:rsidRDefault="00A66737" w:rsidP="002615C1">
            <w:pPr>
              <w:pStyle w:val="ListParagraph"/>
              <w:ind w:left="0"/>
              <w:jc w:val="both"/>
              <w:rPr>
                <w:rFonts w:ascii="Times New Roman" w:hAnsi="Times New Roman" w:cs="Times New Roman"/>
                <w:sz w:val="24"/>
                <w:szCs w:val="24"/>
                <w:lang w:val="en-US"/>
              </w:rPr>
            </w:pPr>
          </w:p>
          <w:p w:rsidR="00A66737" w:rsidRDefault="00A66737" w:rsidP="002615C1">
            <w:pPr>
              <w:pStyle w:val="ListParagraph"/>
              <w:ind w:left="0"/>
              <w:jc w:val="both"/>
              <w:rPr>
                <w:rFonts w:ascii="Times New Roman" w:hAnsi="Times New Roman" w:cs="Times New Roman"/>
                <w:sz w:val="24"/>
                <w:szCs w:val="24"/>
                <w:lang w:val="en-US"/>
              </w:rPr>
            </w:pPr>
          </w:p>
          <w:p w:rsidR="00A66737" w:rsidRDefault="00A66737" w:rsidP="002615C1">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Dra. MAIYARTI</w:t>
            </w:r>
          </w:p>
          <w:p w:rsidR="00A66737" w:rsidRDefault="00A66737" w:rsidP="002615C1">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19620522 199003 2 001</w:t>
            </w:r>
          </w:p>
          <w:p w:rsidR="00A66737" w:rsidRDefault="00A66737" w:rsidP="002615C1">
            <w:pPr>
              <w:pStyle w:val="ListParagraph"/>
              <w:ind w:left="0"/>
              <w:jc w:val="both"/>
              <w:rPr>
                <w:rFonts w:ascii="Times New Roman" w:hAnsi="Times New Roman" w:cs="Times New Roman"/>
                <w:sz w:val="24"/>
                <w:szCs w:val="24"/>
                <w:lang w:val="en-US"/>
              </w:rPr>
            </w:pPr>
          </w:p>
          <w:p w:rsidR="00A66737" w:rsidRDefault="00A66737" w:rsidP="002615C1">
            <w:pPr>
              <w:pStyle w:val="ListParagraph"/>
              <w:ind w:left="0"/>
              <w:jc w:val="both"/>
              <w:rPr>
                <w:rFonts w:ascii="Times New Roman" w:hAnsi="Times New Roman" w:cs="Times New Roman"/>
                <w:sz w:val="24"/>
                <w:szCs w:val="24"/>
                <w:lang w:val="en-US"/>
              </w:rPr>
            </w:pPr>
          </w:p>
          <w:p w:rsidR="00A66737" w:rsidRDefault="00A66737" w:rsidP="002615C1">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Drs. YASRIZAL</w:t>
            </w:r>
          </w:p>
          <w:p w:rsidR="00A66737" w:rsidRDefault="00A66737" w:rsidP="002615C1">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19590909 198003 1 008</w:t>
            </w:r>
          </w:p>
          <w:p w:rsidR="00A66737" w:rsidRDefault="00A66737" w:rsidP="002615C1">
            <w:pPr>
              <w:pStyle w:val="ListParagraph"/>
              <w:ind w:left="0"/>
              <w:jc w:val="both"/>
              <w:rPr>
                <w:rFonts w:ascii="Times New Roman" w:hAnsi="Times New Roman" w:cs="Times New Roman"/>
                <w:sz w:val="24"/>
                <w:szCs w:val="24"/>
                <w:lang w:val="en-US"/>
              </w:rPr>
            </w:pPr>
          </w:p>
          <w:p w:rsidR="00A66737" w:rsidRDefault="00A66737" w:rsidP="002615C1">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JAMARIS, BSc</w:t>
            </w:r>
          </w:p>
          <w:p w:rsidR="00A66737" w:rsidRDefault="00A66737" w:rsidP="002615C1">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19640804 199007 1 001</w:t>
            </w:r>
          </w:p>
          <w:p w:rsidR="00A66737" w:rsidRDefault="00A66737" w:rsidP="002615C1">
            <w:pPr>
              <w:pStyle w:val="ListParagraph"/>
              <w:ind w:left="0"/>
              <w:jc w:val="both"/>
              <w:rPr>
                <w:rFonts w:ascii="Times New Roman" w:hAnsi="Times New Roman" w:cs="Times New Roman"/>
                <w:sz w:val="24"/>
                <w:szCs w:val="24"/>
                <w:lang w:val="en-US"/>
              </w:rPr>
            </w:pPr>
          </w:p>
          <w:p w:rsidR="00A66737" w:rsidRDefault="00A66737" w:rsidP="002615C1">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Dra. MAIYARTI</w:t>
            </w:r>
          </w:p>
          <w:p w:rsidR="00A66737" w:rsidRDefault="00A66737" w:rsidP="002615C1">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19620522 199003 2 001</w:t>
            </w:r>
          </w:p>
          <w:p w:rsidR="00A66737" w:rsidRDefault="00A66737" w:rsidP="002615C1">
            <w:pPr>
              <w:pStyle w:val="ListParagraph"/>
              <w:ind w:left="0"/>
              <w:jc w:val="both"/>
              <w:rPr>
                <w:rFonts w:ascii="Times New Roman" w:hAnsi="Times New Roman" w:cs="Times New Roman"/>
                <w:sz w:val="24"/>
                <w:szCs w:val="24"/>
                <w:lang w:val="en-US"/>
              </w:rPr>
            </w:pPr>
          </w:p>
          <w:p w:rsidR="00A66737" w:rsidRDefault="00A66737" w:rsidP="002615C1">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RAHMI AMELIA, SPd</w:t>
            </w:r>
          </w:p>
          <w:p w:rsidR="00A66737" w:rsidRDefault="00A66737" w:rsidP="002615C1">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19910825 201002 2 004</w:t>
            </w:r>
          </w:p>
          <w:p w:rsidR="00A66737" w:rsidRDefault="00A66737" w:rsidP="002615C1">
            <w:pPr>
              <w:pStyle w:val="ListParagraph"/>
              <w:ind w:left="0"/>
              <w:jc w:val="both"/>
              <w:rPr>
                <w:rFonts w:ascii="Times New Roman" w:hAnsi="Times New Roman" w:cs="Times New Roman"/>
                <w:sz w:val="24"/>
                <w:szCs w:val="24"/>
                <w:lang w:val="en-US"/>
              </w:rPr>
            </w:pPr>
          </w:p>
        </w:tc>
        <w:tc>
          <w:tcPr>
            <w:tcW w:w="3402" w:type="dxa"/>
          </w:tcPr>
          <w:p w:rsidR="00A66737" w:rsidRDefault="00A66737" w:rsidP="002615C1">
            <w:pPr>
              <w:pStyle w:val="ListParagraph"/>
              <w:ind w:left="0"/>
              <w:jc w:val="both"/>
              <w:rPr>
                <w:rFonts w:ascii="Times New Roman" w:hAnsi="Times New Roman" w:cs="Times New Roman"/>
                <w:sz w:val="24"/>
                <w:szCs w:val="24"/>
                <w:lang w:val="en-US"/>
              </w:rPr>
            </w:pPr>
          </w:p>
          <w:p w:rsidR="00A66737" w:rsidRDefault="00A66737" w:rsidP="002615C1">
            <w:pPr>
              <w:pStyle w:val="ListParagraph"/>
              <w:ind w:left="0"/>
              <w:jc w:val="both"/>
              <w:rPr>
                <w:rFonts w:ascii="Times New Roman" w:hAnsi="Times New Roman" w:cs="Times New Roman"/>
                <w:sz w:val="24"/>
                <w:szCs w:val="24"/>
                <w:lang w:val="en-US"/>
              </w:rPr>
            </w:pPr>
            <w:r>
              <w:rPr>
                <w:rFonts w:ascii="Times New Roman" w:hAnsi="Times New Roman" w:cs="Times New Roman"/>
                <w:sz w:val="24"/>
                <w:szCs w:val="24"/>
                <w:lang w:val="en-US"/>
              </w:rPr>
              <w:t>Forum Komunikasi, Informasi dan Sinkronisasi Program Pelatihan Balai Latihan Masyarakat Pekanbaru Tahun Anggaran 2017</w:t>
            </w:r>
          </w:p>
          <w:p w:rsidR="00A66737" w:rsidRDefault="00A66737" w:rsidP="002615C1">
            <w:pPr>
              <w:rPr>
                <w:lang w:val="en-US"/>
              </w:rPr>
            </w:pPr>
          </w:p>
          <w:p w:rsidR="00A66737" w:rsidRPr="00A61BD7" w:rsidRDefault="00A66737" w:rsidP="002615C1">
            <w:pPr>
              <w:jc w:val="both"/>
              <w:rPr>
                <w:rFonts w:ascii="Times New Roman" w:hAnsi="Times New Roman" w:cs="Times New Roman"/>
                <w:sz w:val="24"/>
                <w:szCs w:val="24"/>
                <w:lang w:val="en-US"/>
              </w:rPr>
            </w:pPr>
            <w:r w:rsidRPr="00A61BD7">
              <w:rPr>
                <w:rFonts w:ascii="Times New Roman" w:hAnsi="Times New Roman" w:cs="Times New Roman"/>
                <w:sz w:val="24"/>
                <w:szCs w:val="24"/>
                <w:lang w:val="en-US"/>
              </w:rPr>
              <w:t>Bimbingan Teknis Kader Pemberdayaan Masyarakat Desa (KPMD) Tahun 2017</w:t>
            </w:r>
          </w:p>
          <w:p w:rsidR="00A66737" w:rsidRDefault="00A66737" w:rsidP="002615C1">
            <w:pPr>
              <w:rPr>
                <w:lang w:val="en-US"/>
              </w:rPr>
            </w:pPr>
          </w:p>
          <w:p w:rsidR="00A66737" w:rsidRDefault="00A66737" w:rsidP="002615C1">
            <w:pPr>
              <w:jc w:val="both"/>
              <w:rPr>
                <w:rFonts w:ascii="Times New Roman" w:hAnsi="Times New Roman" w:cs="Times New Roman"/>
                <w:sz w:val="24"/>
                <w:szCs w:val="24"/>
                <w:lang w:val="en-US"/>
              </w:rPr>
            </w:pPr>
            <w:r>
              <w:rPr>
                <w:rFonts w:ascii="Times New Roman" w:hAnsi="Times New Roman" w:cs="Times New Roman"/>
                <w:sz w:val="24"/>
                <w:szCs w:val="24"/>
                <w:lang w:val="en-US"/>
              </w:rPr>
              <w:t>Forum Komunikasi Bidang Ketransmigrasian Tahun 2017</w:t>
            </w:r>
            <w:r>
              <w:rPr>
                <w:rFonts w:ascii="Times New Roman" w:hAnsi="Times New Roman" w:cs="Times New Roman"/>
                <w:sz w:val="24"/>
                <w:szCs w:val="24"/>
              </w:rPr>
              <w:t xml:space="preserve"> </w:t>
            </w:r>
          </w:p>
          <w:p w:rsidR="00A66737" w:rsidRDefault="00A66737" w:rsidP="002615C1">
            <w:pPr>
              <w:jc w:val="both"/>
              <w:rPr>
                <w:rFonts w:ascii="Times New Roman" w:hAnsi="Times New Roman" w:cs="Times New Roman"/>
                <w:sz w:val="24"/>
                <w:szCs w:val="24"/>
                <w:lang w:val="en-US"/>
              </w:rPr>
            </w:pPr>
          </w:p>
          <w:p w:rsidR="00A66737" w:rsidRDefault="00A66737" w:rsidP="002615C1">
            <w:pPr>
              <w:jc w:val="both"/>
              <w:rPr>
                <w:rFonts w:ascii="Times New Roman" w:hAnsi="Times New Roman" w:cs="Times New Roman"/>
                <w:sz w:val="24"/>
                <w:szCs w:val="24"/>
                <w:lang w:val="en-US"/>
              </w:rPr>
            </w:pPr>
            <w:r>
              <w:rPr>
                <w:rFonts w:ascii="Times New Roman" w:hAnsi="Times New Roman" w:cs="Times New Roman"/>
                <w:sz w:val="24"/>
                <w:szCs w:val="24"/>
                <w:lang w:val="en-US"/>
              </w:rPr>
              <w:t>Pemandu Pelatihan Calon Transmigrasi</w:t>
            </w:r>
          </w:p>
          <w:p w:rsidR="00A66737" w:rsidRDefault="00A66737" w:rsidP="002615C1">
            <w:pPr>
              <w:jc w:val="center"/>
              <w:rPr>
                <w:rFonts w:ascii="Times New Roman" w:hAnsi="Times New Roman" w:cs="Times New Roman"/>
                <w:sz w:val="24"/>
                <w:szCs w:val="24"/>
                <w:lang w:val="en-US"/>
              </w:rPr>
            </w:pPr>
          </w:p>
          <w:p w:rsidR="00A66737" w:rsidRDefault="00A66737" w:rsidP="002615C1">
            <w:pPr>
              <w:jc w:val="both"/>
              <w:rPr>
                <w:rFonts w:ascii="Times New Roman" w:hAnsi="Times New Roman" w:cs="Times New Roman"/>
                <w:sz w:val="24"/>
                <w:szCs w:val="24"/>
                <w:lang w:val="en-US"/>
              </w:rPr>
            </w:pPr>
            <w:r w:rsidRPr="00670EEA">
              <w:rPr>
                <w:rFonts w:ascii="Times New Roman" w:hAnsi="Times New Roman" w:cs="Times New Roman"/>
                <w:sz w:val="24"/>
                <w:szCs w:val="24"/>
                <w:lang w:val="en-US"/>
              </w:rPr>
              <w:t>Bimtek Sertifikasi Fasilitator Pemberdayaan Masyarakat</w:t>
            </w:r>
          </w:p>
          <w:p w:rsidR="00A66737" w:rsidRDefault="00A66737" w:rsidP="002615C1">
            <w:pPr>
              <w:jc w:val="both"/>
              <w:rPr>
                <w:rFonts w:ascii="Times New Roman" w:hAnsi="Times New Roman" w:cs="Times New Roman"/>
                <w:sz w:val="24"/>
                <w:szCs w:val="24"/>
                <w:lang w:val="en-US"/>
              </w:rPr>
            </w:pPr>
          </w:p>
          <w:p w:rsidR="00A66737" w:rsidRDefault="00A66737" w:rsidP="002615C1">
            <w:pPr>
              <w:jc w:val="both"/>
              <w:rPr>
                <w:rFonts w:ascii="Times New Roman" w:hAnsi="Times New Roman" w:cs="Times New Roman"/>
                <w:sz w:val="24"/>
                <w:szCs w:val="24"/>
                <w:lang w:val="en-US"/>
              </w:rPr>
            </w:pPr>
            <w:r>
              <w:rPr>
                <w:rFonts w:ascii="Times New Roman" w:hAnsi="Times New Roman" w:cs="Times New Roman"/>
                <w:sz w:val="24"/>
                <w:szCs w:val="24"/>
                <w:lang w:val="en-US"/>
              </w:rPr>
              <w:t>Sertifikasi Fasilitator Pemberdayaan Masyarakat bagi Jabatan Fungsional Penggerak Swadaya Masyarakat</w:t>
            </w:r>
          </w:p>
          <w:p w:rsidR="00A66737" w:rsidRPr="005262BB" w:rsidRDefault="00A66737" w:rsidP="002615C1">
            <w:pPr>
              <w:jc w:val="center"/>
              <w:rPr>
                <w:lang w:val="en-US"/>
              </w:rPr>
            </w:pPr>
          </w:p>
        </w:tc>
        <w:tc>
          <w:tcPr>
            <w:tcW w:w="1701" w:type="dxa"/>
          </w:tcPr>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26</w:t>
            </w:r>
            <w:r w:rsidRPr="00670EEA">
              <w:rPr>
                <w:rFonts w:ascii="Times New Roman" w:hAnsi="Times New Roman" w:cs="Times New Roman"/>
                <w:sz w:val="24"/>
                <w:szCs w:val="24"/>
                <w:lang w:val="en-US"/>
              </w:rPr>
              <w:t xml:space="preserve"> s/d </w:t>
            </w:r>
            <w:r>
              <w:rPr>
                <w:rFonts w:ascii="Times New Roman" w:hAnsi="Times New Roman" w:cs="Times New Roman"/>
                <w:sz w:val="24"/>
                <w:szCs w:val="24"/>
                <w:lang w:val="en-US"/>
              </w:rPr>
              <w:t>28</w:t>
            </w:r>
            <w:r w:rsidRPr="00670EEA">
              <w:rPr>
                <w:rFonts w:ascii="Times New Roman" w:hAnsi="Times New Roman" w:cs="Times New Roman"/>
                <w:sz w:val="24"/>
                <w:szCs w:val="24"/>
                <w:lang w:val="en-US"/>
              </w:rPr>
              <w:t xml:space="preserve"> </w:t>
            </w:r>
            <w:r>
              <w:rPr>
                <w:rFonts w:ascii="Times New Roman" w:hAnsi="Times New Roman" w:cs="Times New Roman"/>
                <w:sz w:val="24"/>
                <w:szCs w:val="24"/>
                <w:lang w:val="en-US"/>
              </w:rPr>
              <w:t>Januari 2017</w:t>
            </w:r>
          </w:p>
          <w:p w:rsidR="00A66737" w:rsidRDefault="00A66737" w:rsidP="002615C1">
            <w:pPr>
              <w:pStyle w:val="ListParagraph"/>
              <w:ind w:left="0"/>
              <w:jc w:val="both"/>
              <w:rPr>
                <w:rFonts w:ascii="Times New Roman" w:hAnsi="Times New Roman" w:cs="Times New Roman"/>
                <w:sz w:val="24"/>
                <w:szCs w:val="24"/>
                <w:lang w:val="en-US"/>
              </w:rPr>
            </w:pPr>
          </w:p>
          <w:p w:rsidR="00A66737" w:rsidRDefault="00A66737" w:rsidP="002615C1">
            <w:pPr>
              <w:pStyle w:val="ListParagraph"/>
              <w:ind w:left="0"/>
              <w:jc w:val="both"/>
              <w:rPr>
                <w:rFonts w:ascii="Times New Roman" w:hAnsi="Times New Roman" w:cs="Times New Roman"/>
                <w:sz w:val="24"/>
                <w:szCs w:val="24"/>
                <w:lang w:val="en-US"/>
              </w:rPr>
            </w:pPr>
          </w:p>
          <w:p w:rsidR="00A66737" w:rsidRDefault="00A66737" w:rsidP="002615C1">
            <w:pPr>
              <w:pStyle w:val="ListParagraph"/>
              <w:ind w:left="0"/>
              <w:jc w:val="both"/>
              <w:rPr>
                <w:rFonts w:ascii="Times New Roman" w:hAnsi="Times New Roman" w:cs="Times New Roman"/>
                <w:sz w:val="24"/>
                <w:szCs w:val="24"/>
                <w:lang w:val="en-US"/>
              </w:rPr>
            </w:pPr>
          </w:p>
          <w:p w:rsidR="00A66737" w:rsidRDefault="00A66737" w:rsidP="002615C1">
            <w:pPr>
              <w:pStyle w:val="ListParagraph"/>
              <w:ind w:left="0"/>
              <w:jc w:val="both"/>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9 s/d 16 Januari 2017</w:t>
            </w: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15 s/d 17 Maret 201</w:t>
            </w:r>
            <w:r>
              <w:rPr>
                <w:rFonts w:ascii="Times New Roman" w:hAnsi="Times New Roman" w:cs="Times New Roman"/>
                <w:sz w:val="24"/>
                <w:szCs w:val="24"/>
                <w:lang w:val="en-US"/>
              </w:rPr>
              <w:t>7</w:t>
            </w: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21 s/d 27 Maret 2017</w:t>
            </w: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5 s/d 10 April 2017</w:t>
            </w:r>
          </w:p>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p>
          <w:p w:rsidR="00A66737" w:rsidRPr="00A637D5" w:rsidRDefault="00A66737" w:rsidP="002615C1">
            <w:pPr>
              <w:jc w:val="center"/>
              <w:rPr>
                <w:lang w:val="en-US"/>
              </w:rPr>
            </w:pPr>
          </w:p>
        </w:tc>
      </w:tr>
    </w:tbl>
    <w:p w:rsidR="00A66737" w:rsidRPr="008F3AE3" w:rsidRDefault="00A66737" w:rsidP="00A66737">
      <w:pPr>
        <w:jc w:val="center"/>
        <w:rPr>
          <w:rFonts w:ascii="Times New Roman" w:hAnsi="Times New Roman" w:cs="Times New Roman"/>
          <w:sz w:val="24"/>
          <w:szCs w:val="24"/>
          <w:lang w:val="en-US"/>
        </w:rPr>
      </w:pPr>
    </w:p>
    <w:p w:rsidR="00A66737" w:rsidRPr="00476DE1" w:rsidRDefault="00A66737" w:rsidP="00A66737">
      <w:pPr>
        <w:pStyle w:val="ListParagraph"/>
        <w:numPr>
          <w:ilvl w:val="0"/>
          <w:numId w:val="21"/>
        </w:numPr>
        <w:rPr>
          <w:rFonts w:ascii="Times New Roman" w:hAnsi="Times New Roman" w:cs="Times New Roman"/>
          <w:b/>
          <w:sz w:val="24"/>
          <w:szCs w:val="24"/>
          <w:lang w:val="en-US"/>
        </w:rPr>
      </w:pPr>
      <w:r w:rsidRPr="00476DE1">
        <w:rPr>
          <w:rFonts w:ascii="Times New Roman" w:hAnsi="Times New Roman" w:cs="Times New Roman"/>
          <w:b/>
          <w:sz w:val="24"/>
          <w:szCs w:val="24"/>
          <w:lang w:val="en-US"/>
        </w:rPr>
        <w:t>KETATAUSAHAAN</w:t>
      </w:r>
    </w:p>
    <w:p w:rsidR="00A66737" w:rsidRDefault="00A66737" w:rsidP="00A66737">
      <w:pPr>
        <w:pStyle w:val="ListParagraph"/>
        <w:numPr>
          <w:ilvl w:val="0"/>
          <w:numId w:val="30"/>
        </w:numPr>
        <w:jc w:val="both"/>
        <w:rPr>
          <w:rFonts w:ascii="Times New Roman" w:hAnsi="Times New Roman" w:cs="Times New Roman"/>
          <w:sz w:val="24"/>
          <w:szCs w:val="24"/>
          <w:lang w:val="en-US"/>
        </w:rPr>
      </w:pPr>
      <w:r>
        <w:rPr>
          <w:rFonts w:ascii="Times New Roman" w:hAnsi="Times New Roman" w:cs="Times New Roman"/>
          <w:sz w:val="24"/>
          <w:szCs w:val="24"/>
          <w:lang w:val="en-US"/>
        </w:rPr>
        <w:t>Struktur / Bagan Organisasi serta tugas fungsi UPTD Balai Pelatihan Transmigrasi Sumatera Barat, sesuai dengan Peraturan Gubernur Sumatera Barat Nomor 82 Tahun 2008 tanggal 29 Agustus 2008 tentang Pembentukan Organisasi dan Tata Kerja Unit Pelaksana Teknis Dinas Provinsi Sumatera Barat.</w:t>
      </w:r>
    </w:p>
    <w:p w:rsidR="00A66737" w:rsidRDefault="00A66737" w:rsidP="00A66737">
      <w:pPr>
        <w:pStyle w:val="ListParagraph"/>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Adapun Bagan Susunan Organisasi UPTD Balai pelatihan Transmigrasi Sumatera Barat sebagai </w:t>
      </w:r>
      <w:proofErr w:type="gramStart"/>
      <w:r>
        <w:rPr>
          <w:rFonts w:ascii="Times New Roman" w:hAnsi="Times New Roman" w:cs="Times New Roman"/>
          <w:sz w:val="24"/>
          <w:szCs w:val="24"/>
          <w:lang w:val="en-US"/>
        </w:rPr>
        <w:t>berikut :</w:t>
      </w:r>
      <w:proofErr w:type="gramEnd"/>
    </w:p>
    <w:p w:rsidR="00A66737" w:rsidRDefault="00A66737" w:rsidP="00A66737">
      <w:pPr>
        <w:jc w:val="both"/>
        <w:rPr>
          <w:rFonts w:ascii="Times New Roman" w:hAnsi="Times New Roman" w:cs="Times New Roman"/>
          <w:sz w:val="24"/>
          <w:szCs w:val="24"/>
          <w:lang w:val="en-US"/>
        </w:rPr>
      </w:pPr>
    </w:p>
    <w:p w:rsidR="00A66737" w:rsidRPr="00DC1D86" w:rsidRDefault="00A66737" w:rsidP="00A66737">
      <w:pPr>
        <w:jc w:val="center"/>
        <w:rPr>
          <w:rFonts w:ascii="Times New Roman" w:hAnsi="Times New Roman" w:cs="Times New Roman"/>
          <w:sz w:val="24"/>
          <w:szCs w:val="24"/>
          <w:lang w:val="en-US"/>
        </w:rPr>
      </w:pPr>
      <w:r>
        <w:rPr>
          <w:rFonts w:ascii="Times New Roman" w:hAnsi="Times New Roman" w:cs="Times New Roman"/>
          <w:sz w:val="24"/>
          <w:szCs w:val="24"/>
          <w:lang w:val="en-US"/>
        </w:rPr>
        <w:t>15</w:t>
      </w:r>
    </w:p>
    <w:p w:rsidR="00A66737" w:rsidRDefault="00A66737" w:rsidP="00A66737">
      <w:pPr>
        <w:pStyle w:val="ListParagraph"/>
        <w:jc w:val="both"/>
        <w:rPr>
          <w:rFonts w:ascii="Times New Roman" w:hAnsi="Times New Roman" w:cs="Times New Roman"/>
          <w:sz w:val="24"/>
          <w:szCs w:val="24"/>
          <w:lang w:val="en-US"/>
        </w:rPr>
      </w:pPr>
    </w:p>
    <w:tbl>
      <w:tblPr>
        <w:tblStyle w:val="TableGrid"/>
        <w:tblW w:w="0" w:type="auto"/>
        <w:tblInd w:w="3794" w:type="dxa"/>
        <w:tblLook w:val="04A0"/>
      </w:tblPr>
      <w:tblGrid>
        <w:gridCol w:w="1984"/>
      </w:tblGrid>
      <w:tr w:rsidR="00A66737" w:rsidTr="002615C1">
        <w:tc>
          <w:tcPr>
            <w:tcW w:w="1984" w:type="dxa"/>
          </w:tcPr>
          <w:p w:rsidR="00A66737" w:rsidRDefault="00A66737" w:rsidP="002615C1">
            <w:pPr>
              <w:pStyle w:val="ListParagraph"/>
              <w:ind w:left="0"/>
              <w:jc w:val="center"/>
              <w:rPr>
                <w:rFonts w:ascii="Times New Roman" w:hAnsi="Times New Roman" w:cs="Times New Roman"/>
                <w:sz w:val="24"/>
                <w:szCs w:val="24"/>
                <w:lang w:val="en-US"/>
              </w:rPr>
            </w:pPr>
          </w:p>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KEPALA</w:t>
            </w:r>
          </w:p>
          <w:p w:rsidR="00A66737" w:rsidRDefault="00A66737" w:rsidP="002615C1">
            <w:pPr>
              <w:pStyle w:val="ListParagraph"/>
              <w:ind w:left="0"/>
              <w:jc w:val="center"/>
              <w:rPr>
                <w:rFonts w:ascii="Times New Roman" w:hAnsi="Times New Roman" w:cs="Times New Roman"/>
                <w:sz w:val="24"/>
                <w:szCs w:val="24"/>
                <w:lang w:val="en-US"/>
              </w:rPr>
            </w:pPr>
          </w:p>
        </w:tc>
      </w:tr>
    </w:tbl>
    <w:p w:rsidR="00A66737" w:rsidRDefault="00A66737" w:rsidP="00A66737">
      <w:pPr>
        <w:pStyle w:val="ListParagraph"/>
        <w:jc w:val="both"/>
        <w:rPr>
          <w:rFonts w:ascii="Times New Roman" w:hAnsi="Times New Roman" w:cs="Times New Roman"/>
          <w:sz w:val="24"/>
          <w:szCs w:val="24"/>
          <w:lang w:val="en-US"/>
        </w:rPr>
      </w:pPr>
      <w:r>
        <w:rPr>
          <w:rFonts w:ascii="Times New Roman" w:hAnsi="Times New Roman" w:cs="Times New Roman"/>
          <w:noProof/>
          <w:sz w:val="24"/>
          <w:szCs w:val="24"/>
          <w:lang w:val="en-US"/>
        </w:rPr>
        <w:pict>
          <v:shapetype id="_x0000_t32" coordsize="21600,21600" o:spt="32" o:oned="t" path="m,l21600,21600e" filled="f">
            <v:path arrowok="t" fillok="f" o:connecttype="none"/>
            <o:lock v:ext="edit" shapetype="t"/>
          </v:shapetype>
          <v:shape id="_x0000_s1029" type="#_x0000_t32" style="position:absolute;left:0;text-align:left;margin-left:235.85pt;margin-top:.55pt;width:0;height:145.5pt;z-index:251662336;mso-position-horizontal-relative:text;mso-position-vertical-relative:text" o:connectortype="straight"/>
        </w:pict>
      </w:r>
    </w:p>
    <w:tbl>
      <w:tblPr>
        <w:tblStyle w:val="TableGrid"/>
        <w:tblW w:w="0" w:type="auto"/>
        <w:tblInd w:w="6062" w:type="dxa"/>
        <w:tblLook w:val="04A0"/>
      </w:tblPr>
      <w:tblGrid>
        <w:gridCol w:w="2410"/>
      </w:tblGrid>
      <w:tr w:rsidR="00A66737" w:rsidTr="002615C1">
        <w:tc>
          <w:tcPr>
            <w:tcW w:w="2410" w:type="dxa"/>
          </w:tcPr>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SUB BAGIAN</w:t>
            </w:r>
          </w:p>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noProof/>
                <w:sz w:val="24"/>
                <w:szCs w:val="24"/>
                <w:lang w:val="en-US"/>
              </w:rPr>
              <w:pict>
                <v:shape id="_x0000_s1031" type="#_x0000_t32" style="position:absolute;left:0;text-align:left;margin-left:-67.25pt;margin-top:7.75pt;width:60.75pt;height:0;z-index:251664384" o:connectortype="straight"/>
              </w:pict>
            </w:r>
            <w:r>
              <w:rPr>
                <w:rFonts w:ascii="Times New Roman" w:hAnsi="Times New Roman" w:cs="Times New Roman"/>
                <w:sz w:val="24"/>
                <w:szCs w:val="24"/>
                <w:lang w:val="en-US"/>
              </w:rPr>
              <w:t>TATA USAHA</w:t>
            </w:r>
          </w:p>
          <w:p w:rsidR="00A66737" w:rsidRDefault="00A66737" w:rsidP="002615C1">
            <w:pPr>
              <w:pStyle w:val="ListParagraph"/>
              <w:ind w:left="0"/>
              <w:jc w:val="center"/>
              <w:rPr>
                <w:rFonts w:ascii="Times New Roman" w:hAnsi="Times New Roman" w:cs="Times New Roman"/>
                <w:sz w:val="24"/>
                <w:szCs w:val="24"/>
                <w:lang w:val="en-US"/>
              </w:rPr>
            </w:pPr>
          </w:p>
        </w:tc>
      </w:tr>
    </w:tbl>
    <w:p w:rsidR="00A66737" w:rsidRDefault="00A66737" w:rsidP="00A66737">
      <w:pPr>
        <w:pStyle w:val="ListParagraph"/>
        <w:jc w:val="both"/>
        <w:rPr>
          <w:rFonts w:ascii="Times New Roman" w:hAnsi="Times New Roman" w:cs="Times New Roman"/>
          <w:sz w:val="24"/>
          <w:szCs w:val="24"/>
          <w:lang w:val="en-US"/>
        </w:rPr>
      </w:pPr>
    </w:p>
    <w:tbl>
      <w:tblPr>
        <w:tblStyle w:val="TableGrid"/>
        <w:tblW w:w="0" w:type="auto"/>
        <w:tblInd w:w="1526" w:type="dxa"/>
        <w:tblBorders>
          <w:top w:val="none" w:sz="0" w:space="0" w:color="auto"/>
          <w:left w:val="none" w:sz="0" w:space="0" w:color="auto"/>
          <w:bottom w:val="none" w:sz="0" w:space="0" w:color="auto"/>
          <w:right w:val="none" w:sz="0" w:space="0" w:color="auto"/>
          <w:insideV w:val="none" w:sz="0" w:space="0" w:color="auto"/>
        </w:tblBorders>
        <w:tblLook w:val="04A0"/>
      </w:tblPr>
      <w:tblGrid>
        <w:gridCol w:w="2230"/>
        <w:gridCol w:w="2354"/>
        <w:gridCol w:w="2310"/>
      </w:tblGrid>
      <w:tr w:rsidR="00A66737" w:rsidTr="002615C1">
        <w:tc>
          <w:tcPr>
            <w:tcW w:w="21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SEKSI</w:t>
            </w:r>
          </w:p>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PELAYANAN PROGRAM DAN PENGEMBANGAN</w:t>
            </w:r>
          </w:p>
        </w:tc>
        <w:tc>
          <w:tcPr>
            <w:tcW w:w="2354" w:type="dxa"/>
            <w:tcBorders>
              <w:left w:val="single" w:sz="4" w:space="0" w:color="000000" w:themeColor="text1"/>
              <w:right w:val="single" w:sz="4" w:space="0" w:color="000000" w:themeColor="text1"/>
            </w:tcBorders>
          </w:tcPr>
          <w:p w:rsidR="00A66737" w:rsidRDefault="00A66737" w:rsidP="002615C1">
            <w:pPr>
              <w:pStyle w:val="ListParagraph"/>
              <w:ind w:left="0"/>
              <w:jc w:val="both"/>
              <w:rPr>
                <w:rFonts w:ascii="Times New Roman" w:hAnsi="Times New Roman" w:cs="Times New Roman"/>
                <w:sz w:val="24"/>
                <w:szCs w:val="24"/>
                <w:lang w:val="en-US"/>
              </w:rPr>
            </w:pPr>
            <w:r>
              <w:rPr>
                <w:rFonts w:ascii="Times New Roman" w:hAnsi="Times New Roman" w:cs="Times New Roman"/>
                <w:noProof/>
                <w:sz w:val="24"/>
                <w:szCs w:val="24"/>
                <w:lang w:val="en-US"/>
              </w:rPr>
              <w:pict>
                <v:shape id="_x0000_s1030" type="#_x0000_t32" style="position:absolute;left:0;text-align:left;margin-left:-5.2pt;margin-top:24.65pt;width:117.75pt;height:.75pt;flip:y;z-index:251663360;mso-position-horizontal-relative:text;mso-position-vertical-relative:text" o:connectortype="straight"/>
              </w:pic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SEKSI</w:t>
            </w:r>
          </w:p>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PENYELENGGARA</w:t>
            </w:r>
          </w:p>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PELATIHAN</w:t>
            </w:r>
          </w:p>
        </w:tc>
      </w:tr>
    </w:tbl>
    <w:p w:rsidR="00A66737" w:rsidRDefault="00A66737" w:rsidP="00A66737">
      <w:pPr>
        <w:pStyle w:val="ListParagraph"/>
        <w:jc w:val="both"/>
        <w:rPr>
          <w:rFonts w:ascii="Times New Roman" w:hAnsi="Times New Roman" w:cs="Times New Roman"/>
          <w:sz w:val="24"/>
          <w:szCs w:val="24"/>
          <w:lang w:val="en-US"/>
        </w:rPr>
      </w:pPr>
    </w:p>
    <w:tbl>
      <w:tblPr>
        <w:tblStyle w:val="TableGrid"/>
        <w:tblW w:w="0" w:type="auto"/>
        <w:tblInd w:w="3227" w:type="dxa"/>
        <w:tblLook w:val="04A0"/>
      </w:tblPr>
      <w:tblGrid>
        <w:gridCol w:w="3402"/>
      </w:tblGrid>
      <w:tr w:rsidR="00A66737" w:rsidTr="002615C1">
        <w:tc>
          <w:tcPr>
            <w:tcW w:w="3402" w:type="dxa"/>
          </w:tcPr>
          <w:p w:rsidR="00A66737" w:rsidRDefault="00A66737" w:rsidP="002615C1">
            <w:pPr>
              <w:pStyle w:val="ListParagraph"/>
              <w:ind w:left="0"/>
              <w:jc w:val="center"/>
              <w:rPr>
                <w:rFonts w:ascii="Times New Roman" w:hAnsi="Times New Roman" w:cs="Times New Roman"/>
                <w:sz w:val="24"/>
                <w:szCs w:val="24"/>
                <w:lang w:val="en-US"/>
              </w:rPr>
            </w:pPr>
            <w:r>
              <w:rPr>
                <w:rFonts w:ascii="Times New Roman" w:hAnsi="Times New Roman" w:cs="Times New Roman"/>
                <w:sz w:val="24"/>
                <w:szCs w:val="24"/>
                <w:lang w:val="en-US"/>
              </w:rPr>
              <w:t>KELOMPOK FUNGSIONAL PENGGERAK SWADAYA MASYARAKAT</w:t>
            </w:r>
          </w:p>
          <w:p w:rsidR="00A66737" w:rsidRDefault="00A66737" w:rsidP="002615C1">
            <w:pPr>
              <w:pStyle w:val="ListParagraph"/>
              <w:ind w:left="0"/>
              <w:jc w:val="center"/>
              <w:rPr>
                <w:rFonts w:ascii="Times New Roman" w:hAnsi="Times New Roman" w:cs="Times New Roman"/>
                <w:sz w:val="24"/>
                <w:szCs w:val="24"/>
                <w:lang w:val="en-US"/>
              </w:rPr>
            </w:pPr>
          </w:p>
        </w:tc>
      </w:tr>
    </w:tbl>
    <w:p w:rsidR="00A66737" w:rsidRDefault="00A66737" w:rsidP="00A66737">
      <w:pPr>
        <w:pStyle w:val="ListParagraph"/>
        <w:jc w:val="both"/>
        <w:rPr>
          <w:rFonts w:ascii="Times New Roman" w:hAnsi="Times New Roman" w:cs="Times New Roman"/>
          <w:sz w:val="24"/>
          <w:szCs w:val="24"/>
          <w:lang w:val="en-US"/>
        </w:rPr>
      </w:pPr>
    </w:p>
    <w:p w:rsidR="00A66737" w:rsidRDefault="00A66737" w:rsidP="00A66737">
      <w:pPr>
        <w:pStyle w:val="ListParagraph"/>
        <w:numPr>
          <w:ilvl w:val="0"/>
          <w:numId w:val="30"/>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Selama Tahun Anggaran 2017 Sub Bagian Tata Usaha telah melaksanakan kegiatan sebagai berikut : </w:t>
      </w:r>
    </w:p>
    <w:p w:rsidR="00A66737" w:rsidRPr="00071888" w:rsidRDefault="00A66737" w:rsidP="00A66737">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Membuat rencana dan program Sub Bagian Tata Usaha dan Kepegawaian</w:t>
      </w:r>
    </w:p>
    <w:p w:rsidR="00A66737" w:rsidRPr="002F3FB4" w:rsidRDefault="00A66737" w:rsidP="00A66737">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Melaksanakan koordinasi dengan unit kerja terkait dalam pelaksanaan kegiatan </w:t>
      </w:r>
    </w:p>
    <w:p w:rsidR="00A66737" w:rsidRPr="002F3FB4" w:rsidRDefault="00A66737" w:rsidP="00A66737">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Mengumpulkan data bahan kepegawaian dan data pegawai yang akan mengikuti pendidikan dan pelatihan</w:t>
      </w:r>
    </w:p>
    <w:p w:rsidR="00A66737" w:rsidRPr="002F3FB4" w:rsidRDefault="00A66737" w:rsidP="00A66737">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Menyiapkan bahan penggandaan surat dinas serta mengendalikan surat masuk, keluar dan arsip</w:t>
      </w:r>
    </w:p>
    <w:p w:rsidR="00A66737" w:rsidRPr="002F3FB4" w:rsidRDefault="00A66737" w:rsidP="00A66737">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 Melaksanakan pengetikan persuratan dan pengadaan pada Sub Bagian Tata Usaha dan kepegawaian</w:t>
      </w:r>
    </w:p>
    <w:p w:rsidR="00A66737" w:rsidRPr="002F3FB4" w:rsidRDefault="00A66737" w:rsidP="00A66737">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Mengarsipkan rencana kebutuhan pegawai, usulan naik pangkat, gaji berkala, pemberhentian, teguran pelanggaran disiplin, pensiun dan surat cuti pegawai</w:t>
      </w:r>
    </w:p>
    <w:p w:rsidR="00A66737" w:rsidRPr="002F3FB4" w:rsidRDefault="00A66737" w:rsidP="00A66737">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Mengumpulkan data dan menyimpan data kepegawaian sekretariat serta berkas kerja, data dan bahan menurut ketentuan yang berlaku</w:t>
      </w:r>
    </w:p>
    <w:p w:rsidR="00A66737" w:rsidRPr="002F3FB4" w:rsidRDefault="00A66737" w:rsidP="00A66737">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Membuat laporan Daftar Urut Kepangkatan (DUK) dan bazetting serta mengkoordinasikan pembuatan DP3 setiap pegawai</w:t>
      </w:r>
    </w:p>
    <w:p w:rsidR="00A66737" w:rsidRPr="002F3FB4" w:rsidRDefault="00A66737" w:rsidP="00A66737">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Membuat laporan pelaksanaan tugas dan laporan tahunan UPTD Balai Pelatihan Transmigrasi Sumatera Barat</w:t>
      </w:r>
    </w:p>
    <w:p w:rsidR="00A66737" w:rsidRPr="00D23CA6" w:rsidRDefault="00A66737" w:rsidP="00A66737">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Menyiapkan bahan penatausahaan keuangan meliputi pembukuan, menyusun pertanggungjawaban dan pengamanan dokumen keuangan (kearsipan SPJ)</w:t>
      </w:r>
    </w:p>
    <w:p w:rsidR="00A66737" w:rsidRPr="00D23CA6" w:rsidRDefault="00A66737" w:rsidP="00A66737">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Menyiapkan laporan keuangan UPTD Balai Pelatihan Transmigrasi Sumatera Barat</w:t>
      </w:r>
    </w:p>
    <w:p w:rsidR="00A66737" w:rsidRPr="00D23CA6" w:rsidRDefault="00A66737" w:rsidP="00A66737">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Mengurus gaji pegawai termasuk lembur dan lain sebagainya</w:t>
      </w:r>
    </w:p>
    <w:p w:rsidR="00A66737" w:rsidRPr="00D23CA6" w:rsidRDefault="00A66737" w:rsidP="00A66737">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Mengurus perlengkapan dan rumah tangga UPTD Balatrans</w:t>
      </w:r>
    </w:p>
    <w:p w:rsidR="00A66737" w:rsidRPr="00D23CA6" w:rsidRDefault="00A66737" w:rsidP="00A66737">
      <w:pPr>
        <w:pStyle w:val="ListParagraph"/>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Menyiapkan dan menghimpun bahan-bahan untuk rapat</w:t>
      </w:r>
    </w:p>
    <w:p w:rsidR="00A66737" w:rsidRDefault="00A66737" w:rsidP="00A66737">
      <w:pPr>
        <w:pStyle w:val="ListParagraph"/>
        <w:spacing w:line="240" w:lineRule="auto"/>
        <w:ind w:left="1080"/>
        <w:jc w:val="center"/>
        <w:rPr>
          <w:rFonts w:ascii="Tahoma" w:hAnsi="Tahoma" w:cs="Tahoma"/>
          <w:sz w:val="24"/>
          <w:szCs w:val="24"/>
          <w:lang w:val="en-US"/>
        </w:rPr>
      </w:pPr>
    </w:p>
    <w:p w:rsidR="00A66737" w:rsidRDefault="00A66737" w:rsidP="00A66737">
      <w:pPr>
        <w:pStyle w:val="ListParagraph"/>
        <w:spacing w:line="240" w:lineRule="auto"/>
        <w:ind w:left="1080"/>
        <w:jc w:val="center"/>
        <w:rPr>
          <w:rFonts w:ascii="Tahoma" w:hAnsi="Tahoma" w:cs="Tahoma"/>
          <w:sz w:val="24"/>
          <w:szCs w:val="24"/>
          <w:lang w:val="en-US"/>
        </w:rPr>
      </w:pPr>
    </w:p>
    <w:p w:rsidR="00A66737" w:rsidRDefault="00A66737" w:rsidP="00A66737">
      <w:pPr>
        <w:pStyle w:val="ListParagraph"/>
        <w:spacing w:line="240" w:lineRule="auto"/>
        <w:ind w:left="1080"/>
        <w:jc w:val="center"/>
        <w:rPr>
          <w:rFonts w:ascii="Tahoma" w:hAnsi="Tahoma" w:cs="Tahoma"/>
          <w:sz w:val="24"/>
          <w:szCs w:val="24"/>
          <w:lang w:val="en-US"/>
        </w:rPr>
      </w:pPr>
    </w:p>
    <w:p w:rsidR="00A66737" w:rsidRDefault="00A66737" w:rsidP="00A66737">
      <w:pPr>
        <w:pStyle w:val="ListParagraph"/>
        <w:spacing w:line="240" w:lineRule="auto"/>
        <w:ind w:left="1080"/>
        <w:jc w:val="center"/>
        <w:rPr>
          <w:rFonts w:ascii="Tahoma" w:hAnsi="Tahoma" w:cs="Tahoma"/>
          <w:sz w:val="24"/>
          <w:szCs w:val="24"/>
          <w:lang w:val="en-US"/>
        </w:rPr>
      </w:pPr>
    </w:p>
    <w:p w:rsidR="00A66737" w:rsidRDefault="00A66737" w:rsidP="00A66737">
      <w:pPr>
        <w:pStyle w:val="ListParagraph"/>
        <w:spacing w:line="240" w:lineRule="auto"/>
        <w:ind w:left="1080"/>
        <w:jc w:val="center"/>
        <w:rPr>
          <w:rFonts w:ascii="Tahoma" w:hAnsi="Tahoma" w:cs="Tahoma"/>
          <w:sz w:val="24"/>
          <w:szCs w:val="24"/>
          <w:lang w:val="en-US"/>
        </w:rPr>
      </w:pPr>
    </w:p>
    <w:p w:rsidR="00A66737" w:rsidRDefault="00A66737" w:rsidP="00A66737">
      <w:pPr>
        <w:pStyle w:val="ListParagraph"/>
        <w:spacing w:line="240" w:lineRule="auto"/>
        <w:ind w:left="1080"/>
        <w:jc w:val="center"/>
        <w:rPr>
          <w:rFonts w:ascii="Tahoma" w:hAnsi="Tahoma" w:cs="Tahoma"/>
          <w:sz w:val="24"/>
          <w:szCs w:val="24"/>
          <w:lang w:val="en-US"/>
        </w:rPr>
      </w:pPr>
    </w:p>
    <w:p w:rsidR="00A66737" w:rsidRDefault="00A66737" w:rsidP="00A66737">
      <w:pPr>
        <w:pStyle w:val="ListParagraph"/>
        <w:spacing w:line="240" w:lineRule="auto"/>
        <w:ind w:left="1080"/>
        <w:jc w:val="center"/>
        <w:rPr>
          <w:rFonts w:ascii="Tahoma" w:hAnsi="Tahoma" w:cs="Tahoma"/>
          <w:sz w:val="24"/>
          <w:szCs w:val="24"/>
          <w:lang w:val="en-US"/>
        </w:rPr>
      </w:pPr>
    </w:p>
    <w:p w:rsidR="00A66737" w:rsidRPr="008F3AE3" w:rsidRDefault="00A66737" w:rsidP="00A66737">
      <w:pPr>
        <w:pStyle w:val="ListParagraph"/>
        <w:spacing w:line="240" w:lineRule="auto"/>
        <w:ind w:left="1080"/>
        <w:jc w:val="center"/>
        <w:rPr>
          <w:rFonts w:ascii="Tahoma" w:hAnsi="Tahoma" w:cs="Tahoma"/>
          <w:sz w:val="24"/>
          <w:szCs w:val="24"/>
          <w:lang w:val="en-US"/>
        </w:rPr>
      </w:pPr>
      <w:r w:rsidRPr="008F3AE3">
        <w:rPr>
          <w:rFonts w:ascii="Tahoma" w:hAnsi="Tahoma" w:cs="Tahoma"/>
          <w:sz w:val="24"/>
          <w:szCs w:val="24"/>
          <w:lang w:val="en-US"/>
        </w:rPr>
        <w:t>1</w:t>
      </w:r>
      <w:r>
        <w:rPr>
          <w:rFonts w:ascii="Tahoma" w:hAnsi="Tahoma" w:cs="Tahoma"/>
          <w:sz w:val="24"/>
          <w:szCs w:val="24"/>
          <w:lang w:val="en-US"/>
        </w:rPr>
        <w:t>6</w:t>
      </w:r>
    </w:p>
    <w:p w:rsidR="00A66737" w:rsidRDefault="00A66737" w:rsidP="00A66737">
      <w:pPr>
        <w:pStyle w:val="ListParagraph"/>
        <w:numPr>
          <w:ilvl w:val="0"/>
          <w:numId w:val="30"/>
        </w:num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Kegiatan Surat Menyurat Tahun 2017 sebagai berikut :</w:t>
      </w:r>
    </w:p>
    <w:p w:rsidR="00A66737" w:rsidRDefault="00A66737" w:rsidP="00A66737">
      <w:pPr>
        <w:pStyle w:val="ListParagraph"/>
        <w:jc w:val="both"/>
        <w:rPr>
          <w:rFonts w:ascii="Times New Roman" w:hAnsi="Times New Roman" w:cs="Times New Roman"/>
          <w:sz w:val="24"/>
          <w:szCs w:val="24"/>
          <w:lang w:val="en-US"/>
        </w:rPr>
      </w:pPr>
      <w:r>
        <w:rPr>
          <w:rFonts w:ascii="Times New Roman" w:hAnsi="Times New Roman" w:cs="Times New Roman"/>
          <w:sz w:val="24"/>
          <w:szCs w:val="24"/>
          <w:lang w:val="en-US"/>
        </w:rPr>
        <w:t>Jumlah Surat Masuk</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146</w:t>
      </w:r>
      <w:r>
        <w:rPr>
          <w:rFonts w:ascii="Times New Roman" w:hAnsi="Times New Roman" w:cs="Times New Roman"/>
          <w:sz w:val="24"/>
          <w:szCs w:val="24"/>
          <w:lang w:val="en-US"/>
        </w:rPr>
        <w:tab/>
        <w:t>buah, dengan rincian sebagai berikut:</w:t>
      </w:r>
    </w:p>
    <w:p w:rsidR="00A66737" w:rsidRDefault="00A66737" w:rsidP="00A66737">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Surat Biasa</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28</w:t>
      </w:r>
      <w:r>
        <w:rPr>
          <w:rFonts w:ascii="Times New Roman" w:hAnsi="Times New Roman" w:cs="Times New Roman"/>
          <w:sz w:val="24"/>
          <w:szCs w:val="24"/>
          <w:lang w:val="en-US"/>
        </w:rPr>
        <w:tab/>
        <w:t>buah</w:t>
      </w:r>
    </w:p>
    <w:p w:rsidR="00A66737" w:rsidRDefault="00A66737" w:rsidP="00A66737">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Surat Keputusan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9</w:t>
      </w:r>
      <w:r>
        <w:rPr>
          <w:rFonts w:ascii="Times New Roman" w:hAnsi="Times New Roman" w:cs="Times New Roman"/>
          <w:sz w:val="24"/>
          <w:szCs w:val="24"/>
          <w:lang w:val="en-US"/>
        </w:rPr>
        <w:tab/>
        <w:t>buah</w:t>
      </w:r>
    </w:p>
    <w:p w:rsidR="00A66737" w:rsidRDefault="00A66737" w:rsidP="00A66737">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Surat Edaran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5</w:t>
      </w:r>
      <w:r>
        <w:rPr>
          <w:rFonts w:ascii="Times New Roman" w:hAnsi="Times New Roman" w:cs="Times New Roman"/>
          <w:sz w:val="24"/>
          <w:szCs w:val="24"/>
          <w:lang w:val="en-US"/>
        </w:rPr>
        <w:tab/>
        <w:t>buah</w:t>
      </w:r>
    </w:p>
    <w:p w:rsidR="00A66737" w:rsidRDefault="00A66737" w:rsidP="00A66737">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Surat Perintah Tugas</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57</w:t>
      </w:r>
      <w:r>
        <w:rPr>
          <w:rFonts w:ascii="Times New Roman" w:hAnsi="Times New Roman" w:cs="Times New Roman"/>
          <w:sz w:val="24"/>
          <w:szCs w:val="24"/>
          <w:lang w:val="en-US"/>
        </w:rPr>
        <w:tab/>
        <w:t>buah</w:t>
      </w:r>
    </w:p>
    <w:p w:rsidR="00A66737" w:rsidRDefault="00A66737" w:rsidP="00A66737">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Surat Undangan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39</w:t>
      </w:r>
      <w:r>
        <w:rPr>
          <w:rFonts w:ascii="Times New Roman" w:hAnsi="Times New Roman" w:cs="Times New Roman"/>
          <w:sz w:val="24"/>
          <w:szCs w:val="24"/>
          <w:lang w:val="en-US"/>
        </w:rPr>
        <w:tab/>
        <w:t>buah</w:t>
      </w:r>
    </w:p>
    <w:p w:rsidR="00A66737" w:rsidRDefault="00A66737" w:rsidP="00A66737">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Surat Telaahan Staf</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7</w:t>
      </w:r>
      <w:r>
        <w:rPr>
          <w:rFonts w:ascii="Times New Roman" w:hAnsi="Times New Roman" w:cs="Times New Roman"/>
          <w:sz w:val="24"/>
          <w:szCs w:val="24"/>
          <w:lang w:val="en-US"/>
        </w:rPr>
        <w:tab/>
        <w:t>buah</w:t>
      </w:r>
    </w:p>
    <w:p w:rsidR="00A66737" w:rsidRDefault="00A66737" w:rsidP="00A66737">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Surat Pengantar</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0</w:t>
      </w:r>
      <w:r>
        <w:rPr>
          <w:rFonts w:ascii="Times New Roman" w:hAnsi="Times New Roman" w:cs="Times New Roman"/>
          <w:sz w:val="24"/>
          <w:szCs w:val="24"/>
          <w:lang w:val="en-US"/>
        </w:rPr>
        <w:tab/>
        <w:t>buah</w:t>
      </w:r>
    </w:p>
    <w:p w:rsidR="00A66737" w:rsidRDefault="00A66737" w:rsidP="00A66737">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Nota Dinas</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6</w:t>
      </w:r>
      <w:r>
        <w:rPr>
          <w:rFonts w:ascii="Times New Roman" w:hAnsi="Times New Roman" w:cs="Times New Roman"/>
          <w:sz w:val="24"/>
          <w:szCs w:val="24"/>
          <w:lang w:val="en-US"/>
        </w:rPr>
        <w:tab/>
        <w:t>buah</w:t>
      </w:r>
    </w:p>
    <w:p w:rsidR="00A66737" w:rsidRPr="00D23CA6" w:rsidRDefault="00A66737" w:rsidP="00A66737">
      <w:pPr>
        <w:pStyle w:val="NoSpacing"/>
        <w:ind w:left="720"/>
        <w:rPr>
          <w:rFonts w:ascii="Times New Roman" w:hAnsi="Times New Roman" w:cs="Times New Roman"/>
          <w:sz w:val="24"/>
          <w:szCs w:val="24"/>
          <w:lang w:val="en-US"/>
        </w:rPr>
      </w:pPr>
      <w:r w:rsidRPr="00D23CA6">
        <w:rPr>
          <w:rFonts w:ascii="Times New Roman" w:hAnsi="Times New Roman" w:cs="Times New Roman"/>
          <w:sz w:val="24"/>
          <w:szCs w:val="24"/>
          <w:lang w:val="en-US"/>
        </w:rPr>
        <w:t>Jumlah Surat Keluar</w:t>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t>:</w:t>
      </w:r>
      <w:r>
        <w:rPr>
          <w:rFonts w:ascii="Times New Roman" w:hAnsi="Times New Roman" w:cs="Times New Roman"/>
          <w:sz w:val="24"/>
          <w:szCs w:val="24"/>
          <w:lang w:val="en-US"/>
        </w:rPr>
        <w:t xml:space="preserve">   96</w:t>
      </w:r>
      <w:r w:rsidRPr="00D23CA6">
        <w:rPr>
          <w:rFonts w:ascii="Times New Roman" w:hAnsi="Times New Roman" w:cs="Times New Roman"/>
          <w:sz w:val="24"/>
          <w:szCs w:val="24"/>
          <w:lang w:val="en-US"/>
        </w:rPr>
        <w:tab/>
        <w:t>buah, dengan rincian sebagai berikut:</w:t>
      </w:r>
    </w:p>
    <w:p w:rsidR="00A66737" w:rsidRDefault="00A66737" w:rsidP="00A66737">
      <w:pPr>
        <w:pStyle w:val="NoSpacing"/>
        <w:numPr>
          <w:ilvl w:val="0"/>
          <w:numId w:val="13"/>
        </w:numPr>
        <w:rPr>
          <w:rFonts w:ascii="Times New Roman" w:hAnsi="Times New Roman" w:cs="Times New Roman"/>
          <w:sz w:val="24"/>
          <w:szCs w:val="24"/>
          <w:lang w:val="en-US"/>
        </w:rPr>
      </w:pPr>
      <w:r w:rsidRPr="00D23CA6">
        <w:rPr>
          <w:rFonts w:ascii="Times New Roman" w:hAnsi="Times New Roman" w:cs="Times New Roman"/>
          <w:sz w:val="24"/>
          <w:szCs w:val="24"/>
          <w:lang w:val="en-US"/>
        </w:rPr>
        <w:t xml:space="preserve">Surat </w:t>
      </w:r>
      <w:r>
        <w:rPr>
          <w:rFonts w:ascii="Times New Roman" w:hAnsi="Times New Roman" w:cs="Times New Roman"/>
          <w:sz w:val="24"/>
          <w:szCs w:val="24"/>
          <w:lang w:val="en-US"/>
        </w:rPr>
        <w:t>B</w:t>
      </w:r>
      <w:r w:rsidRPr="00D23CA6">
        <w:rPr>
          <w:rFonts w:ascii="Times New Roman" w:hAnsi="Times New Roman" w:cs="Times New Roman"/>
          <w:sz w:val="24"/>
          <w:szCs w:val="24"/>
          <w:lang w:val="en-US"/>
        </w:rPr>
        <w:t>iasa</w:t>
      </w:r>
      <w:r w:rsidRPr="00D23CA6">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30</w:t>
      </w:r>
      <w:r>
        <w:rPr>
          <w:rFonts w:ascii="Times New Roman" w:hAnsi="Times New Roman" w:cs="Times New Roman"/>
          <w:sz w:val="24"/>
          <w:szCs w:val="24"/>
          <w:lang w:val="en-US"/>
        </w:rPr>
        <w:tab/>
        <w:t>buah</w:t>
      </w:r>
    </w:p>
    <w:p w:rsidR="00A66737" w:rsidRPr="00D23CA6" w:rsidRDefault="00A66737" w:rsidP="00A66737">
      <w:pPr>
        <w:pStyle w:val="NoSpacing"/>
        <w:numPr>
          <w:ilvl w:val="0"/>
          <w:numId w:val="13"/>
        </w:numPr>
        <w:rPr>
          <w:rFonts w:ascii="Times New Roman" w:hAnsi="Times New Roman" w:cs="Times New Roman"/>
          <w:sz w:val="24"/>
          <w:szCs w:val="24"/>
          <w:lang w:val="en-US"/>
        </w:rPr>
      </w:pPr>
      <w:r w:rsidRPr="00D23CA6">
        <w:rPr>
          <w:rFonts w:ascii="Times New Roman" w:hAnsi="Times New Roman" w:cs="Times New Roman"/>
          <w:sz w:val="24"/>
          <w:szCs w:val="24"/>
          <w:lang w:val="en-US"/>
        </w:rPr>
        <w:t>Surat Keputusan</w:t>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t>:</w:t>
      </w:r>
      <w:r>
        <w:rPr>
          <w:rFonts w:ascii="Times New Roman" w:hAnsi="Times New Roman" w:cs="Times New Roman"/>
          <w:sz w:val="24"/>
          <w:szCs w:val="24"/>
          <w:lang w:val="en-US"/>
        </w:rPr>
        <w:t xml:space="preserve">     1</w:t>
      </w:r>
      <w:r w:rsidRPr="00D23CA6">
        <w:rPr>
          <w:rFonts w:ascii="Times New Roman" w:hAnsi="Times New Roman" w:cs="Times New Roman"/>
          <w:sz w:val="24"/>
          <w:szCs w:val="24"/>
          <w:lang w:val="en-US"/>
        </w:rPr>
        <w:tab/>
        <w:t>buah</w:t>
      </w:r>
    </w:p>
    <w:p w:rsidR="00A66737" w:rsidRPr="00D23CA6" w:rsidRDefault="00A66737" w:rsidP="00A66737">
      <w:pPr>
        <w:pStyle w:val="NoSpacing"/>
        <w:numPr>
          <w:ilvl w:val="0"/>
          <w:numId w:val="13"/>
        </w:numPr>
        <w:rPr>
          <w:rFonts w:ascii="Times New Roman" w:hAnsi="Times New Roman" w:cs="Times New Roman"/>
          <w:sz w:val="24"/>
          <w:szCs w:val="24"/>
          <w:lang w:val="en-US"/>
        </w:rPr>
      </w:pPr>
      <w:r w:rsidRPr="00D23CA6">
        <w:rPr>
          <w:rFonts w:ascii="Times New Roman" w:hAnsi="Times New Roman" w:cs="Times New Roman"/>
          <w:sz w:val="24"/>
          <w:szCs w:val="24"/>
          <w:lang w:val="en-US"/>
        </w:rPr>
        <w:t>Surat Edaran</w:t>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t>:</w:t>
      </w:r>
      <w:r>
        <w:rPr>
          <w:rFonts w:ascii="Times New Roman" w:hAnsi="Times New Roman" w:cs="Times New Roman"/>
          <w:sz w:val="24"/>
          <w:szCs w:val="24"/>
          <w:lang w:val="en-US"/>
        </w:rPr>
        <w:t xml:space="preserve">     5</w:t>
      </w:r>
      <w:r w:rsidRPr="00D23CA6">
        <w:rPr>
          <w:rFonts w:ascii="Times New Roman" w:hAnsi="Times New Roman" w:cs="Times New Roman"/>
          <w:sz w:val="24"/>
          <w:szCs w:val="24"/>
          <w:lang w:val="en-US"/>
        </w:rPr>
        <w:tab/>
        <w:t>buah</w:t>
      </w:r>
    </w:p>
    <w:p w:rsidR="00A66737" w:rsidRPr="00D23CA6" w:rsidRDefault="00A66737" w:rsidP="00A66737">
      <w:pPr>
        <w:pStyle w:val="NoSpacing"/>
        <w:numPr>
          <w:ilvl w:val="0"/>
          <w:numId w:val="13"/>
        </w:numPr>
        <w:rPr>
          <w:rFonts w:ascii="Times New Roman" w:hAnsi="Times New Roman" w:cs="Times New Roman"/>
          <w:sz w:val="24"/>
          <w:szCs w:val="24"/>
          <w:lang w:val="en-US"/>
        </w:rPr>
      </w:pPr>
      <w:r>
        <w:rPr>
          <w:rFonts w:ascii="Times New Roman" w:hAnsi="Times New Roman" w:cs="Times New Roman"/>
          <w:sz w:val="24"/>
          <w:szCs w:val="24"/>
          <w:lang w:val="en-US"/>
        </w:rPr>
        <w:t>Telaahan Staf</w:t>
      </w:r>
      <w:r>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t>:</w:t>
      </w:r>
      <w:r>
        <w:rPr>
          <w:rFonts w:ascii="Times New Roman" w:hAnsi="Times New Roman" w:cs="Times New Roman"/>
          <w:sz w:val="24"/>
          <w:szCs w:val="24"/>
          <w:lang w:val="en-US"/>
        </w:rPr>
        <w:t xml:space="preserve">   10</w:t>
      </w:r>
      <w:r w:rsidRPr="00D23CA6">
        <w:rPr>
          <w:rFonts w:ascii="Times New Roman" w:hAnsi="Times New Roman" w:cs="Times New Roman"/>
          <w:sz w:val="24"/>
          <w:szCs w:val="24"/>
          <w:lang w:val="en-US"/>
        </w:rPr>
        <w:tab/>
        <w:t>buah</w:t>
      </w:r>
    </w:p>
    <w:p w:rsidR="00A66737" w:rsidRDefault="00A66737" w:rsidP="00A66737">
      <w:pPr>
        <w:pStyle w:val="NoSpacing"/>
        <w:numPr>
          <w:ilvl w:val="0"/>
          <w:numId w:val="13"/>
        </w:numPr>
        <w:rPr>
          <w:rFonts w:ascii="Times New Roman" w:hAnsi="Times New Roman" w:cs="Times New Roman"/>
          <w:sz w:val="24"/>
          <w:szCs w:val="24"/>
          <w:lang w:val="en-US"/>
        </w:rPr>
      </w:pPr>
      <w:r w:rsidRPr="00D23CA6">
        <w:rPr>
          <w:rFonts w:ascii="Times New Roman" w:hAnsi="Times New Roman" w:cs="Times New Roman"/>
          <w:sz w:val="24"/>
          <w:szCs w:val="24"/>
          <w:lang w:val="en-US"/>
        </w:rPr>
        <w:t>Surat Undangan</w:t>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r>
      <w:r w:rsidRPr="00D23CA6">
        <w:rPr>
          <w:rFonts w:ascii="Times New Roman" w:hAnsi="Times New Roman" w:cs="Times New Roman"/>
          <w:sz w:val="24"/>
          <w:szCs w:val="24"/>
          <w:lang w:val="en-US"/>
        </w:rPr>
        <w:tab/>
        <w:t>:</w:t>
      </w:r>
      <w:r>
        <w:rPr>
          <w:rFonts w:ascii="Times New Roman" w:hAnsi="Times New Roman" w:cs="Times New Roman"/>
          <w:sz w:val="24"/>
          <w:szCs w:val="24"/>
          <w:lang w:val="en-US"/>
        </w:rPr>
        <w:t xml:space="preserve">     5</w:t>
      </w:r>
      <w:r w:rsidRPr="00D23CA6">
        <w:rPr>
          <w:rFonts w:ascii="Times New Roman" w:hAnsi="Times New Roman" w:cs="Times New Roman"/>
          <w:sz w:val="24"/>
          <w:szCs w:val="24"/>
          <w:lang w:val="en-US"/>
        </w:rPr>
        <w:tab/>
        <w:t>buah</w:t>
      </w:r>
    </w:p>
    <w:p w:rsidR="00A66737" w:rsidRDefault="00A66737" w:rsidP="00A66737">
      <w:pPr>
        <w:pStyle w:val="NoSpacing"/>
        <w:numPr>
          <w:ilvl w:val="0"/>
          <w:numId w:val="13"/>
        </w:numPr>
        <w:rPr>
          <w:rFonts w:ascii="Times New Roman" w:hAnsi="Times New Roman" w:cs="Times New Roman"/>
          <w:sz w:val="24"/>
          <w:szCs w:val="24"/>
          <w:lang w:val="en-US"/>
        </w:rPr>
      </w:pPr>
      <w:r>
        <w:rPr>
          <w:rFonts w:ascii="Times New Roman" w:hAnsi="Times New Roman" w:cs="Times New Roman"/>
          <w:sz w:val="24"/>
          <w:szCs w:val="24"/>
          <w:lang w:val="en-US"/>
        </w:rPr>
        <w:t>Nota Dinas</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18</w:t>
      </w:r>
      <w:r>
        <w:rPr>
          <w:rFonts w:ascii="Times New Roman" w:hAnsi="Times New Roman" w:cs="Times New Roman"/>
          <w:sz w:val="24"/>
          <w:szCs w:val="24"/>
          <w:lang w:val="en-US"/>
        </w:rPr>
        <w:tab/>
        <w:t>buah</w:t>
      </w:r>
    </w:p>
    <w:p w:rsidR="00A66737" w:rsidRDefault="00A66737" w:rsidP="00A66737">
      <w:pPr>
        <w:pStyle w:val="NoSpacing"/>
        <w:numPr>
          <w:ilvl w:val="0"/>
          <w:numId w:val="13"/>
        </w:numPr>
        <w:rPr>
          <w:rFonts w:ascii="Times New Roman" w:hAnsi="Times New Roman" w:cs="Times New Roman"/>
          <w:sz w:val="24"/>
          <w:szCs w:val="24"/>
          <w:lang w:val="en-US"/>
        </w:rPr>
      </w:pPr>
      <w:r>
        <w:rPr>
          <w:rFonts w:ascii="Times New Roman" w:hAnsi="Times New Roman" w:cs="Times New Roman"/>
          <w:sz w:val="24"/>
          <w:szCs w:val="24"/>
          <w:lang w:val="en-US"/>
        </w:rPr>
        <w:t>Berita Acara</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21</w:t>
      </w:r>
      <w:r>
        <w:rPr>
          <w:rFonts w:ascii="Times New Roman" w:hAnsi="Times New Roman" w:cs="Times New Roman"/>
          <w:sz w:val="24"/>
          <w:szCs w:val="24"/>
          <w:lang w:val="en-US"/>
        </w:rPr>
        <w:tab/>
        <w:t>buah</w:t>
      </w:r>
    </w:p>
    <w:p w:rsidR="00A66737" w:rsidRDefault="00A66737" w:rsidP="00A66737">
      <w:pPr>
        <w:pStyle w:val="NoSpacing"/>
        <w:numPr>
          <w:ilvl w:val="0"/>
          <w:numId w:val="13"/>
        </w:numPr>
        <w:rPr>
          <w:rFonts w:ascii="Times New Roman" w:hAnsi="Times New Roman" w:cs="Times New Roman"/>
          <w:sz w:val="24"/>
          <w:szCs w:val="24"/>
          <w:lang w:val="en-US"/>
        </w:rPr>
      </w:pPr>
      <w:r>
        <w:rPr>
          <w:rFonts w:ascii="Times New Roman" w:hAnsi="Times New Roman" w:cs="Times New Roman"/>
          <w:sz w:val="24"/>
          <w:szCs w:val="24"/>
          <w:lang w:val="en-US"/>
        </w:rPr>
        <w:t>Surat Cuti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6</w:t>
      </w:r>
      <w:r>
        <w:rPr>
          <w:rFonts w:ascii="Times New Roman" w:hAnsi="Times New Roman" w:cs="Times New Roman"/>
          <w:sz w:val="24"/>
          <w:szCs w:val="24"/>
          <w:lang w:val="en-US"/>
        </w:rPr>
        <w:tab/>
        <w:t>buah</w:t>
      </w:r>
    </w:p>
    <w:p w:rsidR="00A66737" w:rsidRPr="00716AAD" w:rsidRDefault="00A66737" w:rsidP="00A66737">
      <w:pPr>
        <w:pStyle w:val="NoSpacing"/>
        <w:ind w:left="1080"/>
        <w:rPr>
          <w:rFonts w:ascii="Times New Roman" w:hAnsi="Times New Roman" w:cs="Times New Roman"/>
          <w:sz w:val="16"/>
          <w:szCs w:val="16"/>
          <w:lang w:val="en-US"/>
        </w:rPr>
      </w:pPr>
    </w:p>
    <w:p w:rsidR="00A66737" w:rsidRDefault="00A66737" w:rsidP="00A66737">
      <w:pPr>
        <w:pStyle w:val="ListParagraph"/>
        <w:numPr>
          <w:ilvl w:val="0"/>
          <w:numId w:val="30"/>
        </w:numPr>
        <w:jc w:val="both"/>
        <w:rPr>
          <w:rFonts w:ascii="Times New Roman" w:hAnsi="Times New Roman" w:cs="Times New Roman"/>
          <w:sz w:val="24"/>
          <w:szCs w:val="24"/>
          <w:lang w:val="en-US"/>
        </w:rPr>
      </w:pPr>
      <w:r>
        <w:rPr>
          <w:rFonts w:ascii="Times New Roman" w:hAnsi="Times New Roman" w:cs="Times New Roman"/>
          <w:sz w:val="24"/>
          <w:szCs w:val="24"/>
          <w:lang w:val="en-US"/>
        </w:rPr>
        <w:t>Perlengkapan dan Rumah Tangga</w:t>
      </w:r>
    </w:p>
    <w:p w:rsidR="00A66737" w:rsidRDefault="00A66737" w:rsidP="00A66737">
      <w:pPr>
        <w:pStyle w:val="ListParagraph"/>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Untuk kegiatan perlengkapan dan rumah tangga UPTD Balai Pelatihan Transmigrasi Sumatera Barat melaksanakan kegiatan sebagai </w:t>
      </w:r>
      <w:proofErr w:type="gramStart"/>
      <w:r>
        <w:rPr>
          <w:rFonts w:ascii="Times New Roman" w:hAnsi="Times New Roman" w:cs="Times New Roman"/>
          <w:sz w:val="24"/>
          <w:szCs w:val="24"/>
          <w:lang w:val="en-US"/>
        </w:rPr>
        <w:t>berikut :</w:t>
      </w:r>
      <w:proofErr w:type="gramEnd"/>
    </w:p>
    <w:p w:rsidR="00A66737" w:rsidRDefault="00A66737" w:rsidP="00A66737">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Penyediaan meja dan kursi kerja</w:t>
      </w:r>
    </w:p>
    <w:p w:rsidR="00A66737" w:rsidRDefault="00A66737" w:rsidP="00A66737">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Sarana alat tulis</w:t>
      </w:r>
    </w:p>
    <w:p w:rsidR="00A66737" w:rsidRDefault="00A66737" w:rsidP="00A66737">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Pembayaran rekening listrik, air, telepon</w:t>
      </w:r>
    </w:p>
    <w:p w:rsidR="00A66737" w:rsidRDefault="00A66737" w:rsidP="00A66737">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Merawat alat pendingin ruangan kerja berupa service AC dan telepon</w:t>
      </w:r>
    </w:p>
    <w:p w:rsidR="00A66737" w:rsidRDefault="00A66737" w:rsidP="00A66737">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Menjaga kantor, membersihkan ruang kerja, ruang belajar, ruang tidur peserta pelatihan dan ruang makan</w:t>
      </w:r>
    </w:p>
    <w:p w:rsidR="00A66737" w:rsidRDefault="00A66737" w:rsidP="00A66737">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Menyiapkan tempat peserta pelatihan yang dilaksanakan di Padang</w:t>
      </w:r>
    </w:p>
    <w:p w:rsidR="00A66737" w:rsidRDefault="00A66737" w:rsidP="00A66737">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Pemeliharaan sarana dan prasarana kantor</w:t>
      </w:r>
    </w:p>
    <w:p w:rsidR="00A66737" w:rsidRPr="00716AAD" w:rsidRDefault="00A66737" w:rsidP="00A66737">
      <w:pPr>
        <w:pStyle w:val="ListParagraph"/>
        <w:ind w:left="1080"/>
        <w:jc w:val="both"/>
        <w:rPr>
          <w:rFonts w:ascii="Times New Roman" w:hAnsi="Times New Roman" w:cs="Times New Roman"/>
          <w:sz w:val="16"/>
          <w:szCs w:val="16"/>
          <w:lang w:val="en-US"/>
        </w:rPr>
      </w:pPr>
      <w:r w:rsidRPr="00D23CA6">
        <w:rPr>
          <w:rFonts w:ascii="Times New Roman" w:hAnsi="Times New Roman" w:cs="Times New Roman"/>
          <w:sz w:val="24"/>
          <w:szCs w:val="24"/>
          <w:lang w:val="en-US"/>
        </w:rPr>
        <w:t xml:space="preserve">  </w:t>
      </w:r>
    </w:p>
    <w:p w:rsidR="00A66737" w:rsidRDefault="00A66737" w:rsidP="00A66737">
      <w:pPr>
        <w:pStyle w:val="ListParagraph"/>
        <w:numPr>
          <w:ilvl w:val="0"/>
          <w:numId w:val="30"/>
        </w:numPr>
        <w:jc w:val="both"/>
        <w:rPr>
          <w:rFonts w:ascii="Times New Roman" w:hAnsi="Times New Roman" w:cs="Times New Roman"/>
          <w:sz w:val="24"/>
          <w:szCs w:val="24"/>
          <w:lang w:val="en-US"/>
        </w:rPr>
      </w:pPr>
      <w:r>
        <w:rPr>
          <w:rFonts w:ascii="Times New Roman" w:hAnsi="Times New Roman" w:cs="Times New Roman"/>
          <w:sz w:val="24"/>
          <w:szCs w:val="24"/>
          <w:lang w:val="en-US"/>
        </w:rPr>
        <w:t>Kegiatan Inventaris Kantor sebagai berikut :</w:t>
      </w:r>
    </w:p>
    <w:p w:rsidR="00A66737" w:rsidRPr="00E57780" w:rsidRDefault="00A66737" w:rsidP="00A66737">
      <w:pPr>
        <w:pStyle w:val="ListParagraph"/>
        <w:numPr>
          <w:ilvl w:val="0"/>
          <w:numId w:val="33"/>
        </w:numPr>
        <w:rPr>
          <w:rFonts w:ascii="Times New Roman" w:hAnsi="Times New Roman" w:cs="Times New Roman"/>
          <w:sz w:val="24"/>
          <w:szCs w:val="24"/>
          <w:lang w:val="en-US"/>
        </w:rPr>
      </w:pPr>
      <w:r w:rsidRPr="00E57780">
        <w:rPr>
          <w:rFonts w:ascii="Times New Roman" w:hAnsi="Times New Roman" w:cs="Times New Roman"/>
          <w:sz w:val="24"/>
          <w:szCs w:val="24"/>
          <w:lang w:val="en-US"/>
        </w:rPr>
        <w:t>Merencanakan kebutuhan dan pengelolaan barang inventaris</w:t>
      </w:r>
    </w:p>
    <w:p w:rsidR="00A66737" w:rsidRPr="00E57780" w:rsidRDefault="00A66737" w:rsidP="00A66737">
      <w:pPr>
        <w:pStyle w:val="ListParagraph"/>
        <w:numPr>
          <w:ilvl w:val="0"/>
          <w:numId w:val="33"/>
        </w:numPr>
        <w:rPr>
          <w:rFonts w:ascii="Times New Roman" w:hAnsi="Times New Roman" w:cs="Times New Roman"/>
          <w:sz w:val="24"/>
          <w:szCs w:val="24"/>
          <w:lang w:val="en-US"/>
        </w:rPr>
      </w:pPr>
      <w:r w:rsidRPr="00E57780">
        <w:rPr>
          <w:rFonts w:ascii="Times New Roman" w:hAnsi="Times New Roman" w:cs="Times New Roman"/>
          <w:sz w:val="24"/>
          <w:szCs w:val="24"/>
          <w:lang w:val="en-US"/>
        </w:rPr>
        <w:t>Mencatat, mendistribusikan dan mengelola peralatan dan perlengka</w:t>
      </w:r>
      <w:r>
        <w:rPr>
          <w:rFonts w:ascii="Times New Roman" w:hAnsi="Times New Roman" w:cs="Times New Roman"/>
          <w:sz w:val="24"/>
          <w:szCs w:val="24"/>
          <w:lang w:val="en-US"/>
        </w:rPr>
        <w:t>p</w:t>
      </w:r>
      <w:r w:rsidRPr="00E57780">
        <w:rPr>
          <w:rFonts w:ascii="Times New Roman" w:hAnsi="Times New Roman" w:cs="Times New Roman"/>
          <w:sz w:val="24"/>
          <w:szCs w:val="24"/>
          <w:lang w:val="en-US"/>
        </w:rPr>
        <w:t>an</w:t>
      </w:r>
    </w:p>
    <w:p w:rsidR="00A66737" w:rsidRDefault="00A66737" w:rsidP="00A66737">
      <w:pPr>
        <w:pStyle w:val="ListParagraph"/>
        <w:numPr>
          <w:ilvl w:val="0"/>
          <w:numId w:val="33"/>
        </w:numPr>
        <w:rPr>
          <w:rFonts w:ascii="Times New Roman" w:hAnsi="Times New Roman" w:cs="Times New Roman"/>
          <w:sz w:val="24"/>
          <w:szCs w:val="24"/>
          <w:lang w:val="en-US"/>
        </w:rPr>
      </w:pPr>
      <w:r>
        <w:rPr>
          <w:rFonts w:ascii="Times New Roman" w:hAnsi="Times New Roman" w:cs="Times New Roman"/>
          <w:sz w:val="24"/>
          <w:szCs w:val="24"/>
          <w:lang w:val="en-US"/>
        </w:rPr>
        <w:t>Membuat KIB (Kartu Inventaris Barang) dan DIR (Daftar Inventaris Ruangan)</w:t>
      </w:r>
    </w:p>
    <w:p w:rsidR="00A66737" w:rsidRDefault="00A66737" w:rsidP="00A66737">
      <w:pPr>
        <w:pStyle w:val="ListParagraph"/>
        <w:numPr>
          <w:ilvl w:val="0"/>
          <w:numId w:val="33"/>
        </w:numPr>
        <w:rPr>
          <w:rFonts w:ascii="Times New Roman" w:hAnsi="Times New Roman" w:cs="Times New Roman"/>
          <w:sz w:val="24"/>
          <w:szCs w:val="24"/>
          <w:lang w:val="en-US"/>
        </w:rPr>
      </w:pPr>
      <w:r>
        <w:rPr>
          <w:rFonts w:ascii="Times New Roman" w:hAnsi="Times New Roman" w:cs="Times New Roman"/>
          <w:sz w:val="24"/>
          <w:szCs w:val="24"/>
          <w:lang w:val="en-US"/>
        </w:rPr>
        <w:t>Membuat Laporan Tahunan Inventaris (LTI)</w:t>
      </w:r>
    </w:p>
    <w:p w:rsidR="00A66737" w:rsidRDefault="00A66737" w:rsidP="00A66737">
      <w:pPr>
        <w:pStyle w:val="ListParagraph"/>
        <w:numPr>
          <w:ilvl w:val="0"/>
          <w:numId w:val="33"/>
        </w:numPr>
        <w:rPr>
          <w:rFonts w:ascii="Times New Roman" w:hAnsi="Times New Roman" w:cs="Times New Roman"/>
          <w:sz w:val="24"/>
          <w:szCs w:val="24"/>
          <w:lang w:val="en-US"/>
        </w:rPr>
      </w:pPr>
      <w:r>
        <w:rPr>
          <w:rFonts w:ascii="Times New Roman" w:hAnsi="Times New Roman" w:cs="Times New Roman"/>
          <w:sz w:val="24"/>
          <w:szCs w:val="24"/>
          <w:lang w:val="en-US"/>
        </w:rPr>
        <w:t>Membuat buku inventaris</w:t>
      </w:r>
    </w:p>
    <w:p w:rsidR="00A66737" w:rsidRPr="00716AAD" w:rsidRDefault="00A66737" w:rsidP="00A66737">
      <w:pPr>
        <w:pStyle w:val="ListParagraph"/>
        <w:ind w:left="1080"/>
        <w:rPr>
          <w:rFonts w:ascii="Times New Roman" w:hAnsi="Times New Roman" w:cs="Times New Roman"/>
          <w:sz w:val="16"/>
          <w:szCs w:val="16"/>
          <w:lang w:val="en-US"/>
        </w:rPr>
      </w:pPr>
    </w:p>
    <w:p w:rsidR="00A66737" w:rsidRDefault="00A66737" w:rsidP="00A66737">
      <w:pPr>
        <w:pStyle w:val="ListParagraph"/>
        <w:numPr>
          <w:ilvl w:val="0"/>
          <w:numId w:val="21"/>
        </w:numPr>
        <w:rPr>
          <w:rFonts w:ascii="Times New Roman" w:hAnsi="Times New Roman" w:cs="Times New Roman"/>
          <w:b/>
          <w:sz w:val="24"/>
          <w:szCs w:val="24"/>
          <w:lang w:val="en-US"/>
        </w:rPr>
      </w:pPr>
      <w:r w:rsidRPr="00E57780">
        <w:rPr>
          <w:rFonts w:ascii="Times New Roman" w:hAnsi="Times New Roman" w:cs="Times New Roman"/>
          <w:b/>
          <w:sz w:val="24"/>
          <w:szCs w:val="24"/>
          <w:lang w:val="en-US"/>
        </w:rPr>
        <w:t>SEKSI PELAYANAN PROGRAM DAN PENGEMBANGAN</w:t>
      </w:r>
    </w:p>
    <w:p w:rsidR="00A66737" w:rsidRPr="00BC0129" w:rsidRDefault="00A66737" w:rsidP="00A66737">
      <w:pPr>
        <w:pStyle w:val="ListParagraph"/>
        <w:numPr>
          <w:ilvl w:val="1"/>
          <w:numId w:val="32"/>
        </w:numPr>
        <w:ind w:left="709"/>
        <w:rPr>
          <w:rFonts w:ascii="Times New Roman" w:hAnsi="Times New Roman" w:cs="Times New Roman"/>
          <w:sz w:val="24"/>
          <w:szCs w:val="24"/>
          <w:lang w:val="en-US"/>
        </w:rPr>
      </w:pPr>
      <w:r w:rsidRPr="00BC0129">
        <w:rPr>
          <w:rFonts w:ascii="Times New Roman" w:hAnsi="Times New Roman" w:cs="Times New Roman"/>
          <w:sz w:val="24"/>
          <w:szCs w:val="24"/>
          <w:lang w:val="en-US"/>
        </w:rPr>
        <w:t>M</w:t>
      </w:r>
      <w:r>
        <w:rPr>
          <w:rFonts w:ascii="Times New Roman" w:hAnsi="Times New Roman" w:cs="Times New Roman"/>
          <w:sz w:val="24"/>
          <w:szCs w:val="24"/>
          <w:lang w:val="en-US"/>
        </w:rPr>
        <w:t>enyusun program kerja Tahun 2017</w:t>
      </w:r>
    </w:p>
    <w:p w:rsidR="00A66737" w:rsidRDefault="00A66737" w:rsidP="00A66737">
      <w:pPr>
        <w:pStyle w:val="ListParagraph"/>
        <w:numPr>
          <w:ilvl w:val="1"/>
          <w:numId w:val="32"/>
        </w:numPr>
        <w:ind w:left="709"/>
        <w:jc w:val="both"/>
        <w:rPr>
          <w:rFonts w:ascii="Times New Roman" w:hAnsi="Times New Roman" w:cs="Times New Roman"/>
          <w:sz w:val="24"/>
          <w:szCs w:val="24"/>
          <w:lang w:val="en-US"/>
        </w:rPr>
      </w:pPr>
      <w:r w:rsidRPr="00BC0129">
        <w:rPr>
          <w:rFonts w:ascii="Times New Roman" w:hAnsi="Times New Roman" w:cs="Times New Roman"/>
          <w:sz w:val="24"/>
          <w:szCs w:val="24"/>
          <w:lang w:val="en-US"/>
        </w:rPr>
        <w:t>Menyusun laporan tahunan dengan mengadakan koordinasi dengan Seksi Penyelenggara</w:t>
      </w:r>
      <w:r>
        <w:rPr>
          <w:rFonts w:ascii="Times New Roman" w:hAnsi="Times New Roman" w:cs="Times New Roman"/>
          <w:sz w:val="24"/>
          <w:szCs w:val="24"/>
          <w:lang w:val="en-US"/>
        </w:rPr>
        <w:t xml:space="preserve"> Pelatihan dan Sub Bagian Tata Usaha</w:t>
      </w:r>
    </w:p>
    <w:p w:rsidR="00A66737" w:rsidRDefault="00A66737" w:rsidP="00A66737">
      <w:pPr>
        <w:pStyle w:val="ListParagraph"/>
        <w:numPr>
          <w:ilvl w:val="1"/>
          <w:numId w:val="32"/>
        </w:numPr>
        <w:ind w:left="709"/>
        <w:jc w:val="both"/>
        <w:rPr>
          <w:rFonts w:ascii="Times New Roman" w:hAnsi="Times New Roman" w:cs="Times New Roman"/>
          <w:sz w:val="24"/>
          <w:szCs w:val="24"/>
          <w:lang w:val="en-US"/>
        </w:rPr>
      </w:pPr>
      <w:r>
        <w:rPr>
          <w:rFonts w:ascii="Times New Roman" w:hAnsi="Times New Roman" w:cs="Times New Roman"/>
          <w:sz w:val="24"/>
          <w:szCs w:val="24"/>
          <w:lang w:val="en-US"/>
        </w:rPr>
        <w:t>Menyusun pelaksanaan kegiatan dan kebutuhan pelatihan</w:t>
      </w:r>
    </w:p>
    <w:p w:rsidR="00A66737" w:rsidRDefault="00A66737" w:rsidP="00A66737">
      <w:pPr>
        <w:pStyle w:val="ListParagraph"/>
        <w:numPr>
          <w:ilvl w:val="1"/>
          <w:numId w:val="32"/>
        </w:numPr>
        <w:ind w:left="709"/>
        <w:jc w:val="both"/>
        <w:rPr>
          <w:rFonts w:ascii="Times New Roman" w:hAnsi="Times New Roman" w:cs="Times New Roman"/>
          <w:sz w:val="24"/>
          <w:szCs w:val="24"/>
          <w:lang w:val="en-US"/>
        </w:rPr>
      </w:pPr>
      <w:r>
        <w:rPr>
          <w:rFonts w:ascii="Times New Roman" w:hAnsi="Times New Roman" w:cs="Times New Roman"/>
          <w:sz w:val="24"/>
          <w:szCs w:val="24"/>
          <w:lang w:val="en-US"/>
        </w:rPr>
        <w:t>Menyiapkan bahan rapat pengendalian</w:t>
      </w:r>
    </w:p>
    <w:p w:rsidR="00A66737" w:rsidRDefault="00A66737" w:rsidP="00A66737">
      <w:pPr>
        <w:jc w:val="both"/>
        <w:rPr>
          <w:rFonts w:ascii="Times New Roman" w:hAnsi="Times New Roman" w:cs="Times New Roman"/>
          <w:sz w:val="24"/>
          <w:szCs w:val="24"/>
          <w:lang w:val="en-US"/>
        </w:rPr>
      </w:pPr>
    </w:p>
    <w:p w:rsidR="00A66737" w:rsidRPr="008F3AE3" w:rsidRDefault="00A66737" w:rsidP="00A66737">
      <w:pPr>
        <w:jc w:val="center"/>
        <w:rPr>
          <w:rFonts w:ascii="Times New Roman" w:hAnsi="Times New Roman" w:cs="Times New Roman"/>
          <w:sz w:val="24"/>
          <w:szCs w:val="24"/>
          <w:lang w:val="en-US"/>
        </w:rPr>
      </w:pPr>
      <w:r>
        <w:rPr>
          <w:rFonts w:ascii="Times New Roman" w:hAnsi="Times New Roman" w:cs="Times New Roman"/>
          <w:sz w:val="24"/>
          <w:szCs w:val="24"/>
          <w:lang w:val="en-US"/>
        </w:rPr>
        <w:t>17</w:t>
      </w:r>
    </w:p>
    <w:p w:rsidR="00A66737" w:rsidRPr="00BC0129" w:rsidRDefault="00A66737" w:rsidP="00A66737">
      <w:pPr>
        <w:pStyle w:val="ListParagraph"/>
        <w:numPr>
          <w:ilvl w:val="0"/>
          <w:numId w:val="21"/>
        </w:num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SEKSI PENYELENGGARA PELATIHAN</w:t>
      </w:r>
    </w:p>
    <w:p w:rsidR="00A66737" w:rsidRDefault="00A66737" w:rsidP="00A66737">
      <w:pPr>
        <w:pStyle w:val="ListParagraph"/>
        <w:numPr>
          <w:ilvl w:val="0"/>
          <w:numId w:val="35"/>
        </w:numPr>
        <w:jc w:val="both"/>
        <w:rPr>
          <w:rFonts w:ascii="Times New Roman" w:hAnsi="Times New Roman" w:cs="Times New Roman"/>
          <w:sz w:val="24"/>
          <w:szCs w:val="24"/>
          <w:lang w:val="en-US"/>
        </w:rPr>
      </w:pPr>
      <w:r>
        <w:rPr>
          <w:rFonts w:ascii="Times New Roman" w:hAnsi="Times New Roman" w:cs="Times New Roman"/>
          <w:sz w:val="24"/>
          <w:szCs w:val="24"/>
          <w:lang w:val="en-US"/>
        </w:rPr>
        <w:t>Mengadakan seleksi calon peserta pelatihan, penjajakan lokasi pelaksanaan pelatihan  dan  memeriksa persyaratan administrasi terhadap peserta yang mengikuti pelatihan</w:t>
      </w:r>
    </w:p>
    <w:p w:rsidR="00A66737" w:rsidRDefault="00A66737" w:rsidP="00A66737">
      <w:pPr>
        <w:pStyle w:val="ListParagraph"/>
        <w:numPr>
          <w:ilvl w:val="0"/>
          <w:numId w:val="35"/>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Mengadakan koordinasi dengan instansi terkait konsultasi serta dengan PSM dan penyusunan materi pelatihan </w:t>
      </w:r>
    </w:p>
    <w:p w:rsidR="00A66737" w:rsidRDefault="00A66737" w:rsidP="00A66737">
      <w:pPr>
        <w:pStyle w:val="ListParagraph"/>
        <w:numPr>
          <w:ilvl w:val="0"/>
          <w:numId w:val="35"/>
        </w:numPr>
        <w:jc w:val="both"/>
        <w:rPr>
          <w:rFonts w:ascii="Times New Roman" w:hAnsi="Times New Roman" w:cs="Times New Roman"/>
          <w:sz w:val="24"/>
          <w:szCs w:val="24"/>
          <w:lang w:val="en-US"/>
        </w:rPr>
      </w:pPr>
      <w:r>
        <w:rPr>
          <w:rFonts w:ascii="Times New Roman" w:hAnsi="Times New Roman" w:cs="Times New Roman"/>
          <w:sz w:val="24"/>
          <w:szCs w:val="24"/>
          <w:lang w:val="en-US"/>
        </w:rPr>
        <w:t>Melaksanakan pelatihan sesuai dengan program kerja UPTD Balai Pelatihan Transmigrasi Sumatera Barat, baik dana yang bersumber dari APBN maupun APBD</w:t>
      </w:r>
    </w:p>
    <w:p w:rsidR="00A66737" w:rsidRDefault="00A66737" w:rsidP="00A66737">
      <w:pPr>
        <w:pStyle w:val="ListParagraph"/>
        <w:numPr>
          <w:ilvl w:val="0"/>
          <w:numId w:val="35"/>
        </w:numPr>
        <w:jc w:val="both"/>
        <w:rPr>
          <w:rFonts w:ascii="Times New Roman" w:hAnsi="Times New Roman" w:cs="Times New Roman"/>
          <w:sz w:val="24"/>
          <w:szCs w:val="24"/>
          <w:lang w:val="en-US"/>
        </w:rPr>
      </w:pPr>
      <w:r>
        <w:rPr>
          <w:rFonts w:ascii="Times New Roman" w:hAnsi="Times New Roman" w:cs="Times New Roman"/>
          <w:sz w:val="24"/>
          <w:szCs w:val="24"/>
          <w:lang w:val="en-US"/>
        </w:rPr>
        <w:t>Memantau pelaksanaan kegiatan pelatihan, mengamati dari dekat serta informasi terhadap peserta pelatihan</w:t>
      </w:r>
    </w:p>
    <w:p w:rsidR="00A66737" w:rsidRDefault="00A66737" w:rsidP="00A66737">
      <w:pPr>
        <w:pStyle w:val="ListParagraph"/>
        <w:numPr>
          <w:ilvl w:val="0"/>
          <w:numId w:val="35"/>
        </w:numPr>
        <w:jc w:val="both"/>
        <w:rPr>
          <w:rFonts w:ascii="Times New Roman" w:hAnsi="Times New Roman" w:cs="Times New Roman"/>
          <w:sz w:val="24"/>
          <w:szCs w:val="24"/>
          <w:lang w:val="en-US"/>
        </w:rPr>
      </w:pPr>
      <w:r>
        <w:rPr>
          <w:rFonts w:ascii="Times New Roman" w:hAnsi="Times New Roman" w:cs="Times New Roman"/>
          <w:sz w:val="24"/>
          <w:szCs w:val="24"/>
          <w:lang w:val="en-US"/>
        </w:rPr>
        <w:t>Menyusun konsep bahan laporan hasil pelatihan secara berkala, maupun laporan tahunan</w:t>
      </w:r>
    </w:p>
    <w:p w:rsidR="00A66737" w:rsidRPr="00BC0129" w:rsidRDefault="00A66737" w:rsidP="00A66737">
      <w:pPr>
        <w:pStyle w:val="ListParagraph"/>
        <w:jc w:val="both"/>
        <w:rPr>
          <w:rFonts w:ascii="Times New Roman" w:hAnsi="Times New Roman" w:cs="Times New Roman"/>
          <w:sz w:val="24"/>
          <w:szCs w:val="24"/>
          <w:lang w:val="en-US"/>
        </w:rPr>
      </w:pPr>
    </w:p>
    <w:p w:rsidR="00A66737" w:rsidRDefault="00A66737" w:rsidP="00A66737">
      <w:pPr>
        <w:pStyle w:val="ListParagraph"/>
        <w:numPr>
          <w:ilvl w:val="0"/>
          <w:numId w:val="21"/>
        </w:numPr>
        <w:rPr>
          <w:rFonts w:ascii="Times New Roman" w:hAnsi="Times New Roman" w:cs="Times New Roman"/>
          <w:b/>
          <w:sz w:val="24"/>
          <w:szCs w:val="24"/>
          <w:lang w:val="en-US"/>
        </w:rPr>
      </w:pPr>
      <w:r w:rsidRPr="00A4478B">
        <w:rPr>
          <w:rFonts w:ascii="Times New Roman" w:hAnsi="Times New Roman" w:cs="Times New Roman"/>
          <w:b/>
          <w:sz w:val="24"/>
          <w:szCs w:val="24"/>
          <w:lang w:val="en-US"/>
        </w:rPr>
        <w:t>TUGAS PEJABAT FUNSIONAL PENGGERAK SWADAYA MASYARAKAT (PSM)</w:t>
      </w:r>
    </w:p>
    <w:p w:rsidR="00A66737" w:rsidRDefault="00A66737" w:rsidP="00A66737">
      <w:pPr>
        <w:pStyle w:val="ListParagraph"/>
        <w:ind w:left="360"/>
        <w:jc w:val="both"/>
        <w:rPr>
          <w:rFonts w:ascii="Times New Roman" w:hAnsi="Times New Roman" w:cs="Times New Roman"/>
          <w:sz w:val="24"/>
          <w:szCs w:val="24"/>
          <w:lang w:val="en-US"/>
        </w:rPr>
      </w:pPr>
      <w:r>
        <w:rPr>
          <w:rFonts w:ascii="Times New Roman" w:hAnsi="Times New Roman" w:cs="Times New Roman"/>
          <w:sz w:val="24"/>
          <w:szCs w:val="24"/>
          <w:lang w:val="en-US"/>
        </w:rPr>
        <w:t>Menurut Keputusan Menteri Pendayagunaan Aparatur Negara Nomor : KEP.58/M.PAN/6/2004 tentang Jabatan Funsional Penggerak Swadaya Masyarakat dan Angka Kreditnya, Penggerak Swadaya masyarakat (PSM) adalah Pegawai Negeri Sipil yang diberi tugas, tanggung jawab, wewenang dan hak secara penuh oleh pejabat yang berwenang untuk melaksanakan kegiatan di bidang penggerakan masyarakat</w:t>
      </w:r>
    </w:p>
    <w:p w:rsidR="00A66737" w:rsidRDefault="00A66737" w:rsidP="00A66737">
      <w:pPr>
        <w:pStyle w:val="ListParagraph"/>
        <w:ind w:left="360"/>
        <w:jc w:val="both"/>
        <w:rPr>
          <w:rFonts w:ascii="Times New Roman" w:hAnsi="Times New Roman" w:cs="Times New Roman"/>
          <w:sz w:val="24"/>
          <w:szCs w:val="24"/>
          <w:lang w:val="en-US"/>
        </w:rPr>
      </w:pPr>
    </w:p>
    <w:p w:rsidR="00A66737" w:rsidRPr="00A4478B" w:rsidRDefault="00A66737" w:rsidP="00A66737">
      <w:pPr>
        <w:pStyle w:val="ListParagraph"/>
        <w:ind w:left="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Penggerakan Masyarakat adalah kegiatan penyampaian informasi, komunikasi, edukasi, mediasi dan pengembangan masyarakat dan lingkungan demi terwujudnya masyarakat yang mandiri produktif dan sejahtera, Menurut kedudukan sebagai pelaksana teknis fungsional penyuluh pelatihan dan pengembangan masyarakat  </w:t>
      </w:r>
    </w:p>
    <w:p w:rsidR="00A66737" w:rsidRDefault="00A66737" w:rsidP="00A66737">
      <w:pPr>
        <w:rPr>
          <w:rFonts w:ascii="Times New Roman" w:hAnsi="Times New Roman" w:cs="Times New Roman"/>
          <w:sz w:val="24"/>
          <w:szCs w:val="24"/>
          <w:lang w:val="en-US"/>
        </w:rPr>
      </w:pPr>
    </w:p>
    <w:p w:rsidR="00A66737" w:rsidRDefault="00A66737" w:rsidP="00A66737">
      <w:pPr>
        <w:rPr>
          <w:rFonts w:ascii="Times New Roman" w:hAnsi="Times New Roman" w:cs="Times New Roman"/>
          <w:sz w:val="24"/>
          <w:szCs w:val="24"/>
          <w:lang w:val="en-US"/>
        </w:rPr>
      </w:pPr>
    </w:p>
    <w:p w:rsidR="00A66737" w:rsidRDefault="00A66737" w:rsidP="00A66737">
      <w:pPr>
        <w:rPr>
          <w:rFonts w:ascii="Times New Roman" w:hAnsi="Times New Roman" w:cs="Times New Roman"/>
          <w:sz w:val="24"/>
          <w:szCs w:val="24"/>
          <w:lang w:val="en-US"/>
        </w:rPr>
      </w:pPr>
    </w:p>
    <w:p w:rsidR="00A66737" w:rsidRDefault="00A66737" w:rsidP="00A66737">
      <w:pPr>
        <w:rPr>
          <w:rFonts w:ascii="Times New Roman" w:hAnsi="Times New Roman" w:cs="Times New Roman"/>
          <w:sz w:val="24"/>
          <w:szCs w:val="24"/>
          <w:lang w:val="en-US"/>
        </w:rPr>
      </w:pPr>
    </w:p>
    <w:p w:rsidR="00A66737" w:rsidRDefault="00A66737" w:rsidP="00A66737">
      <w:pPr>
        <w:rPr>
          <w:rFonts w:ascii="Times New Roman" w:hAnsi="Times New Roman" w:cs="Times New Roman"/>
          <w:sz w:val="24"/>
          <w:szCs w:val="24"/>
          <w:lang w:val="en-US"/>
        </w:rPr>
      </w:pPr>
    </w:p>
    <w:p w:rsidR="00A66737" w:rsidRDefault="00A66737" w:rsidP="00A66737">
      <w:pPr>
        <w:rPr>
          <w:rFonts w:ascii="Times New Roman" w:hAnsi="Times New Roman" w:cs="Times New Roman"/>
          <w:sz w:val="24"/>
          <w:szCs w:val="24"/>
          <w:lang w:val="en-US"/>
        </w:rPr>
      </w:pPr>
    </w:p>
    <w:p w:rsidR="00A66737" w:rsidRDefault="00A66737" w:rsidP="00A66737">
      <w:pPr>
        <w:rPr>
          <w:rFonts w:ascii="Times New Roman" w:hAnsi="Times New Roman" w:cs="Times New Roman"/>
          <w:sz w:val="24"/>
          <w:szCs w:val="24"/>
          <w:lang w:val="en-US"/>
        </w:rPr>
      </w:pPr>
    </w:p>
    <w:p w:rsidR="00A66737" w:rsidRDefault="00A66737" w:rsidP="00A66737">
      <w:pPr>
        <w:rPr>
          <w:rFonts w:ascii="Times New Roman" w:hAnsi="Times New Roman" w:cs="Times New Roman"/>
          <w:sz w:val="24"/>
          <w:szCs w:val="24"/>
          <w:lang w:val="en-US"/>
        </w:rPr>
      </w:pPr>
    </w:p>
    <w:p w:rsidR="00A66737" w:rsidRDefault="00A66737" w:rsidP="00A66737">
      <w:pPr>
        <w:rPr>
          <w:rFonts w:ascii="Times New Roman" w:hAnsi="Times New Roman" w:cs="Times New Roman"/>
          <w:sz w:val="24"/>
          <w:szCs w:val="24"/>
          <w:lang w:val="en-US"/>
        </w:rPr>
      </w:pPr>
    </w:p>
    <w:p w:rsidR="00A66737" w:rsidRDefault="00A66737" w:rsidP="00A66737">
      <w:pPr>
        <w:rPr>
          <w:rFonts w:ascii="Times New Roman" w:hAnsi="Times New Roman" w:cs="Times New Roman"/>
          <w:sz w:val="24"/>
          <w:szCs w:val="24"/>
          <w:lang w:val="en-US"/>
        </w:rPr>
      </w:pPr>
    </w:p>
    <w:p w:rsidR="00A66737" w:rsidRDefault="00A66737" w:rsidP="00A66737">
      <w:pPr>
        <w:rPr>
          <w:rFonts w:ascii="Times New Roman" w:hAnsi="Times New Roman" w:cs="Times New Roman"/>
          <w:sz w:val="24"/>
          <w:szCs w:val="24"/>
          <w:lang w:val="en-US"/>
        </w:rPr>
      </w:pPr>
    </w:p>
    <w:p w:rsidR="00A66737" w:rsidRDefault="00A66737" w:rsidP="00A66737">
      <w:pPr>
        <w:rPr>
          <w:rFonts w:ascii="Times New Roman" w:hAnsi="Times New Roman" w:cs="Times New Roman"/>
          <w:sz w:val="24"/>
          <w:szCs w:val="24"/>
          <w:lang w:val="en-US"/>
        </w:rPr>
      </w:pPr>
      <w:r w:rsidRPr="00E57780">
        <w:rPr>
          <w:rFonts w:ascii="Times New Roman" w:hAnsi="Times New Roman" w:cs="Times New Roman"/>
          <w:sz w:val="24"/>
          <w:szCs w:val="24"/>
          <w:lang w:val="en-US"/>
        </w:rPr>
        <w:t xml:space="preserve">  </w:t>
      </w:r>
    </w:p>
    <w:p w:rsidR="00A66737" w:rsidRDefault="00A66737" w:rsidP="00A66737">
      <w:pPr>
        <w:rPr>
          <w:rFonts w:ascii="Times New Roman" w:hAnsi="Times New Roman" w:cs="Times New Roman"/>
          <w:sz w:val="24"/>
          <w:szCs w:val="24"/>
          <w:lang w:val="en-US"/>
        </w:rPr>
      </w:pPr>
    </w:p>
    <w:p w:rsidR="00A66737" w:rsidRDefault="00A66737" w:rsidP="00A66737">
      <w:pPr>
        <w:rPr>
          <w:rFonts w:ascii="Times New Roman" w:hAnsi="Times New Roman" w:cs="Times New Roman"/>
          <w:sz w:val="24"/>
          <w:szCs w:val="24"/>
          <w:lang w:val="en-US"/>
        </w:rPr>
      </w:pPr>
    </w:p>
    <w:p w:rsidR="00A66737" w:rsidRDefault="00A66737" w:rsidP="00A66737">
      <w:pPr>
        <w:jc w:val="center"/>
        <w:rPr>
          <w:rFonts w:ascii="Times New Roman" w:hAnsi="Times New Roman" w:cs="Times New Roman"/>
          <w:sz w:val="24"/>
          <w:szCs w:val="24"/>
          <w:lang w:val="en-US"/>
        </w:rPr>
      </w:pPr>
      <w:r>
        <w:rPr>
          <w:rFonts w:ascii="Times New Roman" w:hAnsi="Times New Roman" w:cs="Times New Roman"/>
          <w:sz w:val="24"/>
          <w:szCs w:val="24"/>
          <w:lang w:val="en-US"/>
        </w:rPr>
        <w:t>18</w:t>
      </w:r>
    </w:p>
    <w:p w:rsidR="00CC55EF" w:rsidRDefault="00CC55EF" w:rsidP="00CC55EF">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BAB V</w:t>
      </w:r>
    </w:p>
    <w:p w:rsidR="00CC55EF" w:rsidRDefault="00CC55EF" w:rsidP="00CC55EF">
      <w:pPr>
        <w:jc w:val="center"/>
        <w:rPr>
          <w:rFonts w:ascii="Times New Roman" w:hAnsi="Times New Roman" w:cs="Times New Roman"/>
          <w:sz w:val="24"/>
          <w:szCs w:val="24"/>
          <w:lang w:val="en-US"/>
        </w:rPr>
      </w:pPr>
      <w:r>
        <w:rPr>
          <w:rFonts w:ascii="Times New Roman" w:hAnsi="Times New Roman" w:cs="Times New Roman"/>
          <w:sz w:val="24"/>
          <w:szCs w:val="24"/>
          <w:lang w:val="en-US"/>
        </w:rPr>
        <w:t>PERMASALAHAN DAN PEMECAHANNYA</w:t>
      </w:r>
    </w:p>
    <w:p w:rsidR="00CC55EF" w:rsidRDefault="00CC55EF" w:rsidP="00CC55EF">
      <w:pPr>
        <w:jc w:val="both"/>
        <w:rPr>
          <w:rFonts w:ascii="Times New Roman" w:hAnsi="Times New Roman" w:cs="Times New Roman"/>
          <w:sz w:val="24"/>
          <w:szCs w:val="24"/>
          <w:lang w:val="en-US"/>
        </w:rPr>
      </w:pPr>
      <w:r>
        <w:rPr>
          <w:rFonts w:ascii="Times New Roman" w:hAnsi="Times New Roman" w:cs="Times New Roman"/>
          <w:sz w:val="24"/>
          <w:szCs w:val="24"/>
          <w:lang w:val="en-US"/>
        </w:rPr>
        <w:t>Masalah utama yang dihadapi dalam melaksanakan kegiatan Tahun Anggaran 201</w:t>
      </w:r>
      <w:r w:rsidR="00A66737">
        <w:rPr>
          <w:rFonts w:ascii="Times New Roman" w:hAnsi="Times New Roman" w:cs="Times New Roman"/>
          <w:sz w:val="24"/>
          <w:szCs w:val="24"/>
          <w:lang w:val="en-US"/>
        </w:rPr>
        <w:t>7</w:t>
      </w:r>
      <w:r>
        <w:rPr>
          <w:rFonts w:ascii="Times New Roman" w:hAnsi="Times New Roman" w:cs="Times New Roman"/>
          <w:sz w:val="24"/>
          <w:szCs w:val="24"/>
          <w:lang w:val="en-US"/>
        </w:rPr>
        <w:t>, untuk menunjang kegiatan di UPTD Balai Pelatihan Transmigrasi Sumatera Barat, dapat dilihat pada tab</w:t>
      </w:r>
      <w:r w:rsidR="00DC2E10">
        <w:rPr>
          <w:rFonts w:ascii="Times New Roman" w:hAnsi="Times New Roman" w:cs="Times New Roman"/>
          <w:sz w:val="24"/>
          <w:szCs w:val="24"/>
          <w:lang w:val="en-US"/>
        </w:rPr>
        <w:t>e</w:t>
      </w:r>
      <w:r>
        <w:rPr>
          <w:rFonts w:ascii="Times New Roman" w:hAnsi="Times New Roman" w:cs="Times New Roman"/>
          <w:sz w:val="24"/>
          <w:szCs w:val="24"/>
          <w:lang w:val="en-US"/>
        </w:rPr>
        <w:t xml:space="preserve">l </w:t>
      </w:r>
      <w:proofErr w:type="gramStart"/>
      <w:r>
        <w:rPr>
          <w:rFonts w:ascii="Times New Roman" w:hAnsi="Times New Roman" w:cs="Times New Roman"/>
          <w:sz w:val="24"/>
          <w:szCs w:val="24"/>
          <w:lang w:val="en-US"/>
        </w:rPr>
        <w:t>berikut :</w:t>
      </w:r>
      <w:proofErr w:type="gramEnd"/>
    </w:p>
    <w:tbl>
      <w:tblPr>
        <w:tblStyle w:val="TableGrid"/>
        <w:tblW w:w="0" w:type="auto"/>
        <w:tblInd w:w="108" w:type="dxa"/>
        <w:tblLook w:val="04A0"/>
      </w:tblPr>
      <w:tblGrid>
        <w:gridCol w:w="567"/>
        <w:gridCol w:w="4253"/>
        <w:gridCol w:w="4678"/>
      </w:tblGrid>
      <w:tr w:rsidR="00CC55EF" w:rsidTr="00B53214">
        <w:tc>
          <w:tcPr>
            <w:tcW w:w="567" w:type="dxa"/>
          </w:tcPr>
          <w:p w:rsidR="00CC55EF" w:rsidRPr="00CC55EF" w:rsidRDefault="00CC55EF" w:rsidP="00CC55EF">
            <w:pPr>
              <w:jc w:val="both"/>
              <w:rPr>
                <w:rFonts w:ascii="Times New Roman" w:hAnsi="Times New Roman" w:cs="Times New Roman"/>
                <w:b/>
                <w:sz w:val="24"/>
                <w:szCs w:val="24"/>
                <w:lang w:val="en-US"/>
              </w:rPr>
            </w:pPr>
            <w:r w:rsidRPr="00CC55EF">
              <w:rPr>
                <w:rFonts w:ascii="Times New Roman" w:hAnsi="Times New Roman" w:cs="Times New Roman"/>
                <w:b/>
                <w:sz w:val="24"/>
                <w:szCs w:val="24"/>
                <w:lang w:val="en-US"/>
              </w:rPr>
              <w:t>No</w:t>
            </w:r>
          </w:p>
        </w:tc>
        <w:tc>
          <w:tcPr>
            <w:tcW w:w="4253" w:type="dxa"/>
          </w:tcPr>
          <w:p w:rsidR="00CC55EF" w:rsidRPr="00CC55EF" w:rsidRDefault="00CC55EF" w:rsidP="00CC55EF">
            <w:pPr>
              <w:jc w:val="center"/>
              <w:rPr>
                <w:rFonts w:ascii="Times New Roman" w:hAnsi="Times New Roman" w:cs="Times New Roman"/>
                <w:b/>
                <w:sz w:val="24"/>
                <w:szCs w:val="24"/>
                <w:lang w:val="en-US"/>
              </w:rPr>
            </w:pPr>
            <w:r w:rsidRPr="00CC55EF">
              <w:rPr>
                <w:rFonts w:ascii="Times New Roman" w:hAnsi="Times New Roman" w:cs="Times New Roman"/>
                <w:b/>
                <w:sz w:val="24"/>
                <w:szCs w:val="24"/>
                <w:lang w:val="en-US"/>
              </w:rPr>
              <w:t>Permasalahan</w:t>
            </w:r>
          </w:p>
        </w:tc>
        <w:tc>
          <w:tcPr>
            <w:tcW w:w="4678" w:type="dxa"/>
          </w:tcPr>
          <w:p w:rsidR="00CC55EF" w:rsidRPr="00CC55EF" w:rsidRDefault="00CC55EF" w:rsidP="00CC55EF">
            <w:pPr>
              <w:jc w:val="center"/>
              <w:rPr>
                <w:rFonts w:ascii="Times New Roman" w:hAnsi="Times New Roman" w:cs="Times New Roman"/>
                <w:b/>
                <w:sz w:val="24"/>
                <w:szCs w:val="24"/>
                <w:lang w:val="en-US"/>
              </w:rPr>
            </w:pPr>
            <w:r w:rsidRPr="00CC55EF">
              <w:rPr>
                <w:rFonts w:ascii="Times New Roman" w:hAnsi="Times New Roman" w:cs="Times New Roman"/>
                <w:b/>
                <w:sz w:val="24"/>
                <w:szCs w:val="24"/>
                <w:lang w:val="en-US"/>
              </w:rPr>
              <w:t>Upaya Pemecahan</w:t>
            </w:r>
          </w:p>
        </w:tc>
      </w:tr>
      <w:tr w:rsidR="00CC55EF" w:rsidTr="00B53214">
        <w:tc>
          <w:tcPr>
            <w:tcW w:w="567" w:type="dxa"/>
          </w:tcPr>
          <w:p w:rsidR="00CC55EF" w:rsidRDefault="00CC55EF" w:rsidP="00CC55EF">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rsidR="00CC55EF" w:rsidRDefault="00CC55EF" w:rsidP="00CC55EF">
            <w:pPr>
              <w:jc w:val="center"/>
              <w:rPr>
                <w:rFonts w:ascii="Times New Roman" w:hAnsi="Times New Roman" w:cs="Times New Roman"/>
                <w:sz w:val="24"/>
                <w:szCs w:val="24"/>
                <w:lang w:val="en-US"/>
              </w:rPr>
            </w:pPr>
          </w:p>
          <w:p w:rsidR="00CC55EF" w:rsidRDefault="00CC55EF" w:rsidP="00CC55EF">
            <w:pPr>
              <w:jc w:val="center"/>
              <w:rPr>
                <w:rFonts w:ascii="Times New Roman" w:hAnsi="Times New Roman" w:cs="Times New Roman"/>
                <w:sz w:val="24"/>
                <w:szCs w:val="24"/>
                <w:lang w:val="en-US"/>
              </w:rPr>
            </w:pPr>
          </w:p>
          <w:p w:rsidR="00E06DC9" w:rsidRDefault="00E06DC9" w:rsidP="00CC55EF">
            <w:pPr>
              <w:jc w:val="center"/>
              <w:rPr>
                <w:rFonts w:ascii="Times New Roman" w:hAnsi="Times New Roman" w:cs="Times New Roman"/>
                <w:sz w:val="24"/>
                <w:szCs w:val="24"/>
                <w:lang w:val="en-US"/>
              </w:rPr>
            </w:pPr>
          </w:p>
          <w:p w:rsidR="00E06DC9" w:rsidRDefault="00E06DC9" w:rsidP="00CC55EF">
            <w:pPr>
              <w:jc w:val="center"/>
              <w:rPr>
                <w:rFonts w:ascii="Times New Roman" w:hAnsi="Times New Roman" w:cs="Times New Roman"/>
                <w:sz w:val="24"/>
                <w:szCs w:val="24"/>
                <w:lang w:val="en-US"/>
              </w:rPr>
            </w:pPr>
          </w:p>
          <w:p w:rsidR="00CC55EF" w:rsidRDefault="00CC55EF" w:rsidP="00CC55EF">
            <w:pPr>
              <w:jc w:val="center"/>
              <w:rPr>
                <w:rFonts w:ascii="Times New Roman" w:hAnsi="Times New Roman" w:cs="Times New Roman"/>
                <w:sz w:val="24"/>
                <w:szCs w:val="24"/>
                <w:lang w:val="en-US"/>
              </w:rPr>
            </w:pPr>
          </w:p>
          <w:p w:rsidR="00CC55EF" w:rsidRDefault="00CC55EF" w:rsidP="00CC55EF">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p w:rsidR="00B53214" w:rsidRDefault="00B53214" w:rsidP="00CC55EF">
            <w:pPr>
              <w:jc w:val="center"/>
              <w:rPr>
                <w:rFonts w:ascii="Times New Roman" w:hAnsi="Times New Roman" w:cs="Times New Roman"/>
                <w:sz w:val="24"/>
                <w:szCs w:val="24"/>
                <w:lang w:val="en-US"/>
              </w:rPr>
            </w:pPr>
          </w:p>
          <w:p w:rsidR="00B53214" w:rsidRDefault="00B53214" w:rsidP="00CC55EF">
            <w:pPr>
              <w:jc w:val="center"/>
              <w:rPr>
                <w:rFonts w:ascii="Times New Roman" w:hAnsi="Times New Roman" w:cs="Times New Roman"/>
                <w:sz w:val="24"/>
                <w:szCs w:val="24"/>
                <w:lang w:val="en-US"/>
              </w:rPr>
            </w:pPr>
          </w:p>
          <w:p w:rsidR="00B53214" w:rsidRDefault="00B53214" w:rsidP="00CC55EF">
            <w:pPr>
              <w:jc w:val="center"/>
              <w:rPr>
                <w:rFonts w:ascii="Times New Roman" w:hAnsi="Times New Roman" w:cs="Times New Roman"/>
                <w:sz w:val="24"/>
                <w:szCs w:val="24"/>
                <w:lang w:val="en-US"/>
              </w:rPr>
            </w:pPr>
          </w:p>
          <w:p w:rsidR="00B53214" w:rsidRDefault="00B53214" w:rsidP="00CC55EF">
            <w:pPr>
              <w:jc w:val="center"/>
              <w:rPr>
                <w:rFonts w:ascii="Times New Roman" w:hAnsi="Times New Roman" w:cs="Times New Roman"/>
                <w:sz w:val="24"/>
                <w:szCs w:val="24"/>
                <w:lang w:val="en-US"/>
              </w:rPr>
            </w:pPr>
          </w:p>
          <w:p w:rsidR="00B53214" w:rsidRDefault="00B53214" w:rsidP="00CC55EF">
            <w:pPr>
              <w:jc w:val="center"/>
              <w:rPr>
                <w:rFonts w:ascii="Times New Roman" w:hAnsi="Times New Roman" w:cs="Times New Roman"/>
                <w:sz w:val="24"/>
                <w:szCs w:val="24"/>
                <w:lang w:val="en-US"/>
              </w:rPr>
            </w:pPr>
            <w:r>
              <w:rPr>
                <w:rFonts w:ascii="Times New Roman" w:hAnsi="Times New Roman" w:cs="Times New Roman"/>
                <w:sz w:val="24"/>
                <w:szCs w:val="24"/>
                <w:lang w:val="en-US"/>
              </w:rPr>
              <w:t>3</w:t>
            </w:r>
          </w:p>
          <w:p w:rsidR="00223BDF" w:rsidRDefault="00223BDF" w:rsidP="00CC55EF">
            <w:pPr>
              <w:jc w:val="center"/>
              <w:rPr>
                <w:rFonts w:ascii="Times New Roman" w:hAnsi="Times New Roman" w:cs="Times New Roman"/>
                <w:sz w:val="24"/>
                <w:szCs w:val="24"/>
                <w:lang w:val="en-US"/>
              </w:rPr>
            </w:pPr>
          </w:p>
          <w:p w:rsidR="00223BDF" w:rsidRDefault="00223BDF" w:rsidP="00CC55EF">
            <w:pPr>
              <w:jc w:val="center"/>
              <w:rPr>
                <w:rFonts w:ascii="Times New Roman" w:hAnsi="Times New Roman" w:cs="Times New Roman"/>
                <w:sz w:val="24"/>
                <w:szCs w:val="24"/>
                <w:lang w:val="en-US"/>
              </w:rPr>
            </w:pPr>
          </w:p>
          <w:p w:rsidR="00223BDF" w:rsidRDefault="00223BDF" w:rsidP="00CC55EF">
            <w:pPr>
              <w:jc w:val="center"/>
              <w:rPr>
                <w:rFonts w:ascii="Times New Roman" w:hAnsi="Times New Roman" w:cs="Times New Roman"/>
                <w:sz w:val="24"/>
                <w:szCs w:val="24"/>
                <w:lang w:val="en-US"/>
              </w:rPr>
            </w:pPr>
          </w:p>
          <w:p w:rsidR="00223BDF" w:rsidRDefault="00223BDF" w:rsidP="00CC55EF">
            <w:pPr>
              <w:jc w:val="center"/>
              <w:rPr>
                <w:rFonts w:ascii="Times New Roman" w:hAnsi="Times New Roman" w:cs="Times New Roman"/>
                <w:sz w:val="24"/>
                <w:szCs w:val="24"/>
                <w:lang w:val="en-US"/>
              </w:rPr>
            </w:pPr>
          </w:p>
          <w:p w:rsidR="00223BDF" w:rsidRDefault="00223BDF" w:rsidP="00CC55EF">
            <w:pPr>
              <w:jc w:val="center"/>
              <w:rPr>
                <w:rFonts w:ascii="Times New Roman" w:hAnsi="Times New Roman" w:cs="Times New Roman"/>
                <w:sz w:val="24"/>
                <w:szCs w:val="24"/>
                <w:lang w:val="en-US"/>
              </w:rPr>
            </w:pPr>
          </w:p>
          <w:p w:rsidR="00223BDF" w:rsidRDefault="00223BDF" w:rsidP="00CC55EF">
            <w:pPr>
              <w:jc w:val="center"/>
              <w:rPr>
                <w:rFonts w:ascii="Times New Roman" w:hAnsi="Times New Roman" w:cs="Times New Roman"/>
                <w:sz w:val="24"/>
                <w:szCs w:val="24"/>
                <w:lang w:val="en-US"/>
              </w:rPr>
            </w:pPr>
          </w:p>
          <w:p w:rsidR="00223BDF" w:rsidRDefault="00223BDF" w:rsidP="00CC55EF">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4253" w:type="dxa"/>
          </w:tcPr>
          <w:p w:rsidR="00CC55EF" w:rsidRDefault="00CC55EF" w:rsidP="00CC55E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Kendaraan </w:t>
            </w:r>
            <w:r w:rsidR="0076145F">
              <w:rPr>
                <w:rFonts w:ascii="Times New Roman" w:hAnsi="Times New Roman" w:cs="Times New Roman"/>
                <w:sz w:val="24"/>
                <w:szCs w:val="24"/>
                <w:lang w:val="en-US"/>
              </w:rPr>
              <w:t xml:space="preserve">Dinas </w:t>
            </w:r>
            <w:r>
              <w:rPr>
                <w:rFonts w:ascii="Times New Roman" w:hAnsi="Times New Roman" w:cs="Times New Roman"/>
                <w:sz w:val="24"/>
                <w:szCs w:val="24"/>
                <w:lang w:val="en-US"/>
              </w:rPr>
              <w:t>roda 2 (dua) untuk menunjang operasional administrasi kantor tidak tersedia</w:t>
            </w:r>
          </w:p>
          <w:p w:rsidR="00CC55EF" w:rsidRDefault="00CC55EF" w:rsidP="00CC55EF">
            <w:pPr>
              <w:jc w:val="both"/>
              <w:rPr>
                <w:rFonts w:ascii="Times New Roman" w:hAnsi="Times New Roman" w:cs="Times New Roman"/>
                <w:sz w:val="24"/>
                <w:szCs w:val="24"/>
                <w:lang w:val="en-US"/>
              </w:rPr>
            </w:pPr>
          </w:p>
          <w:p w:rsidR="00E06DC9" w:rsidRDefault="00E06DC9" w:rsidP="00CC55EF">
            <w:pPr>
              <w:jc w:val="both"/>
              <w:rPr>
                <w:rFonts w:ascii="Times New Roman" w:hAnsi="Times New Roman" w:cs="Times New Roman"/>
                <w:sz w:val="24"/>
                <w:szCs w:val="24"/>
                <w:lang w:val="en-US"/>
              </w:rPr>
            </w:pPr>
          </w:p>
          <w:p w:rsidR="00E06DC9" w:rsidRDefault="00E06DC9" w:rsidP="00CC55EF">
            <w:pPr>
              <w:jc w:val="both"/>
              <w:rPr>
                <w:rFonts w:ascii="Times New Roman" w:hAnsi="Times New Roman" w:cs="Times New Roman"/>
                <w:sz w:val="24"/>
                <w:szCs w:val="24"/>
                <w:lang w:val="en-US"/>
              </w:rPr>
            </w:pPr>
          </w:p>
          <w:p w:rsidR="00CC55EF" w:rsidRDefault="00CC55EF" w:rsidP="00CC55EF">
            <w:pPr>
              <w:jc w:val="both"/>
              <w:rPr>
                <w:rFonts w:ascii="Times New Roman" w:hAnsi="Times New Roman" w:cs="Times New Roman"/>
                <w:sz w:val="24"/>
                <w:szCs w:val="24"/>
                <w:lang w:val="en-US"/>
              </w:rPr>
            </w:pPr>
            <w:r>
              <w:rPr>
                <w:rFonts w:ascii="Times New Roman" w:hAnsi="Times New Roman" w:cs="Times New Roman"/>
                <w:sz w:val="24"/>
                <w:szCs w:val="24"/>
                <w:lang w:val="en-US"/>
              </w:rPr>
              <w:t>Meja setengah biro</w:t>
            </w:r>
            <w:r w:rsidR="00B53214">
              <w:rPr>
                <w:rFonts w:ascii="Times New Roman" w:hAnsi="Times New Roman" w:cs="Times New Roman"/>
                <w:sz w:val="24"/>
                <w:szCs w:val="24"/>
                <w:lang w:val="en-US"/>
              </w:rPr>
              <w:t xml:space="preserve"> dan kursi</w:t>
            </w:r>
            <w:r>
              <w:rPr>
                <w:rFonts w:ascii="Times New Roman" w:hAnsi="Times New Roman" w:cs="Times New Roman"/>
                <w:sz w:val="24"/>
                <w:szCs w:val="24"/>
                <w:lang w:val="en-US"/>
              </w:rPr>
              <w:t xml:space="preserve"> untuk Pegawai sudah banyak yang rusak, sehingga Pegawai kurang nyaman untuk bekerja sebagaimana mestinya</w:t>
            </w:r>
          </w:p>
          <w:p w:rsidR="00B53214" w:rsidRDefault="00B53214" w:rsidP="00CC55EF">
            <w:pPr>
              <w:jc w:val="both"/>
              <w:rPr>
                <w:rFonts w:ascii="Times New Roman" w:hAnsi="Times New Roman" w:cs="Times New Roman"/>
                <w:sz w:val="24"/>
                <w:szCs w:val="24"/>
                <w:lang w:val="en-US"/>
              </w:rPr>
            </w:pPr>
          </w:p>
          <w:p w:rsidR="0076145F" w:rsidRDefault="0076145F" w:rsidP="00CC55E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Kurangnya sarana dan prasarana kantor untuk kegiatan pelatihan, seperti </w:t>
            </w:r>
            <w:r w:rsidR="00732F3D">
              <w:rPr>
                <w:rFonts w:ascii="Times New Roman" w:hAnsi="Times New Roman" w:cs="Times New Roman"/>
                <w:sz w:val="24"/>
                <w:szCs w:val="24"/>
                <w:lang w:val="en-US"/>
              </w:rPr>
              <w:t>k</w:t>
            </w:r>
            <w:r>
              <w:rPr>
                <w:rFonts w:ascii="Times New Roman" w:hAnsi="Times New Roman" w:cs="Times New Roman"/>
                <w:sz w:val="24"/>
                <w:szCs w:val="24"/>
                <w:lang w:val="en-US"/>
              </w:rPr>
              <w:t>omputer, laptop, infocus</w:t>
            </w:r>
            <w:r w:rsidR="004F6A3F">
              <w:rPr>
                <w:rFonts w:ascii="Times New Roman" w:hAnsi="Times New Roman" w:cs="Times New Roman"/>
                <w:sz w:val="24"/>
                <w:szCs w:val="24"/>
                <w:lang w:val="en-US"/>
              </w:rPr>
              <w:t>,</w:t>
            </w:r>
            <w:r>
              <w:rPr>
                <w:rFonts w:ascii="Times New Roman" w:hAnsi="Times New Roman" w:cs="Times New Roman"/>
                <w:sz w:val="24"/>
                <w:szCs w:val="24"/>
                <w:lang w:val="en-US"/>
              </w:rPr>
              <w:t xml:space="preserve"> layar infokus</w:t>
            </w:r>
            <w:r w:rsidR="004F6A3F">
              <w:rPr>
                <w:rFonts w:ascii="Times New Roman" w:hAnsi="Times New Roman" w:cs="Times New Roman"/>
                <w:sz w:val="24"/>
                <w:szCs w:val="24"/>
                <w:lang w:val="en-US"/>
              </w:rPr>
              <w:t xml:space="preserve"> dan warles</w:t>
            </w:r>
            <w:r>
              <w:rPr>
                <w:rFonts w:ascii="Times New Roman" w:hAnsi="Times New Roman" w:cs="Times New Roman"/>
                <w:sz w:val="24"/>
                <w:szCs w:val="24"/>
                <w:lang w:val="en-US"/>
              </w:rPr>
              <w:t xml:space="preserve">, sehingga menghambat penyelenggaraan pelatihan serta penyelesaian laporan  </w:t>
            </w:r>
          </w:p>
          <w:p w:rsidR="0076145F" w:rsidRDefault="0076145F" w:rsidP="00CC55EF">
            <w:pPr>
              <w:jc w:val="both"/>
              <w:rPr>
                <w:rFonts w:ascii="Times New Roman" w:hAnsi="Times New Roman" w:cs="Times New Roman"/>
                <w:sz w:val="24"/>
                <w:szCs w:val="24"/>
                <w:lang w:val="en-US"/>
              </w:rPr>
            </w:pPr>
          </w:p>
          <w:p w:rsidR="00B53214" w:rsidRDefault="00B53214" w:rsidP="00CC55E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Tidak tersedianya anggaran penunjang operasional bagi Fungsional Penggerak Swadaya Masyarakat, sedangkan kegiatan yang dapat dilakukan hanya dibidang mengajar/melatih saja. </w:t>
            </w:r>
          </w:p>
          <w:p w:rsidR="00CC55EF" w:rsidRDefault="00CC55EF" w:rsidP="00CC55EF">
            <w:pPr>
              <w:jc w:val="both"/>
              <w:rPr>
                <w:rFonts w:ascii="Times New Roman" w:hAnsi="Times New Roman" w:cs="Times New Roman"/>
                <w:sz w:val="24"/>
                <w:szCs w:val="24"/>
                <w:lang w:val="en-US"/>
              </w:rPr>
            </w:pPr>
          </w:p>
        </w:tc>
        <w:tc>
          <w:tcPr>
            <w:tcW w:w="4678" w:type="dxa"/>
          </w:tcPr>
          <w:p w:rsidR="00CC55EF" w:rsidRDefault="00CC55EF" w:rsidP="00CC55EF">
            <w:pPr>
              <w:jc w:val="both"/>
              <w:rPr>
                <w:rFonts w:ascii="Times New Roman" w:hAnsi="Times New Roman" w:cs="Times New Roman"/>
                <w:sz w:val="24"/>
                <w:szCs w:val="24"/>
                <w:lang w:val="en-US"/>
              </w:rPr>
            </w:pPr>
            <w:r>
              <w:rPr>
                <w:rFonts w:ascii="Times New Roman" w:hAnsi="Times New Roman" w:cs="Times New Roman"/>
                <w:sz w:val="24"/>
                <w:szCs w:val="24"/>
                <w:lang w:val="en-US"/>
              </w:rPr>
              <w:t>Telah di upayakan dan diusul</w:t>
            </w:r>
            <w:r w:rsidR="00DC2E10">
              <w:rPr>
                <w:rFonts w:ascii="Times New Roman" w:hAnsi="Times New Roman" w:cs="Times New Roman"/>
                <w:sz w:val="24"/>
                <w:szCs w:val="24"/>
                <w:lang w:val="en-US"/>
              </w:rPr>
              <w:t>k</w:t>
            </w:r>
            <w:r>
              <w:rPr>
                <w:rFonts w:ascii="Times New Roman" w:hAnsi="Times New Roman" w:cs="Times New Roman"/>
                <w:sz w:val="24"/>
                <w:szCs w:val="24"/>
                <w:lang w:val="en-US"/>
              </w:rPr>
              <w:t xml:space="preserve">an melalui </w:t>
            </w:r>
            <w:r w:rsidR="00E06DC9">
              <w:rPr>
                <w:rFonts w:ascii="Times New Roman" w:hAnsi="Times New Roman" w:cs="Times New Roman"/>
                <w:sz w:val="24"/>
                <w:szCs w:val="24"/>
                <w:lang w:val="en-US"/>
              </w:rPr>
              <w:t xml:space="preserve">Disnakertrans </w:t>
            </w:r>
            <w:r>
              <w:rPr>
                <w:rFonts w:ascii="Times New Roman" w:hAnsi="Times New Roman" w:cs="Times New Roman"/>
                <w:sz w:val="24"/>
                <w:szCs w:val="24"/>
                <w:lang w:val="en-US"/>
              </w:rPr>
              <w:t>Provinsi Sumatera Barat</w:t>
            </w:r>
            <w:r w:rsidR="00E06DC9">
              <w:rPr>
                <w:rFonts w:ascii="Times New Roman" w:hAnsi="Times New Roman" w:cs="Times New Roman"/>
                <w:sz w:val="24"/>
                <w:szCs w:val="24"/>
                <w:lang w:val="en-US"/>
              </w:rPr>
              <w:t xml:space="preserve">, agar memenuhi kebutuhan </w:t>
            </w:r>
            <w:r>
              <w:rPr>
                <w:rFonts w:ascii="Times New Roman" w:hAnsi="Times New Roman" w:cs="Times New Roman"/>
                <w:sz w:val="24"/>
                <w:szCs w:val="24"/>
                <w:lang w:val="en-US"/>
              </w:rPr>
              <w:t xml:space="preserve"> </w:t>
            </w:r>
            <w:r w:rsidR="00E06DC9">
              <w:rPr>
                <w:rFonts w:ascii="Times New Roman" w:hAnsi="Times New Roman" w:cs="Times New Roman"/>
                <w:sz w:val="24"/>
                <w:szCs w:val="24"/>
                <w:lang w:val="en-US"/>
              </w:rPr>
              <w:t xml:space="preserve">kendaraan </w:t>
            </w:r>
            <w:r w:rsidR="0076145F">
              <w:rPr>
                <w:rFonts w:ascii="Times New Roman" w:hAnsi="Times New Roman" w:cs="Times New Roman"/>
                <w:sz w:val="24"/>
                <w:szCs w:val="24"/>
                <w:lang w:val="en-US"/>
              </w:rPr>
              <w:t xml:space="preserve">Dinas </w:t>
            </w:r>
            <w:r w:rsidR="00E06DC9">
              <w:rPr>
                <w:rFonts w:ascii="Times New Roman" w:hAnsi="Times New Roman" w:cs="Times New Roman"/>
                <w:sz w:val="24"/>
                <w:szCs w:val="24"/>
                <w:lang w:val="en-US"/>
              </w:rPr>
              <w:t>roda 2 (dua) untuk menunjang operasional administrasi kantor</w:t>
            </w:r>
          </w:p>
          <w:p w:rsidR="00B53214" w:rsidRDefault="00B53214" w:rsidP="00CC55EF">
            <w:pPr>
              <w:jc w:val="both"/>
              <w:rPr>
                <w:rFonts w:ascii="Times New Roman" w:hAnsi="Times New Roman" w:cs="Times New Roman"/>
                <w:sz w:val="24"/>
                <w:szCs w:val="24"/>
                <w:lang w:val="en-US"/>
              </w:rPr>
            </w:pPr>
          </w:p>
          <w:p w:rsidR="00B53214" w:rsidRDefault="00B53214" w:rsidP="00B53214">
            <w:pPr>
              <w:jc w:val="both"/>
              <w:rPr>
                <w:rFonts w:ascii="Times New Roman" w:hAnsi="Times New Roman" w:cs="Times New Roman"/>
                <w:sz w:val="24"/>
                <w:szCs w:val="24"/>
                <w:lang w:val="en-US"/>
              </w:rPr>
            </w:pPr>
            <w:r>
              <w:rPr>
                <w:rFonts w:ascii="Times New Roman" w:hAnsi="Times New Roman" w:cs="Times New Roman"/>
                <w:sz w:val="24"/>
                <w:szCs w:val="24"/>
                <w:lang w:val="en-US"/>
              </w:rPr>
              <w:t>Telah di upayakan dan diusul</w:t>
            </w:r>
            <w:r w:rsidR="00DC2E10">
              <w:rPr>
                <w:rFonts w:ascii="Times New Roman" w:hAnsi="Times New Roman" w:cs="Times New Roman"/>
                <w:sz w:val="24"/>
                <w:szCs w:val="24"/>
                <w:lang w:val="en-US"/>
              </w:rPr>
              <w:t>k</w:t>
            </w:r>
            <w:r>
              <w:rPr>
                <w:rFonts w:ascii="Times New Roman" w:hAnsi="Times New Roman" w:cs="Times New Roman"/>
                <w:sz w:val="24"/>
                <w:szCs w:val="24"/>
                <w:lang w:val="en-US"/>
              </w:rPr>
              <w:t>an melalui Di</w:t>
            </w:r>
            <w:r w:rsidR="00E06DC9">
              <w:rPr>
                <w:rFonts w:ascii="Times New Roman" w:hAnsi="Times New Roman" w:cs="Times New Roman"/>
                <w:sz w:val="24"/>
                <w:szCs w:val="24"/>
                <w:lang w:val="en-US"/>
              </w:rPr>
              <w:t>s</w:t>
            </w:r>
            <w:r>
              <w:rPr>
                <w:rFonts w:ascii="Times New Roman" w:hAnsi="Times New Roman" w:cs="Times New Roman"/>
                <w:sz w:val="24"/>
                <w:szCs w:val="24"/>
                <w:lang w:val="en-US"/>
              </w:rPr>
              <w:t>na</w:t>
            </w:r>
            <w:r w:rsidR="00E06DC9">
              <w:rPr>
                <w:rFonts w:ascii="Times New Roman" w:hAnsi="Times New Roman" w:cs="Times New Roman"/>
                <w:sz w:val="24"/>
                <w:szCs w:val="24"/>
                <w:lang w:val="en-US"/>
              </w:rPr>
              <w:t>kertrans</w:t>
            </w:r>
            <w:r>
              <w:rPr>
                <w:rFonts w:ascii="Times New Roman" w:hAnsi="Times New Roman" w:cs="Times New Roman"/>
                <w:sz w:val="24"/>
                <w:szCs w:val="24"/>
                <w:lang w:val="en-US"/>
              </w:rPr>
              <w:t xml:space="preserve"> Provinsi Sumatera Barat, agar meng</w:t>
            </w:r>
            <w:r w:rsidR="00E06DC9">
              <w:rPr>
                <w:rFonts w:ascii="Times New Roman" w:hAnsi="Times New Roman" w:cs="Times New Roman"/>
                <w:sz w:val="24"/>
                <w:szCs w:val="24"/>
                <w:lang w:val="en-US"/>
              </w:rPr>
              <w:t>g</w:t>
            </w:r>
            <w:r>
              <w:rPr>
                <w:rFonts w:ascii="Times New Roman" w:hAnsi="Times New Roman" w:cs="Times New Roman"/>
                <w:sz w:val="24"/>
                <w:szCs w:val="24"/>
                <w:lang w:val="en-US"/>
              </w:rPr>
              <w:t>anti  Meja setengah biro dan kursi untuk Pegawai yang sudah rusak</w:t>
            </w:r>
          </w:p>
          <w:p w:rsidR="00B53214" w:rsidRDefault="00B53214" w:rsidP="00CC55EF">
            <w:pPr>
              <w:jc w:val="both"/>
              <w:rPr>
                <w:rFonts w:ascii="Times New Roman" w:hAnsi="Times New Roman" w:cs="Times New Roman"/>
                <w:sz w:val="24"/>
                <w:szCs w:val="24"/>
                <w:lang w:val="en-US"/>
              </w:rPr>
            </w:pPr>
          </w:p>
          <w:p w:rsidR="0076145F" w:rsidRDefault="0076145F" w:rsidP="00B53214">
            <w:pPr>
              <w:jc w:val="both"/>
              <w:rPr>
                <w:rFonts w:ascii="Times New Roman" w:hAnsi="Times New Roman" w:cs="Times New Roman"/>
                <w:sz w:val="24"/>
                <w:szCs w:val="24"/>
                <w:lang w:val="en-US"/>
              </w:rPr>
            </w:pPr>
            <w:r>
              <w:rPr>
                <w:rFonts w:ascii="Times New Roman" w:hAnsi="Times New Roman" w:cs="Times New Roman"/>
                <w:sz w:val="24"/>
                <w:szCs w:val="24"/>
                <w:lang w:val="en-US"/>
              </w:rPr>
              <w:t>Sudah diusulkan melalui angg</w:t>
            </w:r>
            <w:r w:rsidR="00DC2E10">
              <w:rPr>
                <w:rFonts w:ascii="Times New Roman" w:hAnsi="Times New Roman" w:cs="Times New Roman"/>
                <w:sz w:val="24"/>
                <w:szCs w:val="24"/>
                <w:lang w:val="en-US"/>
              </w:rPr>
              <w:t>a</w:t>
            </w:r>
            <w:r>
              <w:rPr>
                <w:rFonts w:ascii="Times New Roman" w:hAnsi="Times New Roman" w:cs="Times New Roman"/>
                <w:sz w:val="24"/>
                <w:szCs w:val="24"/>
                <w:lang w:val="en-US"/>
              </w:rPr>
              <w:t xml:space="preserve">ran perubahan Tahun 2016 melalui Disnakertrans Provinsi Sumatera Barat, agar dapat memenuhi kebutuhan  </w:t>
            </w:r>
            <w:r w:rsidR="00223BDF">
              <w:rPr>
                <w:rFonts w:ascii="Times New Roman" w:hAnsi="Times New Roman" w:cs="Times New Roman"/>
                <w:sz w:val="24"/>
                <w:szCs w:val="24"/>
                <w:lang w:val="en-US"/>
              </w:rPr>
              <w:t xml:space="preserve">sarana dan prasarana perlengkapan pelatihan </w:t>
            </w:r>
          </w:p>
          <w:p w:rsidR="0076145F" w:rsidRDefault="0076145F" w:rsidP="00B53214">
            <w:pPr>
              <w:jc w:val="both"/>
              <w:rPr>
                <w:rFonts w:ascii="Times New Roman" w:hAnsi="Times New Roman" w:cs="Times New Roman"/>
                <w:sz w:val="24"/>
                <w:szCs w:val="24"/>
                <w:lang w:val="en-US"/>
              </w:rPr>
            </w:pPr>
          </w:p>
          <w:p w:rsidR="0076145F" w:rsidRDefault="0076145F" w:rsidP="00B53214">
            <w:pPr>
              <w:jc w:val="both"/>
              <w:rPr>
                <w:rFonts w:ascii="Times New Roman" w:hAnsi="Times New Roman" w:cs="Times New Roman"/>
                <w:sz w:val="24"/>
                <w:szCs w:val="24"/>
                <w:lang w:val="en-US"/>
              </w:rPr>
            </w:pPr>
          </w:p>
          <w:p w:rsidR="00B53214" w:rsidRDefault="00B53214" w:rsidP="00B53214">
            <w:pPr>
              <w:jc w:val="both"/>
              <w:rPr>
                <w:rFonts w:ascii="Times New Roman" w:hAnsi="Times New Roman" w:cs="Times New Roman"/>
                <w:sz w:val="24"/>
                <w:szCs w:val="24"/>
                <w:lang w:val="en-US"/>
              </w:rPr>
            </w:pPr>
            <w:r>
              <w:rPr>
                <w:rFonts w:ascii="Times New Roman" w:hAnsi="Times New Roman" w:cs="Times New Roman"/>
                <w:sz w:val="24"/>
                <w:szCs w:val="24"/>
                <w:lang w:val="en-US"/>
              </w:rPr>
              <w:t>Telah di upayakan dan diusul</w:t>
            </w:r>
            <w:r w:rsidR="00DC2E10">
              <w:rPr>
                <w:rFonts w:ascii="Times New Roman" w:hAnsi="Times New Roman" w:cs="Times New Roman"/>
                <w:sz w:val="24"/>
                <w:szCs w:val="24"/>
                <w:lang w:val="en-US"/>
              </w:rPr>
              <w:t>k</w:t>
            </w:r>
            <w:r>
              <w:rPr>
                <w:rFonts w:ascii="Times New Roman" w:hAnsi="Times New Roman" w:cs="Times New Roman"/>
                <w:sz w:val="24"/>
                <w:szCs w:val="24"/>
                <w:lang w:val="en-US"/>
              </w:rPr>
              <w:t>an melalui Dinas Tenaga Kerja dan Transmigrasi Provinsi Sumatera Barat, agar menambah  anggaran penunjang operasional bagi Fungsional Penggerak Swadaya Masyarakat</w:t>
            </w:r>
          </w:p>
          <w:p w:rsidR="00B53214" w:rsidRDefault="00B53214" w:rsidP="00CC55EF">
            <w:pPr>
              <w:jc w:val="both"/>
              <w:rPr>
                <w:rFonts w:ascii="Times New Roman" w:hAnsi="Times New Roman" w:cs="Times New Roman"/>
                <w:sz w:val="24"/>
                <w:szCs w:val="24"/>
                <w:lang w:val="en-US"/>
              </w:rPr>
            </w:pPr>
          </w:p>
        </w:tc>
      </w:tr>
    </w:tbl>
    <w:p w:rsidR="00CC55EF" w:rsidRDefault="00CC55EF" w:rsidP="00CC55E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CC55EF" w:rsidRDefault="00CC55EF" w:rsidP="00E57780">
      <w:pPr>
        <w:rPr>
          <w:rFonts w:ascii="Times New Roman" w:hAnsi="Times New Roman" w:cs="Times New Roman"/>
          <w:sz w:val="24"/>
          <w:szCs w:val="24"/>
          <w:lang w:val="en-US"/>
        </w:rPr>
      </w:pPr>
    </w:p>
    <w:p w:rsidR="008E0787" w:rsidRDefault="008E0787" w:rsidP="00E57780">
      <w:pPr>
        <w:rPr>
          <w:rFonts w:ascii="Times New Roman" w:hAnsi="Times New Roman" w:cs="Times New Roman"/>
          <w:sz w:val="24"/>
          <w:szCs w:val="24"/>
          <w:lang w:val="en-US"/>
        </w:rPr>
      </w:pPr>
    </w:p>
    <w:p w:rsidR="008E0787" w:rsidRDefault="008E0787" w:rsidP="00E57780">
      <w:pPr>
        <w:rPr>
          <w:rFonts w:ascii="Times New Roman" w:hAnsi="Times New Roman" w:cs="Times New Roman"/>
          <w:sz w:val="24"/>
          <w:szCs w:val="24"/>
          <w:lang w:val="en-US"/>
        </w:rPr>
      </w:pPr>
    </w:p>
    <w:p w:rsidR="008E0787" w:rsidRDefault="008E0787" w:rsidP="00E57780">
      <w:pPr>
        <w:rPr>
          <w:rFonts w:ascii="Times New Roman" w:hAnsi="Times New Roman" w:cs="Times New Roman"/>
          <w:sz w:val="24"/>
          <w:szCs w:val="24"/>
          <w:lang w:val="en-US"/>
        </w:rPr>
      </w:pPr>
    </w:p>
    <w:p w:rsidR="008E0787" w:rsidRDefault="008E0787" w:rsidP="00E57780">
      <w:pPr>
        <w:rPr>
          <w:rFonts w:ascii="Times New Roman" w:hAnsi="Times New Roman" w:cs="Times New Roman"/>
          <w:sz w:val="24"/>
          <w:szCs w:val="24"/>
          <w:lang w:val="en-US"/>
        </w:rPr>
      </w:pPr>
    </w:p>
    <w:p w:rsidR="008E0787" w:rsidRDefault="008E0787" w:rsidP="00E57780">
      <w:pPr>
        <w:rPr>
          <w:rFonts w:ascii="Times New Roman" w:hAnsi="Times New Roman" w:cs="Times New Roman"/>
          <w:sz w:val="24"/>
          <w:szCs w:val="24"/>
          <w:lang w:val="en-US"/>
        </w:rPr>
      </w:pPr>
    </w:p>
    <w:p w:rsidR="008E0787" w:rsidRDefault="008E0787" w:rsidP="00E57780">
      <w:pPr>
        <w:rPr>
          <w:rFonts w:ascii="Times New Roman" w:hAnsi="Times New Roman" w:cs="Times New Roman"/>
          <w:sz w:val="24"/>
          <w:szCs w:val="24"/>
          <w:lang w:val="en-US"/>
        </w:rPr>
      </w:pPr>
    </w:p>
    <w:p w:rsidR="008E0787" w:rsidRDefault="008E0787" w:rsidP="00E57780">
      <w:pPr>
        <w:rPr>
          <w:rFonts w:ascii="Times New Roman" w:hAnsi="Times New Roman" w:cs="Times New Roman"/>
          <w:sz w:val="24"/>
          <w:szCs w:val="24"/>
          <w:lang w:val="en-US"/>
        </w:rPr>
      </w:pPr>
    </w:p>
    <w:p w:rsidR="008E0787" w:rsidRDefault="008E0787" w:rsidP="00E57780">
      <w:pPr>
        <w:rPr>
          <w:rFonts w:ascii="Times New Roman" w:hAnsi="Times New Roman" w:cs="Times New Roman"/>
          <w:sz w:val="24"/>
          <w:szCs w:val="24"/>
          <w:lang w:val="en-US"/>
        </w:rPr>
      </w:pPr>
    </w:p>
    <w:p w:rsidR="008F3AE3" w:rsidRDefault="00A66737" w:rsidP="008F3AE3">
      <w:pPr>
        <w:jc w:val="center"/>
        <w:rPr>
          <w:rFonts w:ascii="Times New Roman" w:hAnsi="Times New Roman" w:cs="Times New Roman"/>
          <w:sz w:val="24"/>
          <w:szCs w:val="24"/>
          <w:lang w:val="en-US"/>
        </w:rPr>
      </w:pPr>
      <w:r>
        <w:rPr>
          <w:rFonts w:ascii="Times New Roman" w:hAnsi="Times New Roman" w:cs="Times New Roman"/>
          <w:sz w:val="24"/>
          <w:szCs w:val="24"/>
          <w:lang w:val="en-US"/>
        </w:rPr>
        <w:t>19</w:t>
      </w:r>
    </w:p>
    <w:p w:rsidR="008E0787" w:rsidRDefault="008E0787" w:rsidP="008E0787">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BAB V</w:t>
      </w:r>
      <w:r w:rsidR="00070360">
        <w:rPr>
          <w:rFonts w:ascii="Times New Roman" w:hAnsi="Times New Roman" w:cs="Times New Roman"/>
          <w:sz w:val="24"/>
          <w:szCs w:val="24"/>
          <w:lang w:val="en-US"/>
        </w:rPr>
        <w:t>I</w:t>
      </w:r>
    </w:p>
    <w:p w:rsidR="008E0787" w:rsidRDefault="008E0787" w:rsidP="008E0787">
      <w:pPr>
        <w:jc w:val="center"/>
        <w:rPr>
          <w:rFonts w:ascii="Times New Roman" w:hAnsi="Times New Roman" w:cs="Times New Roman"/>
          <w:sz w:val="24"/>
          <w:szCs w:val="24"/>
          <w:lang w:val="en-US"/>
        </w:rPr>
      </w:pPr>
      <w:r>
        <w:rPr>
          <w:rFonts w:ascii="Times New Roman" w:hAnsi="Times New Roman" w:cs="Times New Roman"/>
          <w:sz w:val="24"/>
          <w:szCs w:val="24"/>
          <w:lang w:val="en-US"/>
        </w:rPr>
        <w:t>KESIMPULAN DAN SARAN</w:t>
      </w:r>
    </w:p>
    <w:p w:rsidR="008E0787" w:rsidRDefault="008E0787" w:rsidP="008E0787">
      <w:pPr>
        <w:jc w:val="center"/>
        <w:rPr>
          <w:rFonts w:ascii="Times New Roman" w:hAnsi="Times New Roman" w:cs="Times New Roman"/>
          <w:sz w:val="24"/>
          <w:szCs w:val="24"/>
          <w:lang w:val="en-US"/>
        </w:rPr>
      </w:pPr>
    </w:p>
    <w:p w:rsidR="008E0787" w:rsidRDefault="008E0787" w:rsidP="008E0787">
      <w:pPr>
        <w:pStyle w:val="ListParagraph"/>
        <w:numPr>
          <w:ilvl w:val="2"/>
          <w:numId w:val="32"/>
        </w:numPr>
        <w:ind w:left="426" w:hanging="426"/>
        <w:jc w:val="both"/>
        <w:rPr>
          <w:rFonts w:ascii="Times New Roman" w:hAnsi="Times New Roman" w:cs="Times New Roman"/>
          <w:sz w:val="24"/>
          <w:szCs w:val="24"/>
          <w:lang w:val="en-US"/>
        </w:rPr>
      </w:pPr>
      <w:r>
        <w:rPr>
          <w:rFonts w:ascii="Times New Roman" w:hAnsi="Times New Roman" w:cs="Times New Roman"/>
          <w:sz w:val="24"/>
          <w:szCs w:val="24"/>
          <w:lang w:val="en-US"/>
        </w:rPr>
        <w:t>KESIMPULAN</w:t>
      </w:r>
    </w:p>
    <w:p w:rsidR="008E0787" w:rsidRPr="008E0787" w:rsidRDefault="008E0787" w:rsidP="008E0787">
      <w:pPr>
        <w:pStyle w:val="ListParagraph"/>
        <w:numPr>
          <w:ilvl w:val="0"/>
          <w:numId w:val="37"/>
        </w:numPr>
        <w:jc w:val="both"/>
        <w:rPr>
          <w:rFonts w:ascii="Times New Roman" w:hAnsi="Times New Roman" w:cs="Times New Roman"/>
          <w:sz w:val="24"/>
          <w:szCs w:val="24"/>
          <w:lang w:val="en-US"/>
        </w:rPr>
      </w:pPr>
      <w:r w:rsidRPr="008E0787">
        <w:rPr>
          <w:rFonts w:ascii="Times New Roman" w:hAnsi="Times New Roman" w:cs="Times New Roman"/>
          <w:sz w:val="24"/>
          <w:szCs w:val="24"/>
          <w:lang w:val="en-US"/>
        </w:rPr>
        <w:t>Kendaraan Dinas roda 2 (dua) untuk menunjang operasional administrasi kantor tidak tersedia</w:t>
      </w:r>
    </w:p>
    <w:p w:rsidR="008E0787" w:rsidRPr="008E0787" w:rsidRDefault="008E0787" w:rsidP="008E0787">
      <w:pPr>
        <w:pStyle w:val="ListParagraph"/>
        <w:numPr>
          <w:ilvl w:val="0"/>
          <w:numId w:val="37"/>
        </w:numPr>
        <w:jc w:val="both"/>
        <w:rPr>
          <w:rFonts w:ascii="Times New Roman" w:hAnsi="Times New Roman" w:cs="Times New Roman"/>
          <w:sz w:val="24"/>
          <w:szCs w:val="24"/>
          <w:lang w:val="en-US"/>
        </w:rPr>
      </w:pPr>
      <w:r w:rsidRPr="008E0787">
        <w:rPr>
          <w:rFonts w:ascii="Times New Roman" w:hAnsi="Times New Roman" w:cs="Times New Roman"/>
          <w:sz w:val="24"/>
          <w:szCs w:val="24"/>
          <w:lang w:val="en-US"/>
        </w:rPr>
        <w:t>Meja setengah biro dan kursi untuk Pegawai sudah banyak yang rusak, sehingga Pegawai kurang nyaman untuk bekerja sebagaimana mestinya</w:t>
      </w:r>
    </w:p>
    <w:p w:rsidR="008E0787" w:rsidRPr="008E0787" w:rsidRDefault="008E0787" w:rsidP="008E0787">
      <w:pPr>
        <w:pStyle w:val="ListParagraph"/>
        <w:numPr>
          <w:ilvl w:val="0"/>
          <w:numId w:val="37"/>
        </w:numPr>
        <w:jc w:val="both"/>
        <w:rPr>
          <w:rFonts w:ascii="Times New Roman" w:hAnsi="Times New Roman" w:cs="Times New Roman"/>
          <w:sz w:val="24"/>
          <w:szCs w:val="24"/>
          <w:lang w:val="en-US"/>
        </w:rPr>
      </w:pPr>
      <w:r w:rsidRPr="008E0787">
        <w:rPr>
          <w:rFonts w:ascii="Times New Roman" w:hAnsi="Times New Roman" w:cs="Times New Roman"/>
          <w:sz w:val="24"/>
          <w:szCs w:val="24"/>
          <w:lang w:val="en-US"/>
        </w:rPr>
        <w:t xml:space="preserve">Kurangnya sarana dan prasarana kantor untuk kegiatan pelatihan, seperti </w:t>
      </w:r>
      <w:r w:rsidR="0072698E">
        <w:rPr>
          <w:rFonts w:ascii="Times New Roman" w:hAnsi="Times New Roman" w:cs="Times New Roman"/>
          <w:sz w:val="24"/>
          <w:szCs w:val="24"/>
          <w:lang w:val="en-US"/>
        </w:rPr>
        <w:t>k</w:t>
      </w:r>
      <w:r w:rsidRPr="008E0787">
        <w:rPr>
          <w:rFonts w:ascii="Times New Roman" w:hAnsi="Times New Roman" w:cs="Times New Roman"/>
          <w:sz w:val="24"/>
          <w:szCs w:val="24"/>
          <w:lang w:val="en-US"/>
        </w:rPr>
        <w:t>omputer, laptop, infocus</w:t>
      </w:r>
      <w:r w:rsidR="004F6A3F">
        <w:rPr>
          <w:rFonts w:ascii="Times New Roman" w:hAnsi="Times New Roman" w:cs="Times New Roman"/>
          <w:sz w:val="24"/>
          <w:szCs w:val="24"/>
          <w:lang w:val="en-US"/>
        </w:rPr>
        <w:t xml:space="preserve">, </w:t>
      </w:r>
      <w:r w:rsidRPr="008E0787">
        <w:rPr>
          <w:rFonts w:ascii="Times New Roman" w:hAnsi="Times New Roman" w:cs="Times New Roman"/>
          <w:sz w:val="24"/>
          <w:szCs w:val="24"/>
          <w:lang w:val="en-US"/>
        </w:rPr>
        <w:t>layar infokus</w:t>
      </w:r>
      <w:r w:rsidR="004F6A3F">
        <w:rPr>
          <w:rFonts w:ascii="Times New Roman" w:hAnsi="Times New Roman" w:cs="Times New Roman"/>
          <w:sz w:val="24"/>
          <w:szCs w:val="24"/>
          <w:lang w:val="en-US"/>
        </w:rPr>
        <w:t xml:space="preserve"> dan warles</w:t>
      </w:r>
      <w:r w:rsidRPr="008E0787">
        <w:rPr>
          <w:rFonts w:ascii="Times New Roman" w:hAnsi="Times New Roman" w:cs="Times New Roman"/>
          <w:sz w:val="24"/>
          <w:szCs w:val="24"/>
          <w:lang w:val="en-US"/>
        </w:rPr>
        <w:t xml:space="preserve">, sehingga menghambat penyelenggaraan pelatihan serta penyelesaian laporan  </w:t>
      </w:r>
    </w:p>
    <w:p w:rsidR="008E0787" w:rsidRPr="008E0787" w:rsidRDefault="008E0787" w:rsidP="008E0787">
      <w:pPr>
        <w:pStyle w:val="ListParagraph"/>
        <w:numPr>
          <w:ilvl w:val="0"/>
          <w:numId w:val="37"/>
        </w:numPr>
        <w:jc w:val="both"/>
        <w:rPr>
          <w:rFonts w:ascii="Times New Roman" w:hAnsi="Times New Roman" w:cs="Times New Roman"/>
          <w:sz w:val="24"/>
          <w:szCs w:val="24"/>
          <w:lang w:val="en-US"/>
        </w:rPr>
      </w:pPr>
      <w:r w:rsidRPr="008E0787">
        <w:rPr>
          <w:rFonts w:ascii="Times New Roman" w:hAnsi="Times New Roman" w:cs="Times New Roman"/>
          <w:sz w:val="24"/>
          <w:szCs w:val="24"/>
          <w:lang w:val="en-US"/>
        </w:rPr>
        <w:t xml:space="preserve">Tidak tersedianya anggaran penunjang operasional bagi Fungsional Penggerak Swadaya Masyarakat, sedangkan kegiatan yang dapat dilakukan hanya dibidang mengajar/melatih saja. </w:t>
      </w:r>
    </w:p>
    <w:p w:rsidR="008E0787" w:rsidRDefault="008E0787" w:rsidP="008E0787">
      <w:pPr>
        <w:pStyle w:val="ListParagraph"/>
        <w:ind w:left="786"/>
        <w:jc w:val="both"/>
        <w:rPr>
          <w:rFonts w:ascii="Times New Roman" w:hAnsi="Times New Roman" w:cs="Times New Roman"/>
          <w:sz w:val="24"/>
          <w:szCs w:val="24"/>
          <w:lang w:val="en-US"/>
        </w:rPr>
      </w:pPr>
    </w:p>
    <w:p w:rsidR="008E0787" w:rsidRPr="008E0787" w:rsidRDefault="008E0787" w:rsidP="008E0787">
      <w:pPr>
        <w:pStyle w:val="ListParagraph"/>
        <w:numPr>
          <w:ilvl w:val="2"/>
          <w:numId w:val="32"/>
        </w:numPr>
        <w:ind w:left="426" w:hanging="426"/>
        <w:jc w:val="both"/>
        <w:rPr>
          <w:rFonts w:ascii="Times New Roman" w:hAnsi="Times New Roman" w:cs="Times New Roman"/>
          <w:sz w:val="24"/>
          <w:szCs w:val="24"/>
          <w:lang w:val="en-US"/>
        </w:rPr>
      </w:pPr>
      <w:r>
        <w:rPr>
          <w:rFonts w:ascii="Times New Roman" w:hAnsi="Times New Roman" w:cs="Times New Roman"/>
          <w:sz w:val="24"/>
          <w:szCs w:val="24"/>
          <w:lang w:val="en-US"/>
        </w:rPr>
        <w:t>SARAN</w:t>
      </w:r>
    </w:p>
    <w:p w:rsidR="008E0787" w:rsidRPr="008E0787" w:rsidRDefault="008E0787" w:rsidP="008E0787">
      <w:pPr>
        <w:pStyle w:val="ListParagraph"/>
        <w:numPr>
          <w:ilvl w:val="0"/>
          <w:numId w:val="38"/>
        </w:numPr>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8E0787">
        <w:rPr>
          <w:rFonts w:ascii="Times New Roman" w:hAnsi="Times New Roman" w:cs="Times New Roman"/>
          <w:sz w:val="24"/>
          <w:szCs w:val="24"/>
          <w:lang w:val="en-US"/>
        </w:rPr>
        <w:t>elalui Di</w:t>
      </w:r>
      <w:r>
        <w:rPr>
          <w:rFonts w:ascii="Times New Roman" w:hAnsi="Times New Roman" w:cs="Times New Roman"/>
          <w:sz w:val="24"/>
          <w:szCs w:val="24"/>
          <w:lang w:val="en-US"/>
        </w:rPr>
        <w:t xml:space="preserve">nas Tenaga Kerja dan Transmigrasi </w:t>
      </w:r>
      <w:r w:rsidRPr="008E0787">
        <w:rPr>
          <w:rFonts w:ascii="Times New Roman" w:hAnsi="Times New Roman" w:cs="Times New Roman"/>
          <w:sz w:val="24"/>
          <w:szCs w:val="24"/>
          <w:lang w:val="en-US"/>
        </w:rPr>
        <w:t>Provinsi Sumatera Barat, agar memenuhi kebutuhan  kendaraan Dinas roda 2 (dua) untuk menunjang operasional administrasi kantor</w:t>
      </w:r>
    </w:p>
    <w:p w:rsidR="008E0787" w:rsidRPr="008E0787" w:rsidRDefault="008E0787" w:rsidP="008E0787">
      <w:pPr>
        <w:pStyle w:val="ListParagraph"/>
        <w:numPr>
          <w:ilvl w:val="0"/>
          <w:numId w:val="38"/>
        </w:numPr>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8E0787">
        <w:rPr>
          <w:rFonts w:ascii="Times New Roman" w:hAnsi="Times New Roman" w:cs="Times New Roman"/>
          <w:sz w:val="24"/>
          <w:szCs w:val="24"/>
          <w:lang w:val="en-US"/>
        </w:rPr>
        <w:t>elalui Di</w:t>
      </w:r>
      <w:r>
        <w:rPr>
          <w:rFonts w:ascii="Times New Roman" w:hAnsi="Times New Roman" w:cs="Times New Roman"/>
          <w:sz w:val="24"/>
          <w:szCs w:val="24"/>
          <w:lang w:val="en-US"/>
        </w:rPr>
        <w:t xml:space="preserve">nas Tenaga Kerja dan Transmigrasi </w:t>
      </w:r>
      <w:r w:rsidRPr="008E0787">
        <w:rPr>
          <w:rFonts w:ascii="Times New Roman" w:hAnsi="Times New Roman" w:cs="Times New Roman"/>
          <w:sz w:val="24"/>
          <w:szCs w:val="24"/>
          <w:lang w:val="en-US"/>
        </w:rPr>
        <w:t xml:space="preserve">Provinsi Sumatera Barat, </w:t>
      </w:r>
      <w:r>
        <w:rPr>
          <w:rFonts w:ascii="Times New Roman" w:hAnsi="Times New Roman" w:cs="Times New Roman"/>
          <w:sz w:val="24"/>
          <w:szCs w:val="24"/>
          <w:lang w:val="en-US"/>
        </w:rPr>
        <w:t xml:space="preserve">perlu </w:t>
      </w:r>
      <w:r w:rsidRPr="008E0787">
        <w:rPr>
          <w:rFonts w:ascii="Times New Roman" w:hAnsi="Times New Roman" w:cs="Times New Roman"/>
          <w:sz w:val="24"/>
          <w:szCs w:val="24"/>
          <w:lang w:val="en-US"/>
        </w:rPr>
        <w:t xml:space="preserve"> mengganti  Meja setengah biro dan kursi untuk Pegawai yang sudah rusak</w:t>
      </w:r>
    </w:p>
    <w:p w:rsidR="008E0787" w:rsidRPr="008E0787" w:rsidRDefault="008E0787" w:rsidP="008E0787">
      <w:pPr>
        <w:pStyle w:val="ListParagraph"/>
        <w:numPr>
          <w:ilvl w:val="0"/>
          <w:numId w:val="38"/>
        </w:numPr>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8E0787">
        <w:rPr>
          <w:rFonts w:ascii="Times New Roman" w:hAnsi="Times New Roman" w:cs="Times New Roman"/>
          <w:sz w:val="24"/>
          <w:szCs w:val="24"/>
          <w:lang w:val="en-US"/>
        </w:rPr>
        <w:t>elalui Di</w:t>
      </w:r>
      <w:r>
        <w:rPr>
          <w:rFonts w:ascii="Times New Roman" w:hAnsi="Times New Roman" w:cs="Times New Roman"/>
          <w:sz w:val="24"/>
          <w:szCs w:val="24"/>
          <w:lang w:val="en-US"/>
        </w:rPr>
        <w:t xml:space="preserve">nas Tenaga Kerja dan Transmigrasi </w:t>
      </w:r>
      <w:r w:rsidRPr="008E0787">
        <w:rPr>
          <w:rFonts w:ascii="Times New Roman" w:hAnsi="Times New Roman" w:cs="Times New Roman"/>
          <w:sz w:val="24"/>
          <w:szCs w:val="24"/>
          <w:lang w:val="en-US"/>
        </w:rPr>
        <w:t>Provinsi Sumatera Barat</w:t>
      </w:r>
      <w:r>
        <w:rPr>
          <w:rFonts w:ascii="Times New Roman" w:hAnsi="Times New Roman" w:cs="Times New Roman"/>
          <w:sz w:val="24"/>
          <w:szCs w:val="24"/>
          <w:lang w:val="en-US"/>
        </w:rPr>
        <w:t>, perlu mencermati</w:t>
      </w:r>
      <w:r w:rsidRPr="008E0787">
        <w:rPr>
          <w:rFonts w:ascii="Times New Roman" w:hAnsi="Times New Roman" w:cs="Times New Roman"/>
          <w:sz w:val="24"/>
          <w:szCs w:val="24"/>
          <w:lang w:val="en-US"/>
        </w:rPr>
        <w:t xml:space="preserve"> angg</w:t>
      </w:r>
      <w:r w:rsidR="00732F3D">
        <w:rPr>
          <w:rFonts w:ascii="Times New Roman" w:hAnsi="Times New Roman" w:cs="Times New Roman"/>
          <w:sz w:val="24"/>
          <w:szCs w:val="24"/>
          <w:lang w:val="en-US"/>
        </w:rPr>
        <w:t>a</w:t>
      </w:r>
      <w:r w:rsidRPr="008E0787">
        <w:rPr>
          <w:rFonts w:ascii="Times New Roman" w:hAnsi="Times New Roman" w:cs="Times New Roman"/>
          <w:sz w:val="24"/>
          <w:szCs w:val="24"/>
          <w:lang w:val="en-US"/>
        </w:rPr>
        <w:t>ran perubahan Tahun</w:t>
      </w:r>
      <w:r>
        <w:rPr>
          <w:rFonts w:ascii="Times New Roman" w:hAnsi="Times New Roman" w:cs="Times New Roman"/>
          <w:sz w:val="24"/>
          <w:szCs w:val="24"/>
          <w:lang w:val="en-US"/>
        </w:rPr>
        <w:t xml:space="preserve"> 201</w:t>
      </w:r>
      <w:r w:rsidR="00A66737">
        <w:rPr>
          <w:rFonts w:ascii="Times New Roman" w:hAnsi="Times New Roman" w:cs="Times New Roman"/>
          <w:sz w:val="24"/>
          <w:szCs w:val="24"/>
          <w:lang w:val="en-US"/>
        </w:rPr>
        <w:t>7</w:t>
      </w:r>
      <w:r w:rsidRPr="008E0787">
        <w:rPr>
          <w:rFonts w:ascii="Times New Roman" w:hAnsi="Times New Roman" w:cs="Times New Roman"/>
          <w:sz w:val="24"/>
          <w:szCs w:val="24"/>
          <w:lang w:val="en-US"/>
        </w:rPr>
        <w:t xml:space="preserve">, agar dapat memenuhi kebutuhan  sarana dan prasarana perlengkapan pelatihan </w:t>
      </w:r>
    </w:p>
    <w:p w:rsidR="008274E7" w:rsidRDefault="008E0787" w:rsidP="008E0787">
      <w:pPr>
        <w:pStyle w:val="ListParagraph"/>
        <w:numPr>
          <w:ilvl w:val="0"/>
          <w:numId w:val="38"/>
        </w:numPr>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8E0787">
        <w:rPr>
          <w:rFonts w:ascii="Times New Roman" w:hAnsi="Times New Roman" w:cs="Times New Roman"/>
          <w:sz w:val="24"/>
          <w:szCs w:val="24"/>
          <w:lang w:val="en-US"/>
        </w:rPr>
        <w:t>elalui Di</w:t>
      </w:r>
      <w:r>
        <w:rPr>
          <w:rFonts w:ascii="Times New Roman" w:hAnsi="Times New Roman" w:cs="Times New Roman"/>
          <w:sz w:val="24"/>
          <w:szCs w:val="24"/>
          <w:lang w:val="en-US"/>
        </w:rPr>
        <w:t xml:space="preserve">nas Tenaga Kerja dan Transmigrasi </w:t>
      </w:r>
      <w:r w:rsidRPr="008E0787">
        <w:rPr>
          <w:rFonts w:ascii="Times New Roman" w:hAnsi="Times New Roman" w:cs="Times New Roman"/>
          <w:sz w:val="24"/>
          <w:szCs w:val="24"/>
          <w:lang w:val="en-US"/>
        </w:rPr>
        <w:t xml:space="preserve">Provinsi Sumatera Barat, </w:t>
      </w:r>
      <w:r>
        <w:rPr>
          <w:rFonts w:ascii="Times New Roman" w:hAnsi="Times New Roman" w:cs="Times New Roman"/>
          <w:sz w:val="24"/>
          <w:szCs w:val="24"/>
          <w:lang w:val="en-US"/>
        </w:rPr>
        <w:t>perlu</w:t>
      </w:r>
      <w:r w:rsidRPr="008E0787">
        <w:rPr>
          <w:rFonts w:ascii="Times New Roman" w:hAnsi="Times New Roman" w:cs="Times New Roman"/>
          <w:sz w:val="24"/>
          <w:szCs w:val="24"/>
          <w:lang w:val="en-US"/>
        </w:rPr>
        <w:t xml:space="preserve"> menambah  anggaran penunjang operasional bagi Fungsional Penggerak Swadaya Masyarakat</w:t>
      </w:r>
    </w:p>
    <w:p w:rsidR="008274E7" w:rsidRPr="008274E7" w:rsidRDefault="008274E7" w:rsidP="008274E7">
      <w:pPr>
        <w:rPr>
          <w:lang w:val="en-US"/>
        </w:rPr>
      </w:pPr>
    </w:p>
    <w:p w:rsidR="008274E7" w:rsidRPr="008274E7" w:rsidRDefault="008274E7" w:rsidP="008274E7">
      <w:pPr>
        <w:rPr>
          <w:lang w:val="en-US"/>
        </w:rPr>
      </w:pPr>
    </w:p>
    <w:p w:rsidR="008274E7" w:rsidRPr="008274E7" w:rsidRDefault="008274E7" w:rsidP="008274E7">
      <w:pPr>
        <w:rPr>
          <w:lang w:val="en-US"/>
        </w:rPr>
      </w:pPr>
    </w:p>
    <w:p w:rsidR="008274E7" w:rsidRPr="008274E7" w:rsidRDefault="008274E7" w:rsidP="008274E7">
      <w:pPr>
        <w:rPr>
          <w:lang w:val="en-US"/>
        </w:rPr>
      </w:pPr>
    </w:p>
    <w:p w:rsidR="008274E7" w:rsidRPr="008274E7" w:rsidRDefault="008274E7" w:rsidP="008274E7">
      <w:pPr>
        <w:rPr>
          <w:lang w:val="en-US"/>
        </w:rPr>
      </w:pPr>
    </w:p>
    <w:p w:rsidR="008274E7" w:rsidRPr="008274E7" w:rsidRDefault="008274E7" w:rsidP="008274E7">
      <w:pPr>
        <w:rPr>
          <w:lang w:val="en-US"/>
        </w:rPr>
      </w:pPr>
    </w:p>
    <w:p w:rsidR="008274E7" w:rsidRPr="008274E7" w:rsidRDefault="008274E7" w:rsidP="008274E7">
      <w:pPr>
        <w:rPr>
          <w:lang w:val="en-US"/>
        </w:rPr>
      </w:pPr>
    </w:p>
    <w:p w:rsidR="008274E7" w:rsidRDefault="008274E7" w:rsidP="008274E7">
      <w:pPr>
        <w:rPr>
          <w:lang w:val="en-US"/>
        </w:rPr>
      </w:pPr>
    </w:p>
    <w:p w:rsidR="008E0787" w:rsidRDefault="008E0787" w:rsidP="008274E7">
      <w:pPr>
        <w:jc w:val="center"/>
        <w:rPr>
          <w:lang w:val="en-US"/>
        </w:rPr>
      </w:pPr>
    </w:p>
    <w:p w:rsidR="008274E7" w:rsidRDefault="008274E7" w:rsidP="008274E7">
      <w:pPr>
        <w:jc w:val="center"/>
        <w:rPr>
          <w:lang w:val="en-US"/>
        </w:rPr>
      </w:pPr>
    </w:p>
    <w:p w:rsidR="008F3AE3" w:rsidRDefault="00A66737" w:rsidP="008274E7">
      <w:pPr>
        <w:jc w:val="center"/>
        <w:rPr>
          <w:lang w:val="en-US"/>
        </w:rPr>
      </w:pPr>
      <w:r>
        <w:rPr>
          <w:lang w:val="en-US"/>
        </w:rPr>
        <w:t>20</w:t>
      </w:r>
    </w:p>
    <w:p w:rsidR="008274E7" w:rsidRPr="008274E7" w:rsidRDefault="008274E7" w:rsidP="008274E7">
      <w:pPr>
        <w:jc w:val="center"/>
        <w:rPr>
          <w:rFonts w:ascii="Times New Roman" w:hAnsi="Times New Roman" w:cs="Times New Roman"/>
          <w:sz w:val="24"/>
          <w:szCs w:val="24"/>
          <w:lang w:val="en-US"/>
        </w:rPr>
      </w:pPr>
      <w:r w:rsidRPr="008274E7">
        <w:rPr>
          <w:rFonts w:ascii="Times New Roman" w:hAnsi="Times New Roman" w:cs="Times New Roman"/>
          <w:sz w:val="24"/>
          <w:szCs w:val="24"/>
          <w:lang w:val="en-US"/>
        </w:rPr>
        <w:lastRenderedPageBreak/>
        <w:t>BAB VI</w:t>
      </w:r>
      <w:r w:rsidR="00070360">
        <w:rPr>
          <w:rFonts w:ascii="Times New Roman" w:hAnsi="Times New Roman" w:cs="Times New Roman"/>
          <w:sz w:val="24"/>
          <w:szCs w:val="24"/>
          <w:lang w:val="en-US"/>
        </w:rPr>
        <w:t>I</w:t>
      </w:r>
    </w:p>
    <w:p w:rsidR="008274E7" w:rsidRPr="008274E7" w:rsidRDefault="008274E7" w:rsidP="008274E7">
      <w:pPr>
        <w:jc w:val="center"/>
        <w:rPr>
          <w:rFonts w:ascii="Times New Roman" w:hAnsi="Times New Roman" w:cs="Times New Roman"/>
          <w:sz w:val="24"/>
          <w:szCs w:val="24"/>
          <w:lang w:val="en-US"/>
        </w:rPr>
      </w:pPr>
      <w:r w:rsidRPr="008274E7">
        <w:rPr>
          <w:rFonts w:ascii="Times New Roman" w:hAnsi="Times New Roman" w:cs="Times New Roman"/>
          <w:sz w:val="24"/>
          <w:szCs w:val="24"/>
          <w:lang w:val="en-US"/>
        </w:rPr>
        <w:t>PENUTUP</w:t>
      </w:r>
    </w:p>
    <w:p w:rsidR="008274E7" w:rsidRPr="008274E7" w:rsidRDefault="008274E7" w:rsidP="008274E7">
      <w:pPr>
        <w:jc w:val="center"/>
        <w:rPr>
          <w:rFonts w:ascii="Times New Roman" w:hAnsi="Times New Roman" w:cs="Times New Roman"/>
          <w:sz w:val="24"/>
          <w:szCs w:val="24"/>
          <w:lang w:val="en-US"/>
        </w:rPr>
      </w:pPr>
    </w:p>
    <w:p w:rsidR="008274E7" w:rsidRPr="008274E7" w:rsidRDefault="008274E7" w:rsidP="008274E7">
      <w:pPr>
        <w:ind w:firstLine="720"/>
        <w:jc w:val="both"/>
        <w:rPr>
          <w:rFonts w:ascii="Times New Roman" w:hAnsi="Times New Roman" w:cs="Times New Roman"/>
          <w:sz w:val="24"/>
          <w:szCs w:val="24"/>
          <w:lang w:val="en-US"/>
        </w:rPr>
      </w:pPr>
      <w:r w:rsidRPr="008274E7">
        <w:rPr>
          <w:rFonts w:ascii="Times New Roman" w:hAnsi="Times New Roman" w:cs="Times New Roman"/>
          <w:sz w:val="24"/>
          <w:szCs w:val="24"/>
          <w:lang w:val="en-US"/>
        </w:rPr>
        <w:t>Demikian bahan laporan ini dibuat, baik kegiatan rutin maupun kegiatan pelatihan dilingkungan UPTD Balai Pelatihan Transmigrasi Sumatera Barat Tahun Anggaran 201</w:t>
      </w:r>
      <w:r w:rsidR="00A66737">
        <w:rPr>
          <w:rFonts w:ascii="Times New Roman" w:hAnsi="Times New Roman" w:cs="Times New Roman"/>
          <w:sz w:val="24"/>
          <w:szCs w:val="24"/>
          <w:lang w:val="en-US"/>
        </w:rPr>
        <w:t>7</w:t>
      </w:r>
    </w:p>
    <w:p w:rsidR="008274E7" w:rsidRPr="008274E7" w:rsidRDefault="008274E7" w:rsidP="008274E7">
      <w:pPr>
        <w:ind w:firstLine="720"/>
        <w:jc w:val="both"/>
        <w:rPr>
          <w:rFonts w:ascii="Times New Roman" w:hAnsi="Times New Roman" w:cs="Times New Roman"/>
          <w:sz w:val="24"/>
          <w:szCs w:val="24"/>
          <w:lang w:val="en-US"/>
        </w:rPr>
      </w:pPr>
      <w:r w:rsidRPr="008274E7">
        <w:rPr>
          <w:rFonts w:ascii="Times New Roman" w:hAnsi="Times New Roman" w:cs="Times New Roman"/>
          <w:sz w:val="24"/>
          <w:szCs w:val="24"/>
          <w:lang w:val="en-US"/>
        </w:rPr>
        <w:t xml:space="preserve">Laporan Tahunan ini merupakan bahan Laporan </w:t>
      </w:r>
      <w:r w:rsidR="00C40C3E">
        <w:rPr>
          <w:rFonts w:ascii="Times New Roman" w:hAnsi="Times New Roman" w:cs="Times New Roman"/>
          <w:sz w:val="24"/>
          <w:szCs w:val="24"/>
          <w:lang w:val="en-US"/>
        </w:rPr>
        <w:t xml:space="preserve">Pelaksanaan Program dan Kegiatan </w:t>
      </w:r>
      <w:r w:rsidRPr="008274E7">
        <w:rPr>
          <w:rFonts w:ascii="Times New Roman" w:hAnsi="Times New Roman" w:cs="Times New Roman"/>
          <w:sz w:val="24"/>
          <w:szCs w:val="24"/>
          <w:lang w:val="en-US"/>
        </w:rPr>
        <w:t>Tahunan</w:t>
      </w:r>
      <w:r w:rsidR="00C40C3E">
        <w:rPr>
          <w:rFonts w:ascii="Times New Roman" w:hAnsi="Times New Roman" w:cs="Times New Roman"/>
          <w:sz w:val="24"/>
          <w:szCs w:val="24"/>
          <w:lang w:val="en-US"/>
        </w:rPr>
        <w:t xml:space="preserve"> Anggaran 201</w:t>
      </w:r>
      <w:r w:rsidR="00A66737">
        <w:rPr>
          <w:rFonts w:ascii="Times New Roman" w:hAnsi="Times New Roman" w:cs="Times New Roman"/>
          <w:sz w:val="24"/>
          <w:szCs w:val="24"/>
          <w:lang w:val="en-US"/>
        </w:rPr>
        <w:t>7</w:t>
      </w:r>
      <w:r w:rsidRPr="008274E7">
        <w:rPr>
          <w:rFonts w:ascii="Times New Roman" w:hAnsi="Times New Roman" w:cs="Times New Roman"/>
          <w:sz w:val="24"/>
          <w:szCs w:val="24"/>
          <w:lang w:val="en-US"/>
        </w:rPr>
        <w:t xml:space="preserve"> UPTD Balai Pelatihan Transmigrasi, Dinas Tenaga Kerja dan Transmigrasi Provinsi  Sumatera Barat, sekaligus bahan evaluasi dan analisa dalam menentukan langkah-langkah kebijaksanaan kerja Tahun Anggaran ber</w:t>
      </w:r>
      <w:r w:rsidR="005C7FBF">
        <w:rPr>
          <w:rFonts w:ascii="Times New Roman" w:hAnsi="Times New Roman" w:cs="Times New Roman"/>
          <w:sz w:val="24"/>
          <w:szCs w:val="24"/>
          <w:lang w:val="en-US"/>
        </w:rPr>
        <w:t>i</w:t>
      </w:r>
      <w:r w:rsidRPr="008274E7">
        <w:rPr>
          <w:rFonts w:ascii="Times New Roman" w:hAnsi="Times New Roman" w:cs="Times New Roman"/>
          <w:sz w:val="24"/>
          <w:szCs w:val="24"/>
          <w:lang w:val="en-US"/>
        </w:rPr>
        <w:t>kut</w:t>
      </w:r>
      <w:r w:rsidR="005C7FBF">
        <w:rPr>
          <w:rFonts w:ascii="Times New Roman" w:hAnsi="Times New Roman" w:cs="Times New Roman"/>
          <w:sz w:val="24"/>
          <w:szCs w:val="24"/>
          <w:lang w:val="en-US"/>
        </w:rPr>
        <w:t>,</w:t>
      </w:r>
      <w:r w:rsidRPr="008274E7">
        <w:rPr>
          <w:rFonts w:ascii="Times New Roman" w:hAnsi="Times New Roman" w:cs="Times New Roman"/>
          <w:sz w:val="24"/>
          <w:szCs w:val="24"/>
          <w:lang w:val="en-US"/>
        </w:rPr>
        <w:t xml:space="preserve"> khususnya dalam kegiatan perencanaan dan penyelenggar</w:t>
      </w:r>
      <w:r w:rsidR="001409FE">
        <w:rPr>
          <w:rFonts w:ascii="Times New Roman" w:hAnsi="Times New Roman" w:cs="Times New Roman"/>
          <w:sz w:val="24"/>
          <w:szCs w:val="24"/>
          <w:lang w:val="en-US"/>
        </w:rPr>
        <w:t>a</w:t>
      </w:r>
      <w:r w:rsidRPr="008274E7">
        <w:rPr>
          <w:rFonts w:ascii="Times New Roman" w:hAnsi="Times New Roman" w:cs="Times New Roman"/>
          <w:sz w:val="24"/>
          <w:szCs w:val="24"/>
          <w:lang w:val="en-US"/>
        </w:rPr>
        <w:t xml:space="preserve">an Pelatihan Transmigrasi dan Masyarakat Kawasan Transmigrasi   </w:t>
      </w:r>
    </w:p>
    <w:p w:rsidR="008274E7" w:rsidRDefault="008274E7" w:rsidP="008274E7">
      <w:pPr>
        <w:ind w:firstLine="720"/>
        <w:jc w:val="both"/>
        <w:rPr>
          <w:rFonts w:ascii="Times New Roman" w:hAnsi="Times New Roman" w:cs="Times New Roman"/>
          <w:sz w:val="24"/>
          <w:szCs w:val="24"/>
          <w:lang w:val="en-US"/>
        </w:rPr>
      </w:pPr>
      <w:proofErr w:type="gramStart"/>
      <w:r w:rsidRPr="008274E7">
        <w:rPr>
          <w:rFonts w:ascii="Times New Roman" w:hAnsi="Times New Roman" w:cs="Times New Roman"/>
          <w:sz w:val="24"/>
          <w:szCs w:val="24"/>
          <w:lang w:val="en-US"/>
        </w:rPr>
        <w:t xml:space="preserve">Semoga </w:t>
      </w:r>
      <w:r w:rsidR="005C7FBF">
        <w:rPr>
          <w:rFonts w:ascii="Times New Roman" w:hAnsi="Times New Roman" w:cs="Times New Roman"/>
          <w:sz w:val="24"/>
          <w:szCs w:val="24"/>
          <w:lang w:val="en-US"/>
        </w:rPr>
        <w:t>bahan laporan ini dapat dipergu</w:t>
      </w:r>
      <w:r w:rsidRPr="008274E7">
        <w:rPr>
          <w:rFonts w:ascii="Times New Roman" w:hAnsi="Times New Roman" w:cs="Times New Roman"/>
          <w:sz w:val="24"/>
          <w:szCs w:val="24"/>
          <w:lang w:val="en-US"/>
        </w:rPr>
        <w:t>nakan sebagaimana mestinya.</w:t>
      </w:r>
      <w:proofErr w:type="gramEnd"/>
    </w:p>
    <w:p w:rsidR="008274E7" w:rsidRDefault="008274E7" w:rsidP="008274E7">
      <w:pPr>
        <w:ind w:firstLine="720"/>
        <w:jc w:val="both"/>
        <w:rPr>
          <w:rFonts w:ascii="Times New Roman" w:hAnsi="Times New Roman" w:cs="Times New Roman"/>
          <w:sz w:val="24"/>
          <w:szCs w:val="24"/>
          <w:lang w:val="en-US"/>
        </w:rPr>
      </w:pPr>
    </w:p>
    <w:p w:rsidR="005C65AD" w:rsidRDefault="005C65AD" w:rsidP="005C65AD">
      <w:pPr>
        <w:ind w:left="5760"/>
        <w:jc w:val="center"/>
        <w:rPr>
          <w:rFonts w:ascii="Times New Roman" w:hAnsi="Times New Roman" w:cs="Times New Roman"/>
          <w:sz w:val="24"/>
          <w:szCs w:val="24"/>
          <w:lang w:val="en-US"/>
        </w:rPr>
      </w:pPr>
      <w:r>
        <w:rPr>
          <w:rFonts w:ascii="Times New Roman" w:hAnsi="Times New Roman" w:cs="Times New Roman"/>
          <w:sz w:val="24"/>
          <w:szCs w:val="24"/>
          <w:lang w:val="en-US"/>
        </w:rPr>
        <w:t>Padang, 2 Januari 2018</w:t>
      </w:r>
    </w:p>
    <w:p w:rsidR="005C65AD" w:rsidRDefault="005C65AD" w:rsidP="005C65AD">
      <w:pPr>
        <w:ind w:left="5760"/>
        <w:jc w:val="center"/>
        <w:rPr>
          <w:rFonts w:ascii="Times New Roman" w:hAnsi="Times New Roman" w:cs="Times New Roman"/>
          <w:sz w:val="24"/>
          <w:szCs w:val="24"/>
          <w:lang w:val="en-US"/>
        </w:rPr>
      </w:pPr>
      <w:r>
        <w:rPr>
          <w:rFonts w:ascii="Times New Roman" w:hAnsi="Times New Roman" w:cs="Times New Roman"/>
          <w:sz w:val="24"/>
          <w:szCs w:val="24"/>
          <w:lang w:val="en-US"/>
        </w:rPr>
        <w:t>Plt. KEPALA UPTD BALATRANS,</w:t>
      </w:r>
    </w:p>
    <w:p w:rsidR="005C65AD" w:rsidRDefault="005C65AD" w:rsidP="005C65AD">
      <w:pPr>
        <w:ind w:left="5760"/>
        <w:jc w:val="center"/>
        <w:rPr>
          <w:rFonts w:ascii="Times New Roman" w:hAnsi="Times New Roman" w:cs="Times New Roman"/>
          <w:sz w:val="24"/>
          <w:szCs w:val="24"/>
          <w:lang w:val="en-US"/>
        </w:rPr>
      </w:pPr>
    </w:p>
    <w:p w:rsidR="005C65AD" w:rsidRDefault="005C65AD" w:rsidP="005C65AD">
      <w:pPr>
        <w:ind w:left="5760"/>
        <w:jc w:val="center"/>
        <w:rPr>
          <w:rFonts w:ascii="Times New Roman" w:hAnsi="Times New Roman" w:cs="Times New Roman"/>
          <w:sz w:val="24"/>
          <w:szCs w:val="24"/>
          <w:lang w:val="en-US"/>
        </w:rPr>
      </w:pPr>
    </w:p>
    <w:p w:rsidR="005C65AD" w:rsidRPr="008274E7" w:rsidRDefault="005C65AD" w:rsidP="005C65AD">
      <w:pPr>
        <w:pStyle w:val="NoSpacing"/>
        <w:ind w:left="5760"/>
        <w:jc w:val="center"/>
        <w:rPr>
          <w:rFonts w:ascii="Times New Roman" w:hAnsi="Times New Roman" w:cs="Times New Roman"/>
          <w:b/>
          <w:sz w:val="24"/>
          <w:szCs w:val="24"/>
          <w:lang w:val="en-US"/>
        </w:rPr>
      </w:pPr>
      <w:r>
        <w:rPr>
          <w:rFonts w:ascii="Times New Roman" w:hAnsi="Times New Roman" w:cs="Times New Roman"/>
          <w:b/>
          <w:sz w:val="24"/>
          <w:szCs w:val="24"/>
          <w:lang w:val="en-US"/>
        </w:rPr>
        <w:t>NETTY ASRI, SE</w:t>
      </w:r>
    </w:p>
    <w:p w:rsidR="005C65AD" w:rsidRDefault="005C65AD" w:rsidP="005C65AD">
      <w:pPr>
        <w:pStyle w:val="NoSpacing"/>
        <w:ind w:left="5760"/>
        <w:jc w:val="center"/>
        <w:rPr>
          <w:rFonts w:ascii="Times New Roman" w:hAnsi="Times New Roman" w:cs="Times New Roman"/>
          <w:sz w:val="24"/>
          <w:szCs w:val="24"/>
        </w:rPr>
      </w:pPr>
      <w:r w:rsidRPr="00A737BC">
        <w:rPr>
          <w:rFonts w:ascii="Times New Roman" w:hAnsi="Times New Roman" w:cs="Times New Roman"/>
          <w:sz w:val="24"/>
          <w:szCs w:val="24"/>
          <w:lang w:val="en-US"/>
        </w:rPr>
        <w:t>NIP 19</w:t>
      </w:r>
      <w:r>
        <w:rPr>
          <w:rFonts w:ascii="Times New Roman" w:hAnsi="Times New Roman" w:cs="Times New Roman"/>
          <w:sz w:val="24"/>
          <w:szCs w:val="24"/>
          <w:lang w:val="en-US"/>
        </w:rPr>
        <w:t>610814 198603 2 002</w:t>
      </w:r>
    </w:p>
    <w:p w:rsidR="008F3AE3" w:rsidRDefault="008F3AE3" w:rsidP="008F3AE3">
      <w:pPr>
        <w:jc w:val="both"/>
        <w:rPr>
          <w:rFonts w:ascii="Times New Roman" w:hAnsi="Times New Roman" w:cs="Times New Roman"/>
          <w:sz w:val="24"/>
          <w:szCs w:val="24"/>
          <w:lang w:val="en-US"/>
        </w:rPr>
      </w:pPr>
    </w:p>
    <w:p w:rsidR="008F3AE3" w:rsidRDefault="008F3AE3" w:rsidP="008F3AE3">
      <w:pPr>
        <w:jc w:val="both"/>
        <w:rPr>
          <w:rFonts w:ascii="Times New Roman" w:hAnsi="Times New Roman" w:cs="Times New Roman"/>
          <w:sz w:val="24"/>
          <w:szCs w:val="24"/>
          <w:lang w:val="en-US"/>
        </w:rPr>
      </w:pPr>
    </w:p>
    <w:p w:rsidR="008F3AE3" w:rsidRDefault="008F3AE3" w:rsidP="008F3AE3">
      <w:pPr>
        <w:jc w:val="both"/>
        <w:rPr>
          <w:rFonts w:ascii="Times New Roman" w:hAnsi="Times New Roman" w:cs="Times New Roman"/>
          <w:sz w:val="24"/>
          <w:szCs w:val="24"/>
          <w:lang w:val="en-US"/>
        </w:rPr>
      </w:pPr>
    </w:p>
    <w:p w:rsidR="008F3AE3" w:rsidRDefault="008F3AE3" w:rsidP="008F3AE3">
      <w:pPr>
        <w:jc w:val="both"/>
        <w:rPr>
          <w:rFonts w:ascii="Times New Roman" w:hAnsi="Times New Roman" w:cs="Times New Roman"/>
          <w:sz w:val="24"/>
          <w:szCs w:val="24"/>
          <w:lang w:val="en-US"/>
        </w:rPr>
      </w:pPr>
    </w:p>
    <w:p w:rsidR="008F3AE3" w:rsidRDefault="008F3AE3" w:rsidP="008F3AE3">
      <w:pPr>
        <w:jc w:val="both"/>
        <w:rPr>
          <w:rFonts w:ascii="Times New Roman" w:hAnsi="Times New Roman" w:cs="Times New Roman"/>
          <w:sz w:val="24"/>
          <w:szCs w:val="24"/>
          <w:lang w:val="en-US"/>
        </w:rPr>
      </w:pPr>
    </w:p>
    <w:p w:rsidR="008F3AE3" w:rsidRDefault="008F3AE3" w:rsidP="008F3AE3">
      <w:pPr>
        <w:jc w:val="both"/>
        <w:rPr>
          <w:rFonts w:ascii="Times New Roman" w:hAnsi="Times New Roman" w:cs="Times New Roman"/>
          <w:sz w:val="24"/>
          <w:szCs w:val="24"/>
          <w:lang w:val="en-US"/>
        </w:rPr>
      </w:pPr>
    </w:p>
    <w:p w:rsidR="008F3AE3" w:rsidRDefault="008F3AE3" w:rsidP="008F3AE3">
      <w:pPr>
        <w:jc w:val="both"/>
        <w:rPr>
          <w:rFonts w:ascii="Times New Roman" w:hAnsi="Times New Roman" w:cs="Times New Roman"/>
          <w:sz w:val="24"/>
          <w:szCs w:val="24"/>
          <w:lang w:val="en-US"/>
        </w:rPr>
      </w:pPr>
    </w:p>
    <w:p w:rsidR="008F3AE3" w:rsidRDefault="008F3AE3" w:rsidP="008F3AE3">
      <w:pPr>
        <w:jc w:val="both"/>
        <w:rPr>
          <w:rFonts w:ascii="Times New Roman" w:hAnsi="Times New Roman" w:cs="Times New Roman"/>
          <w:sz w:val="24"/>
          <w:szCs w:val="24"/>
          <w:lang w:val="en-US"/>
        </w:rPr>
      </w:pPr>
    </w:p>
    <w:p w:rsidR="008F3AE3" w:rsidRDefault="008F3AE3" w:rsidP="008F3AE3">
      <w:pPr>
        <w:jc w:val="both"/>
        <w:rPr>
          <w:rFonts w:ascii="Times New Roman" w:hAnsi="Times New Roman" w:cs="Times New Roman"/>
          <w:sz w:val="24"/>
          <w:szCs w:val="24"/>
          <w:lang w:val="en-US"/>
        </w:rPr>
      </w:pPr>
    </w:p>
    <w:p w:rsidR="008F3AE3" w:rsidRDefault="008F3AE3" w:rsidP="008F3AE3">
      <w:pPr>
        <w:jc w:val="both"/>
        <w:rPr>
          <w:rFonts w:ascii="Times New Roman" w:hAnsi="Times New Roman" w:cs="Times New Roman"/>
          <w:sz w:val="24"/>
          <w:szCs w:val="24"/>
          <w:lang w:val="en-US"/>
        </w:rPr>
      </w:pPr>
    </w:p>
    <w:p w:rsidR="008F3AE3" w:rsidRDefault="008F3AE3" w:rsidP="008F3AE3">
      <w:pPr>
        <w:jc w:val="both"/>
        <w:rPr>
          <w:rFonts w:ascii="Times New Roman" w:hAnsi="Times New Roman" w:cs="Times New Roman"/>
          <w:sz w:val="24"/>
          <w:szCs w:val="24"/>
          <w:lang w:val="en-US"/>
        </w:rPr>
      </w:pPr>
    </w:p>
    <w:p w:rsidR="008F3AE3" w:rsidRDefault="008F3AE3" w:rsidP="008F3AE3">
      <w:pPr>
        <w:jc w:val="both"/>
        <w:rPr>
          <w:rFonts w:ascii="Times New Roman" w:hAnsi="Times New Roman" w:cs="Times New Roman"/>
          <w:sz w:val="24"/>
          <w:szCs w:val="24"/>
          <w:lang w:val="en-US"/>
        </w:rPr>
      </w:pPr>
    </w:p>
    <w:p w:rsidR="008F3AE3" w:rsidRPr="008274E7" w:rsidRDefault="008F3AE3" w:rsidP="008F3AE3">
      <w:pPr>
        <w:jc w:val="center"/>
        <w:rPr>
          <w:rFonts w:ascii="Times New Roman" w:hAnsi="Times New Roman" w:cs="Times New Roman"/>
          <w:sz w:val="24"/>
          <w:szCs w:val="24"/>
          <w:lang w:val="en-US"/>
        </w:rPr>
      </w:pPr>
      <w:r>
        <w:rPr>
          <w:rFonts w:ascii="Times New Roman" w:hAnsi="Times New Roman" w:cs="Times New Roman"/>
          <w:sz w:val="24"/>
          <w:szCs w:val="24"/>
          <w:lang w:val="en-US"/>
        </w:rPr>
        <w:t>2</w:t>
      </w:r>
      <w:r w:rsidR="005C65AD">
        <w:rPr>
          <w:rFonts w:ascii="Times New Roman" w:hAnsi="Times New Roman" w:cs="Times New Roman"/>
          <w:sz w:val="24"/>
          <w:szCs w:val="24"/>
          <w:lang w:val="en-US"/>
        </w:rPr>
        <w:t>1</w:t>
      </w:r>
    </w:p>
    <w:sectPr w:rsidR="008F3AE3" w:rsidRPr="008274E7" w:rsidSect="001D3AAB">
      <w:pgSz w:w="11907" w:h="16839" w:code="9"/>
      <w:pgMar w:top="1077" w:right="1021" w:bottom="964" w:left="1418" w:header="680" w:footer="68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1FD3" w:rsidRDefault="00651FD3" w:rsidP="001529D0">
      <w:pPr>
        <w:spacing w:after="0" w:line="240" w:lineRule="auto"/>
      </w:pPr>
      <w:r>
        <w:separator/>
      </w:r>
    </w:p>
  </w:endnote>
  <w:endnote w:type="continuationSeparator" w:id="1">
    <w:p w:rsidR="00651FD3" w:rsidRDefault="00651FD3" w:rsidP="001529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1FD3" w:rsidRDefault="00651FD3" w:rsidP="001529D0">
      <w:pPr>
        <w:spacing w:after="0" w:line="240" w:lineRule="auto"/>
      </w:pPr>
      <w:r>
        <w:separator/>
      </w:r>
    </w:p>
  </w:footnote>
  <w:footnote w:type="continuationSeparator" w:id="1">
    <w:p w:rsidR="00651FD3" w:rsidRDefault="00651FD3" w:rsidP="001529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6573"/>
    <w:multiLevelType w:val="hybridMultilevel"/>
    <w:tmpl w:val="C28C1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73E9E"/>
    <w:multiLevelType w:val="hybridMultilevel"/>
    <w:tmpl w:val="169CC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2270E"/>
    <w:multiLevelType w:val="hybridMultilevel"/>
    <w:tmpl w:val="14A0B95E"/>
    <w:lvl w:ilvl="0" w:tplc="FF86822A">
      <w:start w:val="1"/>
      <w:numFmt w:val="decimal"/>
      <w:lvlText w:val="%1."/>
      <w:lvlJc w:val="left"/>
      <w:pPr>
        <w:ind w:left="360" w:hanging="360"/>
      </w:pPr>
      <w:rPr>
        <w:rFonts w:ascii="Times New Roman" w:hAnsi="Times New Roman" w:cs="Times New Roman"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5BC32AC"/>
    <w:multiLevelType w:val="hybridMultilevel"/>
    <w:tmpl w:val="B0680564"/>
    <w:lvl w:ilvl="0" w:tplc="E2846F2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7D80ECF"/>
    <w:multiLevelType w:val="hybridMultilevel"/>
    <w:tmpl w:val="864ECAD6"/>
    <w:lvl w:ilvl="0" w:tplc="913887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885077C"/>
    <w:multiLevelType w:val="hybridMultilevel"/>
    <w:tmpl w:val="C0287496"/>
    <w:lvl w:ilvl="0" w:tplc="A2029EC0">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
    <w:nsid w:val="0E8946C3"/>
    <w:multiLevelType w:val="hybridMultilevel"/>
    <w:tmpl w:val="BAC6B2A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F39266F"/>
    <w:multiLevelType w:val="hybridMultilevel"/>
    <w:tmpl w:val="48E0229A"/>
    <w:lvl w:ilvl="0" w:tplc="5942A9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07B7342"/>
    <w:multiLevelType w:val="hybridMultilevel"/>
    <w:tmpl w:val="92F64A7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176176E"/>
    <w:multiLevelType w:val="hybridMultilevel"/>
    <w:tmpl w:val="8DD0C60A"/>
    <w:lvl w:ilvl="0" w:tplc="29285B06">
      <w:start w:val="1"/>
      <w:numFmt w:val="low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
    <w:nsid w:val="13D3379F"/>
    <w:multiLevelType w:val="hybridMultilevel"/>
    <w:tmpl w:val="9240149C"/>
    <w:lvl w:ilvl="0" w:tplc="62D26D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46224B8"/>
    <w:multiLevelType w:val="hybridMultilevel"/>
    <w:tmpl w:val="E0EEB8AE"/>
    <w:lvl w:ilvl="0" w:tplc="6D5CE4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4A81278"/>
    <w:multiLevelType w:val="hybridMultilevel"/>
    <w:tmpl w:val="534841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4747AF"/>
    <w:multiLevelType w:val="hybridMultilevel"/>
    <w:tmpl w:val="B222742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7B77830"/>
    <w:multiLevelType w:val="hybridMultilevel"/>
    <w:tmpl w:val="A104901A"/>
    <w:lvl w:ilvl="0" w:tplc="C93ECD4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nsid w:val="19337098"/>
    <w:multiLevelType w:val="hybridMultilevel"/>
    <w:tmpl w:val="76DAFA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ADB08C5"/>
    <w:multiLevelType w:val="hybridMultilevel"/>
    <w:tmpl w:val="B3E4B9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18E75EB"/>
    <w:multiLevelType w:val="hybridMultilevel"/>
    <w:tmpl w:val="2A741C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660322"/>
    <w:multiLevelType w:val="hybridMultilevel"/>
    <w:tmpl w:val="9D4A9490"/>
    <w:lvl w:ilvl="0" w:tplc="15FCDD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BF50C65"/>
    <w:multiLevelType w:val="hybridMultilevel"/>
    <w:tmpl w:val="7990FC6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2C73875"/>
    <w:multiLevelType w:val="hybridMultilevel"/>
    <w:tmpl w:val="3DB25974"/>
    <w:lvl w:ilvl="0" w:tplc="26CA6C56">
      <w:start w:val="1"/>
      <w:numFmt w:val="lowerLetter"/>
      <w:lvlText w:val="%1."/>
      <w:lvlJc w:val="left"/>
      <w:pPr>
        <w:ind w:left="720" w:hanging="360"/>
      </w:pPr>
      <w:rPr>
        <w:rFonts w:asciiTheme="minorHAnsi" w:hAnsiTheme="minorHAnsi" w:cstheme="minorBidi" w:hint="default"/>
        <w:sz w:val="22"/>
      </w:rPr>
    </w:lvl>
    <w:lvl w:ilvl="1" w:tplc="26CA6C56">
      <w:start w:val="1"/>
      <w:numFmt w:val="lowerLetter"/>
      <w:lvlText w:val="%2."/>
      <w:lvlJc w:val="left"/>
      <w:pPr>
        <w:ind w:left="1440" w:hanging="360"/>
      </w:pPr>
      <w:rPr>
        <w:rFonts w:asciiTheme="minorHAnsi" w:hAnsiTheme="minorHAnsi" w:cstheme="minorBidi"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2B1FE8"/>
    <w:multiLevelType w:val="hybridMultilevel"/>
    <w:tmpl w:val="7FE63B64"/>
    <w:lvl w:ilvl="0" w:tplc="7026CF5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4666302"/>
    <w:multiLevelType w:val="hybridMultilevel"/>
    <w:tmpl w:val="A148C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5E6E8E"/>
    <w:multiLevelType w:val="hybridMultilevel"/>
    <w:tmpl w:val="F60EFECA"/>
    <w:lvl w:ilvl="0" w:tplc="FC2AA542">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8FDA215E">
      <w:start w:val="1"/>
      <w:numFmt w:val="upperLetter"/>
      <w:lvlText w:val="%3."/>
      <w:lvlJc w:val="left"/>
      <w:pPr>
        <w:ind w:left="2406" w:hanging="360"/>
      </w:pPr>
      <w:rPr>
        <w:rFonts w:hint="default"/>
      </w:r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nsid w:val="387A66A8"/>
    <w:multiLevelType w:val="hybridMultilevel"/>
    <w:tmpl w:val="6EE25470"/>
    <w:lvl w:ilvl="0" w:tplc="70CE10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E33683D"/>
    <w:multiLevelType w:val="hybridMultilevel"/>
    <w:tmpl w:val="5EC2AEC4"/>
    <w:lvl w:ilvl="0" w:tplc="84CE59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2323628"/>
    <w:multiLevelType w:val="hybridMultilevel"/>
    <w:tmpl w:val="CE426EF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2C11E06"/>
    <w:multiLevelType w:val="hybridMultilevel"/>
    <w:tmpl w:val="3BE2D40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64639E6"/>
    <w:multiLevelType w:val="hybridMultilevel"/>
    <w:tmpl w:val="AE72E15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70C5406"/>
    <w:multiLevelType w:val="hybridMultilevel"/>
    <w:tmpl w:val="446EA320"/>
    <w:lvl w:ilvl="0" w:tplc="FC2AA54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47195BF1"/>
    <w:multiLevelType w:val="hybridMultilevel"/>
    <w:tmpl w:val="A4749F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6C148C"/>
    <w:multiLevelType w:val="hybridMultilevel"/>
    <w:tmpl w:val="A95C97BA"/>
    <w:lvl w:ilvl="0" w:tplc="D48220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AAE4127"/>
    <w:multiLevelType w:val="hybridMultilevel"/>
    <w:tmpl w:val="0D8E5824"/>
    <w:lvl w:ilvl="0" w:tplc="6D84CA9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4C5E6674"/>
    <w:multiLevelType w:val="hybridMultilevel"/>
    <w:tmpl w:val="9B0E01CE"/>
    <w:lvl w:ilvl="0" w:tplc="BFEEC5C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4CE11821"/>
    <w:multiLevelType w:val="hybridMultilevel"/>
    <w:tmpl w:val="8DD0C60A"/>
    <w:lvl w:ilvl="0" w:tplc="29285B06">
      <w:start w:val="1"/>
      <w:numFmt w:val="low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5">
    <w:nsid w:val="5293085D"/>
    <w:multiLevelType w:val="hybridMultilevel"/>
    <w:tmpl w:val="85BE423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3ED7877"/>
    <w:multiLevelType w:val="hybridMultilevel"/>
    <w:tmpl w:val="585A0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7954244"/>
    <w:multiLevelType w:val="hybridMultilevel"/>
    <w:tmpl w:val="D06A1988"/>
    <w:lvl w:ilvl="0" w:tplc="0409000F">
      <w:start w:val="1"/>
      <w:numFmt w:val="decimal"/>
      <w:lvlText w:val="%1."/>
      <w:lvlJc w:val="left"/>
      <w:pPr>
        <w:ind w:left="720" w:hanging="360"/>
      </w:pPr>
    </w:lvl>
    <w:lvl w:ilvl="1" w:tplc="26CA6C56">
      <w:start w:val="1"/>
      <w:numFmt w:val="lowerLetter"/>
      <w:lvlText w:val="%2."/>
      <w:lvlJc w:val="left"/>
      <w:pPr>
        <w:ind w:left="1440" w:hanging="360"/>
      </w:pPr>
      <w:rPr>
        <w:rFonts w:asciiTheme="minorHAnsi" w:hAnsiTheme="minorHAnsi" w:cstheme="minorBidi"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1100E8"/>
    <w:multiLevelType w:val="hybridMultilevel"/>
    <w:tmpl w:val="018229E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8FDA215E">
      <w:start w:val="1"/>
      <w:numFmt w:val="upp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E036C95"/>
    <w:multiLevelType w:val="hybridMultilevel"/>
    <w:tmpl w:val="8AD47386"/>
    <w:lvl w:ilvl="0" w:tplc="368634F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1680C60"/>
    <w:multiLevelType w:val="hybridMultilevel"/>
    <w:tmpl w:val="D62E4B1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1A65C8B"/>
    <w:multiLevelType w:val="hybridMultilevel"/>
    <w:tmpl w:val="63F63850"/>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64101134"/>
    <w:multiLevelType w:val="hybridMultilevel"/>
    <w:tmpl w:val="6A20C714"/>
    <w:lvl w:ilvl="0" w:tplc="FC2AA542">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8FDA215E">
      <w:start w:val="1"/>
      <w:numFmt w:val="upperLetter"/>
      <w:lvlText w:val="%3."/>
      <w:lvlJc w:val="left"/>
      <w:pPr>
        <w:ind w:left="2406" w:hanging="360"/>
      </w:pPr>
      <w:rPr>
        <w:rFonts w:hint="default"/>
      </w:r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3">
    <w:nsid w:val="68985842"/>
    <w:multiLevelType w:val="hybridMultilevel"/>
    <w:tmpl w:val="37FE927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75E3557C"/>
    <w:multiLevelType w:val="hybridMultilevel"/>
    <w:tmpl w:val="FB4657AE"/>
    <w:lvl w:ilvl="0" w:tplc="641C24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6457438"/>
    <w:multiLevelType w:val="hybridMultilevel"/>
    <w:tmpl w:val="95D6973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771F383D"/>
    <w:multiLevelType w:val="hybridMultilevel"/>
    <w:tmpl w:val="734233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7DE470CA"/>
    <w:multiLevelType w:val="hybridMultilevel"/>
    <w:tmpl w:val="92F64A7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35"/>
  </w:num>
  <w:num w:numId="3">
    <w:abstractNumId w:val="26"/>
  </w:num>
  <w:num w:numId="4">
    <w:abstractNumId w:val="47"/>
  </w:num>
  <w:num w:numId="5">
    <w:abstractNumId w:val="29"/>
  </w:num>
  <w:num w:numId="6">
    <w:abstractNumId w:val="32"/>
  </w:num>
  <w:num w:numId="7">
    <w:abstractNumId w:val="41"/>
  </w:num>
  <w:num w:numId="8">
    <w:abstractNumId w:val="13"/>
  </w:num>
  <w:num w:numId="9">
    <w:abstractNumId w:val="39"/>
  </w:num>
  <w:num w:numId="10">
    <w:abstractNumId w:val="15"/>
  </w:num>
  <w:num w:numId="11">
    <w:abstractNumId w:val="16"/>
  </w:num>
  <w:num w:numId="12">
    <w:abstractNumId w:val="22"/>
  </w:num>
  <w:num w:numId="13">
    <w:abstractNumId w:val="33"/>
  </w:num>
  <w:num w:numId="14">
    <w:abstractNumId w:val="46"/>
  </w:num>
  <w:num w:numId="15">
    <w:abstractNumId w:val="45"/>
  </w:num>
  <w:num w:numId="16">
    <w:abstractNumId w:val="34"/>
  </w:num>
  <w:num w:numId="17">
    <w:abstractNumId w:val="17"/>
  </w:num>
  <w:num w:numId="18">
    <w:abstractNumId w:val="9"/>
  </w:num>
  <w:num w:numId="19">
    <w:abstractNumId w:val="0"/>
  </w:num>
  <w:num w:numId="20">
    <w:abstractNumId w:val="40"/>
  </w:num>
  <w:num w:numId="21">
    <w:abstractNumId w:val="27"/>
  </w:num>
  <w:num w:numId="22">
    <w:abstractNumId w:val="1"/>
  </w:num>
  <w:num w:numId="23">
    <w:abstractNumId w:val="44"/>
  </w:num>
  <w:num w:numId="24">
    <w:abstractNumId w:val="10"/>
  </w:num>
  <w:num w:numId="25">
    <w:abstractNumId w:val="4"/>
  </w:num>
  <w:num w:numId="26">
    <w:abstractNumId w:val="3"/>
  </w:num>
  <w:num w:numId="27">
    <w:abstractNumId w:val="18"/>
  </w:num>
  <w:num w:numId="28">
    <w:abstractNumId w:val="31"/>
  </w:num>
  <w:num w:numId="29">
    <w:abstractNumId w:val="11"/>
  </w:num>
  <w:num w:numId="30">
    <w:abstractNumId w:val="30"/>
  </w:num>
  <w:num w:numId="31">
    <w:abstractNumId w:val="5"/>
  </w:num>
  <w:num w:numId="32">
    <w:abstractNumId w:val="38"/>
  </w:num>
  <w:num w:numId="33">
    <w:abstractNumId w:val="24"/>
  </w:num>
  <w:num w:numId="34">
    <w:abstractNumId w:val="37"/>
  </w:num>
  <w:num w:numId="35">
    <w:abstractNumId w:val="20"/>
  </w:num>
  <w:num w:numId="36">
    <w:abstractNumId w:val="14"/>
  </w:num>
  <w:num w:numId="37">
    <w:abstractNumId w:val="42"/>
  </w:num>
  <w:num w:numId="38">
    <w:abstractNumId w:val="23"/>
  </w:num>
  <w:num w:numId="39">
    <w:abstractNumId w:val="36"/>
  </w:num>
  <w:num w:numId="40">
    <w:abstractNumId w:val="25"/>
  </w:num>
  <w:num w:numId="41">
    <w:abstractNumId w:val="21"/>
  </w:num>
  <w:num w:numId="42">
    <w:abstractNumId w:val="28"/>
  </w:num>
  <w:num w:numId="43">
    <w:abstractNumId w:val="8"/>
  </w:num>
  <w:num w:numId="44">
    <w:abstractNumId w:val="6"/>
  </w:num>
  <w:num w:numId="45">
    <w:abstractNumId w:val="19"/>
  </w:num>
  <w:num w:numId="46">
    <w:abstractNumId w:val="7"/>
  </w:num>
  <w:num w:numId="47">
    <w:abstractNumId w:val="2"/>
  </w:num>
  <w:num w:numId="48">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B57B8B"/>
    <w:rsid w:val="00013B81"/>
    <w:rsid w:val="000145BE"/>
    <w:rsid w:val="000453E0"/>
    <w:rsid w:val="000578CD"/>
    <w:rsid w:val="00057CAF"/>
    <w:rsid w:val="00065042"/>
    <w:rsid w:val="00070360"/>
    <w:rsid w:val="00071888"/>
    <w:rsid w:val="00091C44"/>
    <w:rsid w:val="00095305"/>
    <w:rsid w:val="000A6B58"/>
    <w:rsid w:val="000F5A78"/>
    <w:rsid w:val="00105982"/>
    <w:rsid w:val="00126DF4"/>
    <w:rsid w:val="001409FE"/>
    <w:rsid w:val="00140F2F"/>
    <w:rsid w:val="00146B02"/>
    <w:rsid w:val="001529D0"/>
    <w:rsid w:val="001A2E59"/>
    <w:rsid w:val="001B1653"/>
    <w:rsid w:val="001B4EFC"/>
    <w:rsid w:val="001D3AAB"/>
    <w:rsid w:val="001E1AA1"/>
    <w:rsid w:val="001F1DE1"/>
    <w:rsid w:val="002079A3"/>
    <w:rsid w:val="00223BDF"/>
    <w:rsid w:val="00275265"/>
    <w:rsid w:val="002853AE"/>
    <w:rsid w:val="002A02D8"/>
    <w:rsid w:val="002B0F11"/>
    <w:rsid w:val="002B56A6"/>
    <w:rsid w:val="002D46F5"/>
    <w:rsid w:val="002E7A9F"/>
    <w:rsid w:val="002E7D4A"/>
    <w:rsid w:val="002F3FB4"/>
    <w:rsid w:val="0030389B"/>
    <w:rsid w:val="00306025"/>
    <w:rsid w:val="003324A0"/>
    <w:rsid w:val="00333EE6"/>
    <w:rsid w:val="003362BF"/>
    <w:rsid w:val="00346807"/>
    <w:rsid w:val="00350C71"/>
    <w:rsid w:val="00356091"/>
    <w:rsid w:val="00362E88"/>
    <w:rsid w:val="00374FE6"/>
    <w:rsid w:val="003A0963"/>
    <w:rsid w:val="003D50EE"/>
    <w:rsid w:val="00403F1F"/>
    <w:rsid w:val="0041471A"/>
    <w:rsid w:val="004204E1"/>
    <w:rsid w:val="0046349E"/>
    <w:rsid w:val="00464196"/>
    <w:rsid w:val="00476DE1"/>
    <w:rsid w:val="00490491"/>
    <w:rsid w:val="004B0471"/>
    <w:rsid w:val="004D0F95"/>
    <w:rsid w:val="004E37B0"/>
    <w:rsid w:val="004F0938"/>
    <w:rsid w:val="004F6A3F"/>
    <w:rsid w:val="00520F42"/>
    <w:rsid w:val="005262BB"/>
    <w:rsid w:val="00526616"/>
    <w:rsid w:val="005275B3"/>
    <w:rsid w:val="00534627"/>
    <w:rsid w:val="00541C49"/>
    <w:rsid w:val="005570E0"/>
    <w:rsid w:val="00570A2A"/>
    <w:rsid w:val="00575C80"/>
    <w:rsid w:val="00582509"/>
    <w:rsid w:val="005843CA"/>
    <w:rsid w:val="005C65AD"/>
    <w:rsid w:val="005C7FBF"/>
    <w:rsid w:val="005E68B1"/>
    <w:rsid w:val="005F08BF"/>
    <w:rsid w:val="00602290"/>
    <w:rsid w:val="00611ADE"/>
    <w:rsid w:val="0062003F"/>
    <w:rsid w:val="00621FE1"/>
    <w:rsid w:val="00644A65"/>
    <w:rsid w:val="00650956"/>
    <w:rsid w:val="00651B26"/>
    <w:rsid w:val="00651BEB"/>
    <w:rsid w:val="00651FD3"/>
    <w:rsid w:val="00670EEA"/>
    <w:rsid w:val="00677310"/>
    <w:rsid w:val="0069154E"/>
    <w:rsid w:val="006A13CC"/>
    <w:rsid w:val="006B4864"/>
    <w:rsid w:val="0070365E"/>
    <w:rsid w:val="00707616"/>
    <w:rsid w:val="00714F35"/>
    <w:rsid w:val="00716AAD"/>
    <w:rsid w:val="007179B5"/>
    <w:rsid w:val="0072698E"/>
    <w:rsid w:val="00732B62"/>
    <w:rsid w:val="00732F3D"/>
    <w:rsid w:val="0076145F"/>
    <w:rsid w:val="00762A0D"/>
    <w:rsid w:val="0078300D"/>
    <w:rsid w:val="007A3A34"/>
    <w:rsid w:val="007B45B4"/>
    <w:rsid w:val="0080177C"/>
    <w:rsid w:val="008119EE"/>
    <w:rsid w:val="008274E7"/>
    <w:rsid w:val="0084771A"/>
    <w:rsid w:val="00851981"/>
    <w:rsid w:val="00861536"/>
    <w:rsid w:val="00871367"/>
    <w:rsid w:val="00871797"/>
    <w:rsid w:val="0087591E"/>
    <w:rsid w:val="00876376"/>
    <w:rsid w:val="008860A3"/>
    <w:rsid w:val="00892DB0"/>
    <w:rsid w:val="008D21C3"/>
    <w:rsid w:val="008E0444"/>
    <w:rsid w:val="008E0787"/>
    <w:rsid w:val="008F3AE3"/>
    <w:rsid w:val="009369F4"/>
    <w:rsid w:val="009376DB"/>
    <w:rsid w:val="009666C2"/>
    <w:rsid w:val="00974D37"/>
    <w:rsid w:val="0097558F"/>
    <w:rsid w:val="009936F7"/>
    <w:rsid w:val="00996E1E"/>
    <w:rsid w:val="009D24D5"/>
    <w:rsid w:val="00A035EE"/>
    <w:rsid w:val="00A256E2"/>
    <w:rsid w:val="00A25B6B"/>
    <w:rsid w:val="00A34BC0"/>
    <w:rsid w:val="00A36C97"/>
    <w:rsid w:val="00A4478B"/>
    <w:rsid w:val="00A516B7"/>
    <w:rsid w:val="00A637D5"/>
    <w:rsid w:val="00A64052"/>
    <w:rsid w:val="00A646C7"/>
    <w:rsid w:val="00A66737"/>
    <w:rsid w:val="00A737BC"/>
    <w:rsid w:val="00A97F08"/>
    <w:rsid w:val="00AC0F42"/>
    <w:rsid w:val="00AC2279"/>
    <w:rsid w:val="00AC7EE4"/>
    <w:rsid w:val="00AE6971"/>
    <w:rsid w:val="00AF4D50"/>
    <w:rsid w:val="00B32316"/>
    <w:rsid w:val="00B3251D"/>
    <w:rsid w:val="00B36388"/>
    <w:rsid w:val="00B51B3C"/>
    <w:rsid w:val="00B53214"/>
    <w:rsid w:val="00B5679D"/>
    <w:rsid w:val="00B56F72"/>
    <w:rsid w:val="00B57B8B"/>
    <w:rsid w:val="00B86C96"/>
    <w:rsid w:val="00BA75B7"/>
    <w:rsid w:val="00BC0129"/>
    <w:rsid w:val="00BC0BAE"/>
    <w:rsid w:val="00C0722B"/>
    <w:rsid w:val="00C07470"/>
    <w:rsid w:val="00C173A7"/>
    <w:rsid w:val="00C22FF7"/>
    <w:rsid w:val="00C35B62"/>
    <w:rsid w:val="00C40C3E"/>
    <w:rsid w:val="00C46E4B"/>
    <w:rsid w:val="00C6314E"/>
    <w:rsid w:val="00C6477B"/>
    <w:rsid w:val="00C83489"/>
    <w:rsid w:val="00C96524"/>
    <w:rsid w:val="00CA51C2"/>
    <w:rsid w:val="00CB1160"/>
    <w:rsid w:val="00CB26C5"/>
    <w:rsid w:val="00CC55EF"/>
    <w:rsid w:val="00CE4041"/>
    <w:rsid w:val="00D1341B"/>
    <w:rsid w:val="00D1710A"/>
    <w:rsid w:val="00D23CA6"/>
    <w:rsid w:val="00D40E26"/>
    <w:rsid w:val="00D551A4"/>
    <w:rsid w:val="00D73FFB"/>
    <w:rsid w:val="00D90D02"/>
    <w:rsid w:val="00DC2E10"/>
    <w:rsid w:val="00DC3A51"/>
    <w:rsid w:val="00DE63FB"/>
    <w:rsid w:val="00DE74A1"/>
    <w:rsid w:val="00E06B40"/>
    <w:rsid w:val="00E06DC9"/>
    <w:rsid w:val="00E1599A"/>
    <w:rsid w:val="00E17E71"/>
    <w:rsid w:val="00E249B6"/>
    <w:rsid w:val="00E4693E"/>
    <w:rsid w:val="00E52D5D"/>
    <w:rsid w:val="00E57780"/>
    <w:rsid w:val="00EA24FC"/>
    <w:rsid w:val="00EA352D"/>
    <w:rsid w:val="00EB496D"/>
    <w:rsid w:val="00ED6974"/>
    <w:rsid w:val="00EE2B07"/>
    <w:rsid w:val="00EF0370"/>
    <w:rsid w:val="00EF1FDC"/>
    <w:rsid w:val="00F12FCE"/>
    <w:rsid w:val="00F15F9F"/>
    <w:rsid w:val="00F24382"/>
    <w:rsid w:val="00F30ECE"/>
    <w:rsid w:val="00F519C2"/>
    <w:rsid w:val="00F5555A"/>
    <w:rsid w:val="00F71692"/>
    <w:rsid w:val="00F97BFE"/>
    <w:rsid w:val="00FA07EB"/>
    <w:rsid w:val="00FB14F0"/>
    <w:rsid w:val="00FB75A5"/>
    <w:rsid w:val="00FC392B"/>
    <w:rsid w:val="00FD3CAA"/>
    <w:rsid w:val="00FD515C"/>
    <w:rsid w:val="00FE0B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4" type="connector" idref="#_x0000_s1027"/>
        <o:r id="V:Rule5" type="connector" idref="#_x0000_s1026"/>
        <o:r id="V:Rule6" type="connector" idref="#_x0000_s1028"/>
        <o:r id="V:Rule7" type="connector" idref="#_x0000_s1029"/>
        <o:r id="V:Rule8" type="connector" idref="#_x0000_s1030"/>
        <o:r id="V:Rule9"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A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E7A9F"/>
    <w:pPr>
      <w:spacing w:after="0" w:line="240" w:lineRule="auto"/>
    </w:pPr>
  </w:style>
  <w:style w:type="paragraph" w:styleId="ListParagraph">
    <w:name w:val="List Paragraph"/>
    <w:basedOn w:val="Normal"/>
    <w:uiPriority w:val="34"/>
    <w:qFormat/>
    <w:rsid w:val="002E7A9F"/>
    <w:pPr>
      <w:ind w:left="720"/>
      <w:contextualSpacing/>
    </w:pPr>
  </w:style>
  <w:style w:type="character" w:customStyle="1" w:styleId="NoSpacingChar">
    <w:name w:val="No Spacing Char"/>
    <w:basedOn w:val="DefaultParagraphFont"/>
    <w:link w:val="NoSpacing"/>
    <w:uiPriority w:val="1"/>
    <w:rsid w:val="00B57B8B"/>
  </w:style>
  <w:style w:type="paragraph" w:styleId="BalloonText">
    <w:name w:val="Balloon Text"/>
    <w:basedOn w:val="Normal"/>
    <w:link w:val="BalloonTextChar"/>
    <w:uiPriority w:val="99"/>
    <w:semiHidden/>
    <w:unhideWhenUsed/>
    <w:rsid w:val="00B57B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B8B"/>
    <w:rPr>
      <w:rFonts w:ascii="Tahoma" w:hAnsi="Tahoma" w:cs="Tahoma"/>
      <w:sz w:val="16"/>
      <w:szCs w:val="16"/>
    </w:rPr>
  </w:style>
  <w:style w:type="paragraph" w:styleId="Header">
    <w:name w:val="header"/>
    <w:basedOn w:val="Normal"/>
    <w:link w:val="HeaderChar"/>
    <w:uiPriority w:val="99"/>
    <w:semiHidden/>
    <w:unhideWhenUsed/>
    <w:rsid w:val="001529D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29D0"/>
  </w:style>
  <w:style w:type="paragraph" w:styleId="Footer">
    <w:name w:val="footer"/>
    <w:basedOn w:val="Normal"/>
    <w:link w:val="FooterChar"/>
    <w:uiPriority w:val="99"/>
    <w:semiHidden/>
    <w:unhideWhenUsed/>
    <w:rsid w:val="001529D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529D0"/>
  </w:style>
  <w:style w:type="table" w:styleId="TableGrid">
    <w:name w:val="Table Grid"/>
    <w:basedOn w:val="TableNormal"/>
    <w:uiPriority w:val="59"/>
    <w:rsid w:val="004F09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CC7BB-7BD0-47A0-AA17-A80394795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5518</Words>
  <Characters>31458</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TOSHIBA</cp:lastModifiedBy>
  <cp:revision>2</cp:revision>
  <dcterms:created xsi:type="dcterms:W3CDTF">2018-01-04T08:13:00Z</dcterms:created>
  <dcterms:modified xsi:type="dcterms:W3CDTF">2018-01-04T08:13:00Z</dcterms:modified>
</cp:coreProperties>
</file>