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FE1" w:rsidRDefault="004A5FE1">
      <w:pPr>
        <w:spacing w:line="200" w:lineRule="exact"/>
      </w:pPr>
    </w:p>
    <w:p w:rsidR="004A5FE1" w:rsidRDefault="004A5FE1">
      <w:pPr>
        <w:spacing w:line="200" w:lineRule="exact"/>
      </w:pPr>
    </w:p>
    <w:p w:rsidR="004A5FE1" w:rsidRDefault="004A5FE1">
      <w:pPr>
        <w:spacing w:line="200" w:lineRule="exact"/>
      </w:pPr>
    </w:p>
    <w:p w:rsidR="004A5FE1" w:rsidRDefault="004A5FE1">
      <w:pPr>
        <w:spacing w:before="5" w:line="220" w:lineRule="exact"/>
        <w:rPr>
          <w:sz w:val="22"/>
          <w:szCs w:val="22"/>
        </w:rPr>
      </w:pPr>
    </w:p>
    <w:p w:rsidR="004A5FE1" w:rsidRDefault="004A5FE1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4A5FE1">
        <w:pict>
          <v:group id="_x0000_s1028" style="position:absolute;left:0;text-align:left;margin-left:30.25pt;margin-top:88.35pt;width:782.35pt;height:0;z-index:-251659264;mso-position-horizontal-relative:page;mso-position-vertical-relative:page" coordorigin="605,1767" coordsize="15647,0">
            <v:shape id="_x0000_s102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0E6F6F">
        <w:rPr>
          <w:rFonts w:ascii="Arial" w:eastAsia="Arial" w:hAnsi="Arial" w:cs="Arial"/>
          <w:b/>
          <w:sz w:val="24"/>
          <w:szCs w:val="24"/>
        </w:rPr>
        <w:t>I. DATA</w:t>
      </w:r>
      <w:r w:rsidR="000E6F6F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0E6F6F">
        <w:rPr>
          <w:rFonts w:ascii="Arial" w:eastAsia="Arial" w:hAnsi="Arial" w:cs="Arial"/>
          <w:b/>
          <w:sz w:val="24"/>
          <w:szCs w:val="24"/>
        </w:rPr>
        <w:t>UMUM</w:t>
      </w:r>
    </w:p>
    <w:p w:rsidR="004A5FE1" w:rsidRDefault="004A5FE1">
      <w:pPr>
        <w:spacing w:line="160" w:lineRule="exact"/>
        <w:rPr>
          <w:sz w:val="16"/>
          <w:szCs w:val="16"/>
        </w:rPr>
      </w:pPr>
    </w:p>
    <w:p w:rsidR="004A5FE1" w:rsidRDefault="000E6F6F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4A5FE1" w:rsidRDefault="000E6F6F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026.13 - Ditjen Pembinaan Pelatihan dan Produktivitas</w:t>
      </w:r>
    </w:p>
    <w:p w:rsidR="004A5FE1" w:rsidRDefault="000E6F6F">
      <w:pPr>
        <w:spacing w:before="87" w:line="322" w:lineRule="auto"/>
        <w:ind w:left="164" w:right="24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Satuan Kerja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089026 - DINAS TENAGA KERJA DAN TRANSMIGRASI  PROVINSI SUMATERA BARAT 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026.13.06 - Program Peningkatan Kompetensi Tenaga Kerja dan Produktivitas</w:t>
      </w:r>
    </w:p>
    <w:p w:rsidR="004A5FE1" w:rsidRDefault="000E6F6F">
      <w:pPr>
        <w:spacing w:before="2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Kegiatan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2218 -</w:t>
      </w:r>
      <w:r>
        <w:rPr>
          <w:rFonts w:ascii="Arial" w:eastAsia="Arial" w:hAnsi="Arial" w:cs="Arial"/>
          <w:sz w:val="22"/>
          <w:szCs w:val="22"/>
        </w:rPr>
        <w:t xml:space="preserve"> Pengembangan dan Peningkatan Penyelenggaraan Pemagangan Dalam dan Luar Negeri</w:t>
      </w:r>
    </w:p>
    <w:p w:rsidR="004A5FE1" w:rsidRDefault="004A5FE1">
      <w:pPr>
        <w:spacing w:before="3" w:line="100" w:lineRule="exact"/>
        <w:rPr>
          <w:sz w:val="11"/>
          <w:szCs w:val="11"/>
        </w:rPr>
      </w:pPr>
    </w:p>
    <w:p w:rsidR="004A5FE1" w:rsidRDefault="004A5FE1">
      <w:pPr>
        <w:spacing w:line="200" w:lineRule="exact"/>
      </w:pPr>
    </w:p>
    <w:p w:rsidR="004A5FE1" w:rsidRDefault="000E6F6F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4A5FE1" w:rsidRDefault="004A5FE1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4A5FE1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4A5FE1" w:rsidRDefault="004A5FE1">
            <w:pPr>
              <w:spacing w:before="8" w:line="120" w:lineRule="exact"/>
              <w:rPr>
                <w:sz w:val="12"/>
                <w:szCs w:val="12"/>
              </w:rPr>
            </w:pPr>
          </w:p>
          <w:p w:rsidR="004A5FE1" w:rsidRDefault="004A5FE1">
            <w:pPr>
              <w:spacing w:line="200" w:lineRule="exact"/>
            </w:pPr>
          </w:p>
          <w:p w:rsidR="004A5FE1" w:rsidRDefault="000E6F6F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4A5FE1" w:rsidRDefault="004A5FE1">
            <w:pPr>
              <w:spacing w:before="8" w:line="120" w:lineRule="exact"/>
              <w:rPr>
                <w:sz w:val="12"/>
                <w:szCs w:val="12"/>
              </w:rPr>
            </w:pPr>
          </w:p>
          <w:p w:rsidR="004A5FE1" w:rsidRDefault="004A5FE1">
            <w:pPr>
              <w:spacing w:line="200" w:lineRule="exact"/>
            </w:pPr>
          </w:p>
          <w:p w:rsidR="004A5FE1" w:rsidRDefault="000E6F6F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4A5FE1" w:rsidRDefault="004A5FE1">
            <w:pPr>
              <w:spacing w:before="14" w:line="200" w:lineRule="exact"/>
            </w:pPr>
          </w:p>
          <w:p w:rsidR="004A5FE1" w:rsidRDefault="000E6F6F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4A5FE1" w:rsidRDefault="000E6F6F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A5FE1" w:rsidRDefault="004A5FE1">
            <w:pPr>
              <w:spacing w:before="10" w:line="120" w:lineRule="exact"/>
              <w:rPr>
                <w:sz w:val="12"/>
                <w:szCs w:val="12"/>
              </w:rPr>
            </w:pPr>
          </w:p>
          <w:p w:rsidR="004A5FE1" w:rsidRDefault="000E6F6F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A5FE1" w:rsidRDefault="004A5FE1">
            <w:pPr>
              <w:spacing w:before="10" w:line="120" w:lineRule="exact"/>
              <w:rPr>
                <w:sz w:val="12"/>
                <w:szCs w:val="12"/>
              </w:rPr>
            </w:pPr>
          </w:p>
          <w:p w:rsidR="004A5FE1" w:rsidRDefault="000E6F6F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4A5FE1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A5FE1" w:rsidRDefault="004A5FE1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A5FE1" w:rsidRDefault="004A5FE1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A5FE1" w:rsidRDefault="004A5FE1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A5FE1" w:rsidRDefault="000E6F6F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A5FE1" w:rsidRDefault="000E6F6F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A5FE1" w:rsidRDefault="000E6F6F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A5FE1" w:rsidRDefault="000E6F6F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A5FE1" w:rsidRDefault="000E6F6F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4A5FE1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A5FE1" w:rsidRDefault="000E6F6F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A5FE1" w:rsidRDefault="000E6F6F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A5FE1" w:rsidRDefault="000E6F6F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A5FE1" w:rsidRDefault="000E6F6F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A5FE1" w:rsidRDefault="000E6F6F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A5FE1" w:rsidRDefault="000E6F6F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A5FE1" w:rsidRDefault="000E6F6F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4A5FE1" w:rsidRDefault="000E6F6F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4A5FE1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5FE1" w:rsidRDefault="000E6F6F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5FE1" w:rsidRDefault="000E6F6F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2218.002</w:t>
            </w:r>
          </w:p>
          <w:p w:rsidR="004A5FE1" w:rsidRDefault="000E6F6F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Dokumen Perencanaan </w:t>
            </w:r>
            <w:r>
              <w:rPr>
                <w:rFonts w:ascii="Arial" w:eastAsia="Arial" w:hAnsi="Arial" w:cs="Arial"/>
              </w:rPr>
              <w:t>dan Pengelolaan Anggaran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5FE1" w:rsidRDefault="000E6F6F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4A5FE1" w:rsidRDefault="000E6F6F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5FE1" w:rsidRDefault="000E6F6F">
            <w:pPr>
              <w:spacing w:before="94"/>
              <w:ind w:left="6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1.307.700.000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5FE1" w:rsidRDefault="000E6F6F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5FE1" w:rsidRDefault="000E6F6F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5FE1" w:rsidRDefault="000E6F6F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5FE1" w:rsidRDefault="000E6F6F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4A5FE1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4A5FE1" w:rsidRDefault="004A5FE1">
            <w:pPr>
              <w:spacing w:before="8" w:line="120" w:lineRule="exact"/>
              <w:rPr>
                <w:sz w:val="13"/>
                <w:szCs w:val="13"/>
              </w:rPr>
            </w:pPr>
          </w:p>
          <w:p w:rsidR="004A5FE1" w:rsidRDefault="000E6F6F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4A5FE1" w:rsidRDefault="004A5FE1">
            <w:pPr>
              <w:spacing w:before="8" w:line="140" w:lineRule="exact"/>
              <w:rPr>
                <w:sz w:val="14"/>
                <w:szCs w:val="14"/>
              </w:rPr>
            </w:pPr>
          </w:p>
          <w:p w:rsidR="004A5FE1" w:rsidRDefault="000E6F6F">
            <w:pPr>
              <w:ind w:left="47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1.307.700.000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4A5FE1" w:rsidRDefault="004A5FE1">
            <w:pPr>
              <w:spacing w:before="8" w:line="140" w:lineRule="exact"/>
              <w:rPr>
                <w:sz w:val="14"/>
                <w:szCs w:val="14"/>
              </w:rPr>
            </w:pPr>
          </w:p>
          <w:p w:rsidR="004A5FE1" w:rsidRDefault="000E6F6F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4A5FE1" w:rsidRDefault="004A5FE1">
            <w:pPr>
              <w:spacing w:before="8" w:line="140" w:lineRule="exact"/>
              <w:rPr>
                <w:sz w:val="14"/>
                <w:szCs w:val="14"/>
              </w:rPr>
            </w:pPr>
          </w:p>
          <w:p w:rsidR="004A5FE1" w:rsidRDefault="000E6F6F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4A5FE1" w:rsidRDefault="004A5FE1">
            <w:pPr>
              <w:spacing w:before="8" w:line="140" w:lineRule="exact"/>
              <w:rPr>
                <w:sz w:val="14"/>
                <w:szCs w:val="14"/>
              </w:rPr>
            </w:pPr>
          </w:p>
          <w:p w:rsidR="004A5FE1" w:rsidRDefault="000E6F6F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4A5FE1" w:rsidRDefault="004A5FE1">
            <w:pPr>
              <w:spacing w:before="8" w:line="140" w:lineRule="exact"/>
              <w:rPr>
                <w:sz w:val="14"/>
                <w:szCs w:val="14"/>
              </w:rPr>
            </w:pPr>
          </w:p>
          <w:p w:rsidR="004A5FE1" w:rsidRDefault="000E6F6F">
            <w:pPr>
              <w:ind w:left="8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</w:tr>
    </w:tbl>
    <w:p w:rsidR="004A5FE1" w:rsidRDefault="004A5FE1">
      <w:pPr>
        <w:spacing w:before="2" w:line="180" w:lineRule="exact"/>
        <w:rPr>
          <w:sz w:val="18"/>
          <w:szCs w:val="18"/>
        </w:rPr>
      </w:pPr>
    </w:p>
    <w:p w:rsidR="004A5FE1" w:rsidRDefault="000E6F6F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III. DATA</w:t>
      </w:r>
      <w:r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PERMASALAHAN</w:t>
      </w:r>
    </w:p>
    <w:p w:rsidR="004A5FE1" w:rsidRDefault="004A5FE1">
      <w:pPr>
        <w:spacing w:before="1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4A5FE1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A5FE1" w:rsidRDefault="004A5FE1">
            <w:pPr>
              <w:spacing w:before="8" w:line="140" w:lineRule="exact"/>
              <w:rPr>
                <w:sz w:val="15"/>
                <w:szCs w:val="15"/>
              </w:rPr>
            </w:pPr>
          </w:p>
          <w:p w:rsidR="004A5FE1" w:rsidRDefault="000E6F6F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A5FE1" w:rsidRDefault="004A5FE1">
            <w:pPr>
              <w:spacing w:before="8" w:line="140" w:lineRule="exact"/>
              <w:rPr>
                <w:sz w:val="15"/>
                <w:szCs w:val="15"/>
              </w:rPr>
            </w:pPr>
          </w:p>
          <w:p w:rsidR="004A5FE1" w:rsidRDefault="000E6F6F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A5FE1" w:rsidRDefault="004A5FE1">
            <w:pPr>
              <w:spacing w:before="8" w:line="140" w:lineRule="exact"/>
              <w:rPr>
                <w:sz w:val="15"/>
                <w:szCs w:val="15"/>
              </w:rPr>
            </w:pPr>
          </w:p>
          <w:p w:rsidR="004A5FE1" w:rsidRDefault="000E6F6F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A5FE1" w:rsidRDefault="004A5FE1">
            <w:pPr>
              <w:spacing w:before="8" w:line="140" w:lineRule="exact"/>
              <w:rPr>
                <w:sz w:val="15"/>
                <w:szCs w:val="15"/>
              </w:rPr>
            </w:pPr>
          </w:p>
          <w:p w:rsidR="004A5FE1" w:rsidRDefault="000E6F6F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4A5FE1" w:rsidRDefault="004A5FE1">
            <w:pPr>
              <w:spacing w:before="8" w:line="140" w:lineRule="exact"/>
              <w:rPr>
                <w:sz w:val="15"/>
                <w:szCs w:val="15"/>
              </w:rPr>
            </w:pPr>
          </w:p>
          <w:p w:rsidR="004A5FE1" w:rsidRDefault="000E6F6F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Pihak Pembantu</w:t>
            </w:r>
          </w:p>
        </w:tc>
      </w:tr>
      <w:tr w:rsidR="004A5FE1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5FE1" w:rsidRDefault="000E6F6F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5FE1" w:rsidRDefault="000E6F6F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2218.002</w:t>
            </w:r>
          </w:p>
          <w:p w:rsidR="004A5FE1" w:rsidRDefault="000E6F6F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Dokumen Perencanaan dan Pengelolaan </w:t>
            </w:r>
            <w:r>
              <w:rPr>
                <w:rFonts w:ascii="Arial" w:eastAsia="Arial" w:hAnsi="Arial" w:cs="Arial"/>
              </w:rPr>
              <w:t>Anggaran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5FE1" w:rsidRDefault="004A5FE1"/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5FE1" w:rsidRDefault="000E6F6F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5FE1" w:rsidRDefault="000E6F6F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4A5FE1" w:rsidRDefault="004A5FE1">
      <w:pPr>
        <w:sectPr w:rsidR="004A5FE1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4A5FE1" w:rsidRDefault="004A5FE1">
      <w:pPr>
        <w:spacing w:line="200" w:lineRule="exact"/>
      </w:pPr>
    </w:p>
    <w:p w:rsidR="004A5FE1" w:rsidRDefault="004A5FE1">
      <w:pPr>
        <w:spacing w:line="200" w:lineRule="exact"/>
      </w:pPr>
    </w:p>
    <w:p w:rsidR="004A5FE1" w:rsidRDefault="004A5FE1">
      <w:pPr>
        <w:spacing w:line="200" w:lineRule="exact"/>
      </w:pPr>
    </w:p>
    <w:p w:rsidR="004A5FE1" w:rsidRDefault="004A5FE1">
      <w:pPr>
        <w:spacing w:line="200" w:lineRule="exact"/>
      </w:pPr>
    </w:p>
    <w:p w:rsidR="004A5FE1" w:rsidRDefault="004A5FE1">
      <w:pPr>
        <w:spacing w:before="12" w:line="220" w:lineRule="exact"/>
        <w:rPr>
          <w:sz w:val="22"/>
          <w:szCs w:val="22"/>
        </w:rPr>
      </w:pPr>
    </w:p>
    <w:p w:rsidR="004A5FE1" w:rsidRDefault="004A5FE1">
      <w:pPr>
        <w:spacing w:before="32"/>
        <w:ind w:left="10359" w:right="1702"/>
        <w:jc w:val="center"/>
        <w:rPr>
          <w:rFonts w:ascii="Arial" w:eastAsia="Arial" w:hAnsi="Arial" w:cs="Arial"/>
          <w:sz w:val="22"/>
          <w:szCs w:val="22"/>
        </w:rPr>
      </w:pPr>
      <w:r w:rsidRPr="004A5FE1">
        <w:pict>
          <v:group id="_x0000_s1026" style="position:absolute;left:0;text-align:left;margin-left:30.25pt;margin-top:88.35pt;width:782.35pt;height:0;z-index:-251658240;mso-position-horizontal-relative:page;mso-position-vertical-relative:page" coordorigin="605,1767" coordsize="15647,0">
            <v:shape id="_x0000_s1027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0E6F6F">
        <w:rPr>
          <w:rFonts w:ascii="Arial" w:eastAsia="Arial" w:hAnsi="Arial" w:cs="Arial"/>
          <w:sz w:val="22"/>
          <w:szCs w:val="22"/>
        </w:rPr>
        <w:t>Padang (Sumatera Barat) , 22/04/2016</w:t>
      </w:r>
    </w:p>
    <w:p w:rsidR="004A5FE1" w:rsidRDefault="000E6F6F">
      <w:pPr>
        <w:spacing w:line="240" w:lineRule="exact"/>
        <w:ind w:right="297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 Dinas</w:t>
      </w:r>
    </w:p>
    <w:p w:rsidR="004A5FE1" w:rsidRDefault="004A5FE1">
      <w:pPr>
        <w:spacing w:line="200" w:lineRule="exact"/>
      </w:pPr>
    </w:p>
    <w:p w:rsidR="004A5FE1" w:rsidRDefault="004A5FE1">
      <w:pPr>
        <w:spacing w:before="19" w:line="280" w:lineRule="exact"/>
        <w:rPr>
          <w:sz w:val="28"/>
          <w:szCs w:val="28"/>
        </w:rPr>
      </w:pPr>
    </w:p>
    <w:p w:rsidR="004A5FE1" w:rsidRDefault="000E6F6F">
      <w:pPr>
        <w:ind w:right="2805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H.SYOFYAN,SH</w:t>
      </w:r>
    </w:p>
    <w:p w:rsidR="004A5FE1" w:rsidRDefault="000E6F6F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4A5FE1" w:rsidSect="004A5FE1">
      <w:pgSz w:w="16860" w:h="11920" w:orient="landscape"/>
      <w:pgMar w:top="1460" w:right="440" w:bottom="280" w:left="48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F6F" w:rsidRDefault="000E6F6F" w:rsidP="004A5FE1">
      <w:r>
        <w:separator/>
      </w:r>
    </w:p>
  </w:endnote>
  <w:endnote w:type="continuationSeparator" w:id="1">
    <w:p w:rsidR="000E6F6F" w:rsidRDefault="000E6F6F" w:rsidP="004A5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FE1" w:rsidRDefault="004A5FE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4A5FE1" w:rsidRDefault="000E6F6F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4A5FE1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4A5FE1">
                  <w:fldChar w:fldCharType="separate"/>
                </w:r>
                <w:r w:rsidR="00E1157A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4A5FE1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4A5FE1" w:rsidRDefault="000E6F6F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 xml:space="preserve">Direktorat Sistem dan </w:t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t>Pelaporan 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F6F" w:rsidRDefault="000E6F6F" w:rsidP="004A5FE1">
      <w:r>
        <w:separator/>
      </w:r>
    </w:p>
  </w:footnote>
  <w:footnote w:type="continuationSeparator" w:id="1">
    <w:p w:rsidR="000E6F6F" w:rsidRDefault="000E6F6F" w:rsidP="004A5F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FE1" w:rsidRDefault="004A5FE1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4A5FE1" w:rsidRDefault="000E6F6F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4A5FE1" w:rsidRDefault="000E6F6F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4A5FE1" w:rsidRDefault="000E6F6F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971B4"/>
    <w:multiLevelType w:val="multilevel"/>
    <w:tmpl w:val="AD6ED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A5FE1"/>
    <w:rsid w:val="000E6F6F"/>
    <w:rsid w:val="004A5FE1"/>
    <w:rsid w:val="00E11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2016-04-22T02:29:00Z</dcterms:created>
  <dcterms:modified xsi:type="dcterms:W3CDTF">2016-04-22T02:29:00Z</dcterms:modified>
</cp:coreProperties>
</file>