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9C4" w:rsidRDefault="00A85729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DAFTAR LAMPIRAN</w:t>
      </w:r>
    </w:p>
    <w:p w:rsidR="009939B5" w:rsidRDefault="009939B5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  <w:lang w:val="en-US"/>
        </w:rPr>
        <w:t>Rekonsiliasi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Pendapatan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dan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Belanja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Januari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sd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Juni</w:t>
      </w:r>
      <w:proofErr w:type="spellEnd"/>
      <w:r>
        <w:rPr>
          <w:rFonts w:asciiTheme="majorHAnsi" w:hAnsiTheme="majorHAnsi"/>
          <w:lang w:val="en-US"/>
        </w:rPr>
        <w:t xml:space="preserve"> 2020 </w:t>
      </w:r>
      <w:proofErr w:type="spellStart"/>
      <w:r>
        <w:rPr>
          <w:rFonts w:asciiTheme="majorHAnsi" w:hAnsiTheme="majorHAnsi"/>
          <w:lang w:val="en-US"/>
        </w:rPr>
        <w:t>antara</w:t>
      </w:r>
      <w:proofErr w:type="spellEnd"/>
      <w:r>
        <w:rPr>
          <w:rFonts w:asciiTheme="majorHAnsi" w:hAnsiTheme="majorHAnsi"/>
          <w:lang w:val="en-US"/>
        </w:rPr>
        <w:t xml:space="preserve"> SKPD </w:t>
      </w:r>
      <w:proofErr w:type="spellStart"/>
      <w:r>
        <w:rPr>
          <w:rFonts w:asciiTheme="majorHAnsi" w:hAnsiTheme="majorHAnsi"/>
          <w:lang w:val="en-US"/>
        </w:rPr>
        <w:t>dengan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Bidang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Akuntansi</w:t>
      </w:r>
      <w:proofErr w:type="spellEnd"/>
    </w:p>
    <w:p w:rsidR="003849C4" w:rsidRPr="009939B5" w:rsidRDefault="009939B5">
      <w:pPr>
        <w:pStyle w:val="ListParagraph"/>
        <w:spacing w:line="360" w:lineRule="auto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LRA Semester I </w:t>
      </w:r>
      <w:proofErr w:type="spellStart"/>
      <w:r>
        <w:rPr>
          <w:rFonts w:asciiTheme="majorHAnsi" w:hAnsiTheme="majorHAnsi"/>
          <w:lang w:val="en-US"/>
        </w:rPr>
        <w:t>dan</w:t>
      </w:r>
      <w:proofErr w:type="spellEnd"/>
      <w:r>
        <w:rPr>
          <w:rFonts w:asciiTheme="majorHAnsi" w:hAnsiTheme="majorHAnsi"/>
          <w:lang w:val="en-US"/>
        </w:rPr>
        <w:t xml:space="preserve"> Prognosis </w:t>
      </w:r>
      <w:proofErr w:type="spellStart"/>
      <w:r>
        <w:rPr>
          <w:rFonts w:asciiTheme="majorHAnsi" w:hAnsiTheme="majorHAnsi"/>
          <w:lang w:val="en-US"/>
        </w:rPr>
        <w:t>Enam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Bulan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Berikutnya</w:t>
      </w:r>
      <w:proofErr w:type="spellEnd"/>
    </w:p>
    <w:p w:rsidR="003849C4" w:rsidRPr="002A1CF2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Rekapitulasi Pendapatan </w:t>
      </w:r>
      <w:r w:rsidR="00EE503F">
        <w:rPr>
          <w:rFonts w:asciiTheme="majorHAnsi" w:hAnsiTheme="majorHAnsi"/>
          <w:lang w:val="en-US"/>
        </w:rPr>
        <w:t xml:space="preserve">Per 30 </w:t>
      </w:r>
      <w:proofErr w:type="spellStart"/>
      <w:r w:rsidR="00EE503F">
        <w:rPr>
          <w:rFonts w:asciiTheme="majorHAnsi" w:hAnsiTheme="majorHAnsi"/>
          <w:lang w:val="en-US"/>
        </w:rPr>
        <w:t>Juni</w:t>
      </w:r>
      <w:proofErr w:type="spellEnd"/>
      <w:r w:rsidR="00EE503F">
        <w:rPr>
          <w:rFonts w:asciiTheme="majorHAnsi" w:hAnsiTheme="majorHAnsi"/>
          <w:lang w:val="en-US"/>
        </w:rPr>
        <w:t xml:space="preserve"> 2020</w:t>
      </w:r>
    </w:p>
    <w:p w:rsidR="002A1CF2" w:rsidRDefault="002A1CF2" w:rsidP="002A1CF2">
      <w:pPr>
        <w:pStyle w:val="ListParagraph"/>
        <w:spacing w:line="360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  <w:lang w:val="en-US"/>
        </w:rPr>
        <w:t>Penjelasan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Selisih</w:t>
      </w:r>
      <w:proofErr w:type="spellEnd"/>
      <w:r>
        <w:rPr>
          <w:rFonts w:asciiTheme="majorHAnsi" w:hAnsiTheme="majorHAnsi"/>
          <w:lang w:val="en-US"/>
        </w:rPr>
        <w:t xml:space="preserve"> LRA </w:t>
      </w:r>
      <w:proofErr w:type="spellStart"/>
      <w:r>
        <w:rPr>
          <w:rFonts w:asciiTheme="majorHAnsi" w:hAnsiTheme="majorHAnsi"/>
          <w:lang w:val="en-US"/>
        </w:rPr>
        <w:t>dan</w:t>
      </w:r>
      <w:proofErr w:type="spellEnd"/>
      <w:r>
        <w:rPr>
          <w:rFonts w:asciiTheme="majorHAnsi" w:hAnsiTheme="majorHAnsi"/>
          <w:lang w:val="en-US"/>
        </w:rPr>
        <w:t xml:space="preserve"> LO </w:t>
      </w:r>
      <w:proofErr w:type="spellStart"/>
      <w:r>
        <w:rPr>
          <w:rFonts w:asciiTheme="majorHAnsi" w:hAnsiTheme="majorHAnsi"/>
          <w:lang w:val="en-US"/>
        </w:rPr>
        <w:t>Semerter</w:t>
      </w:r>
      <w:proofErr w:type="spellEnd"/>
      <w:r>
        <w:rPr>
          <w:rFonts w:asciiTheme="majorHAnsi" w:hAnsiTheme="majorHAnsi"/>
          <w:lang w:val="en-US"/>
        </w:rPr>
        <w:t xml:space="preserve"> I</w:t>
      </w:r>
      <w:r w:rsidR="00B25E03">
        <w:rPr>
          <w:rFonts w:asciiTheme="majorHAnsi" w:hAnsiTheme="majorHAnsi"/>
          <w:lang w:val="en-US"/>
        </w:rPr>
        <w:t xml:space="preserve"> 2020</w:t>
      </w:r>
    </w:p>
    <w:p w:rsidR="00B25E03" w:rsidRPr="002A1CF2" w:rsidRDefault="00A85729" w:rsidP="00B25E03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B25E03">
        <w:rPr>
          <w:rFonts w:asciiTheme="majorHAnsi" w:hAnsiTheme="majorHAnsi"/>
        </w:rPr>
        <w:t>LRA</w:t>
      </w:r>
      <w:r w:rsidR="00B25E03" w:rsidRPr="00B25E03">
        <w:rPr>
          <w:rFonts w:asciiTheme="majorHAnsi" w:hAnsiTheme="majorHAnsi"/>
          <w:lang w:val="en-US"/>
        </w:rPr>
        <w:t xml:space="preserve">,LO, </w:t>
      </w:r>
      <w:proofErr w:type="spellStart"/>
      <w:r w:rsidR="00B25E03" w:rsidRPr="00B25E03">
        <w:rPr>
          <w:rFonts w:asciiTheme="majorHAnsi" w:hAnsiTheme="majorHAnsi"/>
          <w:lang w:val="en-US"/>
        </w:rPr>
        <w:t>Neraca</w:t>
      </w:r>
      <w:proofErr w:type="spellEnd"/>
      <w:r w:rsidRPr="00B25E03">
        <w:rPr>
          <w:rFonts w:asciiTheme="majorHAnsi" w:hAnsiTheme="majorHAnsi"/>
        </w:rPr>
        <w:t xml:space="preserve"> SKPD </w:t>
      </w:r>
      <w:r w:rsidR="00B25E03">
        <w:rPr>
          <w:rFonts w:asciiTheme="majorHAnsi" w:hAnsiTheme="majorHAnsi"/>
          <w:lang w:val="en-US"/>
        </w:rPr>
        <w:t xml:space="preserve">Per 30 </w:t>
      </w:r>
      <w:proofErr w:type="spellStart"/>
      <w:r w:rsidR="00B25E03">
        <w:rPr>
          <w:rFonts w:asciiTheme="majorHAnsi" w:hAnsiTheme="majorHAnsi"/>
          <w:lang w:val="en-US"/>
        </w:rPr>
        <w:t>Juni</w:t>
      </w:r>
      <w:proofErr w:type="spellEnd"/>
      <w:r w:rsidR="00B25E03">
        <w:rPr>
          <w:rFonts w:asciiTheme="majorHAnsi" w:hAnsiTheme="majorHAnsi"/>
          <w:lang w:val="en-US"/>
        </w:rPr>
        <w:t xml:space="preserve"> 2020</w:t>
      </w:r>
    </w:p>
    <w:p w:rsidR="003849C4" w:rsidRPr="00B25E03" w:rsidRDefault="00A85729" w:rsidP="00B25E03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B25E03">
        <w:rPr>
          <w:rFonts w:asciiTheme="majorHAnsi" w:hAnsiTheme="majorHAnsi"/>
        </w:rPr>
        <w:t xml:space="preserve">Daftar Penyetoran Kembali Belanja </w:t>
      </w:r>
      <w:r w:rsidR="00B25E03">
        <w:rPr>
          <w:rFonts w:asciiTheme="majorHAnsi" w:hAnsiTheme="majorHAnsi"/>
          <w:lang w:val="en-US"/>
        </w:rPr>
        <w:t xml:space="preserve">Per 30 </w:t>
      </w:r>
      <w:proofErr w:type="spellStart"/>
      <w:r w:rsidR="00B25E03">
        <w:rPr>
          <w:rFonts w:asciiTheme="majorHAnsi" w:hAnsiTheme="majorHAnsi"/>
          <w:lang w:val="en-US"/>
        </w:rPr>
        <w:t>Juni</w:t>
      </w:r>
      <w:proofErr w:type="spellEnd"/>
      <w:r w:rsidR="00B25E03">
        <w:rPr>
          <w:rFonts w:asciiTheme="majorHAnsi" w:hAnsiTheme="majorHAnsi"/>
          <w:lang w:val="en-US"/>
        </w:rPr>
        <w:t xml:space="preserve"> 2020</w:t>
      </w:r>
      <w:r w:rsidR="00B25E03" w:rsidRPr="00B25E03">
        <w:rPr>
          <w:rFonts w:asciiTheme="majorHAnsi" w:hAnsiTheme="majorHAnsi"/>
        </w:rPr>
        <w:t xml:space="preserve"> </w:t>
      </w:r>
      <w:r w:rsidRPr="00B25E03">
        <w:rPr>
          <w:rFonts w:asciiTheme="majorHAnsi" w:hAnsiTheme="majorHAnsi"/>
        </w:rPr>
        <w:t>(Contra Post Belanja) berdasarkan GU, TU, LS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Penyetoran Kembali Tahun </w:t>
      </w:r>
      <w:r w:rsidR="005373B9">
        <w:rPr>
          <w:rFonts w:asciiTheme="majorHAnsi" w:hAnsiTheme="majorHAnsi"/>
          <w:lang w:val="en-US"/>
        </w:rPr>
        <w:t>2019</w:t>
      </w:r>
      <w:r>
        <w:rPr>
          <w:rFonts w:asciiTheme="majorHAnsi" w:hAnsiTheme="majorHAnsi"/>
        </w:rPr>
        <w:t xml:space="preserve"> (Contra Post Belanja) berdasarkan Jenis Belanja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(yaitu Belanja  Tidak Langsung (belanja pegawai), Belanja Langsung (Belanja Pegawai, Belanja Barang dan Jasa, Belanja Modal)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Pajak dan Penyisihannya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:rsidR="0089179F" w:rsidRDefault="0089179F" w:rsidP="0089179F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Daftar Piut</w:t>
      </w:r>
      <w:r w:rsidR="00DF37D4">
        <w:rPr>
          <w:rFonts w:asciiTheme="majorHAnsi" w:hAnsiTheme="majorHAnsi"/>
        </w:rPr>
        <w:t xml:space="preserve">ang </w:t>
      </w:r>
      <w:proofErr w:type="spellStart"/>
      <w:r w:rsidR="00DF37D4">
        <w:rPr>
          <w:rFonts w:asciiTheme="majorHAnsi" w:hAnsiTheme="majorHAnsi"/>
          <w:lang w:val="en-US"/>
        </w:rPr>
        <w:t>Pajak</w:t>
      </w:r>
      <w:proofErr w:type="spellEnd"/>
      <w:r w:rsidR="00DF37D4">
        <w:rPr>
          <w:rFonts w:asciiTheme="majorHAnsi" w:hAnsiTheme="majorHAnsi"/>
        </w:rPr>
        <w:t xml:space="preserve"> dan Penyisihan </w:t>
      </w:r>
      <w:proofErr w:type="spellStart"/>
      <w:r w:rsidR="00DF37D4">
        <w:rPr>
          <w:rFonts w:asciiTheme="majorHAnsi" w:hAnsiTheme="majorHAnsi"/>
          <w:lang w:val="en-US"/>
        </w:rPr>
        <w:t>Piutang</w:t>
      </w:r>
      <w:proofErr w:type="spellEnd"/>
      <w:r w:rsidR="00DF37D4">
        <w:rPr>
          <w:rFonts w:asciiTheme="majorHAnsi" w:hAnsiTheme="majorHAnsi"/>
          <w:lang w:val="en-US"/>
        </w:rPr>
        <w:t xml:space="preserve"> </w:t>
      </w:r>
      <w:proofErr w:type="spellStart"/>
      <w:r w:rsidR="00DF37D4">
        <w:rPr>
          <w:rFonts w:asciiTheme="majorHAnsi" w:hAnsiTheme="majorHAnsi"/>
          <w:lang w:val="en-US"/>
        </w:rPr>
        <w:t>Pajak</w:t>
      </w:r>
      <w:proofErr w:type="spellEnd"/>
      <w:r>
        <w:rPr>
          <w:rFonts w:asciiTheme="majorHAnsi" w:hAnsiTheme="majorHAnsi"/>
        </w:rPr>
        <w:t xml:space="preserve"> per </w:t>
      </w:r>
      <w:r w:rsidR="000965B5">
        <w:rPr>
          <w:rFonts w:asciiTheme="majorHAnsi" w:hAnsiTheme="majorHAnsi"/>
        </w:rPr>
        <w:t xml:space="preserve">30 Juni 2020 </w:t>
      </w:r>
    </w:p>
    <w:p w:rsidR="0089179F" w:rsidRDefault="0089179F" w:rsidP="0089179F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:rsidR="002A6AB6" w:rsidRPr="0026796D" w:rsidRDefault="002A6AB6" w:rsidP="002A6AB6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26796D">
        <w:rPr>
          <w:rFonts w:asciiTheme="majorHAnsi" w:hAnsiTheme="majorHAnsi"/>
        </w:rPr>
        <w:t>Daftar Piut</w:t>
      </w:r>
      <w:r w:rsidR="00E26089">
        <w:rPr>
          <w:rFonts w:asciiTheme="majorHAnsi" w:hAnsiTheme="majorHAnsi"/>
        </w:rPr>
        <w:t xml:space="preserve">ang Retribusi dan tgl </w:t>
      </w:r>
      <w:proofErr w:type="spellStart"/>
      <w:r w:rsidR="00E26089">
        <w:rPr>
          <w:rFonts w:asciiTheme="majorHAnsi" w:hAnsiTheme="majorHAnsi"/>
          <w:lang w:val="en-US"/>
        </w:rPr>
        <w:t>Pembayarannya</w:t>
      </w:r>
      <w:proofErr w:type="spellEnd"/>
      <w:r w:rsidR="00E26089">
        <w:rPr>
          <w:rFonts w:asciiTheme="majorHAnsi" w:hAnsiTheme="majorHAnsi"/>
          <w:lang w:val="en-US"/>
        </w:rPr>
        <w:t xml:space="preserve"> </w:t>
      </w:r>
      <w:r w:rsidRPr="0026796D">
        <w:rPr>
          <w:rFonts w:asciiTheme="majorHAnsi" w:hAnsiTheme="majorHAnsi"/>
        </w:rPr>
        <w:t xml:space="preserve">per 30 Juni 2020 </w:t>
      </w:r>
    </w:p>
    <w:p w:rsidR="002A6AB6" w:rsidRPr="002A6AB6" w:rsidRDefault="002A6AB6" w:rsidP="002A6AB6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:rsidR="003849C4" w:rsidRPr="0026796D" w:rsidRDefault="00A85729" w:rsidP="0026796D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26796D">
        <w:rPr>
          <w:rFonts w:asciiTheme="majorHAnsi" w:hAnsiTheme="majorHAnsi"/>
        </w:rPr>
        <w:t xml:space="preserve">Daftar Piutang Retribusi dan Penyisihannya per </w:t>
      </w:r>
      <w:r w:rsidR="000965B5" w:rsidRPr="0026796D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Lain – lain PAD yang Sah dan Penyisihannya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:rsidR="0087711F" w:rsidRPr="009F7A67" w:rsidRDefault="0087711F" w:rsidP="009F7A67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Lain – lain PAD yang Sah dan Penyisihannya </w:t>
      </w:r>
      <w:proofErr w:type="spellStart"/>
      <w:r w:rsidR="001010A5">
        <w:rPr>
          <w:rFonts w:asciiTheme="majorHAnsi" w:hAnsiTheme="majorHAnsi"/>
          <w:lang w:val="en-US"/>
        </w:rPr>
        <w:t>Piutang</w:t>
      </w:r>
      <w:proofErr w:type="spellEnd"/>
      <w:r w:rsidR="001010A5">
        <w:rPr>
          <w:rFonts w:asciiTheme="majorHAnsi" w:hAnsiTheme="majorHAnsi"/>
          <w:lang w:val="en-US"/>
        </w:rPr>
        <w:t xml:space="preserve"> Lain-Lain </w:t>
      </w:r>
      <w:r>
        <w:rPr>
          <w:rFonts w:asciiTheme="majorHAnsi" w:hAnsiTheme="majorHAnsi"/>
        </w:rPr>
        <w:t xml:space="preserve">Per </w:t>
      </w:r>
      <w:r w:rsidR="009F7A67">
        <w:rPr>
          <w:rFonts w:asciiTheme="majorHAnsi" w:hAnsiTheme="majorHAnsi"/>
        </w:rPr>
        <w:t xml:space="preserve">30 Juni 2020 </w:t>
      </w:r>
      <w:r w:rsidRPr="009F7A67">
        <w:rPr>
          <w:rFonts w:asciiTheme="majorHAnsi" w:hAnsiTheme="majorHAnsi"/>
        </w:rPr>
        <w:t>(dengan daftar umur piutangnya)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Pendapatan Diterima Dimuka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(Tidak termasuk sewa rumah dinas)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Beban Bayar di Muka Per </w:t>
      </w:r>
      <w:r w:rsidR="000965B5">
        <w:rPr>
          <w:rFonts w:asciiTheme="majorHAnsi" w:hAnsiTheme="majorHAnsi"/>
        </w:rPr>
        <w:t xml:space="preserve">30 Juni 2020 </w:t>
      </w:r>
    </w:p>
    <w:p w:rsidR="003849C4" w:rsidRPr="0089111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Penerimaan dan Penyetoran Pajak Tahun </w:t>
      </w:r>
      <w:r w:rsidR="005373B9">
        <w:rPr>
          <w:rFonts w:asciiTheme="majorHAnsi" w:hAnsiTheme="majorHAnsi"/>
          <w:lang w:val="en-US"/>
        </w:rPr>
        <w:t>2019</w:t>
      </w:r>
    </w:p>
    <w:p w:rsidR="00891114" w:rsidRPr="00891114" w:rsidRDefault="00891114" w:rsidP="00891114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Hutang </w:t>
      </w:r>
      <w:proofErr w:type="spellStart"/>
      <w:r>
        <w:rPr>
          <w:rFonts w:asciiTheme="majorHAnsi" w:hAnsiTheme="majorHAnsi"/>
          <w:lang w:val="en-US"/>
        </w:rPr>
        <w:t>Jangka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Pendek</w:t>
      </w:r>
      <w:proofErr w:type="spellEnd"/>
      <w:r>
        <w:rPr>
          <w:rFonts w:asciiTheme="majorHAnsi" w:hAnsiTheme="majorHAnsi"/>
          <w:lang w:val="en-US"/>
        </w:rPr>
        <w:t xml:space="preserve"> </w:t>
      </w:r>
      <w:r>
        <w:rPr>
          <w:rFonts w:asciiTheme="majorHAnsi" w:hAnsiTheme="majorHAnsi"/>
        </w:rPr>
        <w:t xml:space="preserve">per 30 Juni 2020 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B27D70">
        <w:rPr>
          <w:rFonts w:asciiTheme="majorHAnsi" w:hAnsiTheme="majorHAnsi"/>
        </w:rPr>
        <w:t>aftar Hutang Beban</w:t>
      </w:r>
      <w:bookmarkStart w:id="0" w:name="_GoBack"/>
      <w:bookmarkEnd w:id="0"/>
      <w:r>
        <w:rPr>
          <w:rFonts w:asciiTheme="majorHAnsi" w:hAnsiTheme="majorHAnsi"/>
        </w:rPr>
        <w:t xml:space="preserve">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Penerimaan Retribusi Pemakaian Kekayaan Daerah – Sewa Rumah Dinas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Investasi Non Permanen (Dana Bergulir) beserta penyisihan piutang dana bergulir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Persediaan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Daftar Aset Tetap beserta Akumulasi Penyusutan Aset Tetap per </w:t>
      </w:r>
      <w:r w:rsidR="000965B5">
        <w:rPr>
          <w:rFonts w:asciiTheme="majorHAnsi" w:hAnsiTheme="majorHAnsi"/>
        </w:rPr>
        <w:t xml:space="preserve">30 Juni 2020 </w:t>
      </w:r>
      <w:r>
        <w:rPr>
          <w:rFonts w:asciiTheme="majorHAnsi" w:hAnsiTheme="majorHAnsi"/>
        </w:rPr>
        <w:t xml:space="preserve"> 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(dari aplikasi Simbada)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Aset Lainnya per </w:t>
      </w:r>
      <w:r w:rsidR="000965B5">
        <w:rPr>
          <w:rFonts w:asciiTheme="majorHAnsi" w:hAnsiTheme="majorHAnsi"/>
        </w:rPr>
        <w:t xml:space="preserve">30 Juni 2020 </w:t>
      </w:r>
      <w:r>
        <w:rPr>
          <w:rFonts w:asciiTheme="majorHAnsi" w:hAnsiTheme="majorHAnsi"/>
        </w:rPr>
        <w:t xml:space="preserve"> beserta Akumulasi</w:t>
      </w:r>
      <w:r w:rsidR="00583CBB">
        <w:rPr>
          <w:rFonts w:asciiTheme="majorHAnsi" w:hAnsiTheme="majorHAnsi"/>
        </w:rPr>
        <w:t xml:space="preserve"> Amortisasi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Rekapitulasi Nilai Aset Tetap dan Aset Lainnya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Daftar KIB F.Konstruksi Dalam Pengerjaan (dari aplikasi)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Belanja Modal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(Daftar Pengadaan Aset Tetap dan Aset Lainnya Tahun </w:t>
      </w:r>
      <w:r w:rsidR="005373B9">
        <w:rPr>
          <w:rFonts w:asciiTheme="majorHAnsi" w:hAnsiTheme="majorHAnsi"/>
          <w:lang w:val="en-US"/>
        </w:rPr>
        <w:t>2019</w:t>
      </w:r>
      <w:r>
        <w:rPr>
          <w:rFonts w:asciiTheme="majorHAnsi" w:hAnsiTheme="majorHAnsi"/>
        </w:rPr>
        <w:t>).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Belanja Modal yang tidak dikapitalisir 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Daftar Belanja Barang dan Jasa yang dikapitalisir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Penghapusan Aset Tetap dan Aset Lainnya SKPD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Register SP2D SKPD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 . Daftar Laporan Realisasi Anggaran BLUD – Khusus Rumah Sakit Daerah Provinsi Sumatera Barat</w:t>
      </w:r>
    </w:p>
    <w:p w:rsidR="003849C4" w:rsidRDefault="00A85729">
      <w:pPr>
        <w:ind w:left="851" w:hanging="491"/>
        <w:rPr>
          <w:rFonts w:asciiTheme="majorHAnsi" w:hAnsiTheme="majorHAnsi"/>
        </w:rPr>
      </w:pPr>
      <w:r>
        <w:rPr>
          <w:rFonts w:asciiTheme="majorHAnsi" w:hAnsiTheme="majorHAnsi"/>
        </w:rPr>
        <w:t>26.b. Daftar Laporan Operasional BLUD – Khusus Rumah Sakit Daerah Provinsi Sumatera Barat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Penjelasan Perbedaan LRA dan LO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Jurnal Penyesuaian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Lampiran Lainnya</w:t>
      </w:r>
    </w:p>
    <w:p w:rsidR="003849C4" w:rsidRDefault="00A85729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rekonsiliasi pendapatan dan belanja </w:t>
      </w:r>
      <w:proofErr w:type="spellStart"/>
      <w:r>
        <w:rPr>
          <w:rFonts w:asciiTheme="majorHAnsi" w:hAnsiTheme="majorHAnsi"/>
          <w:lang w:val="en-US"/>
        </w:rPr>
        <w:t>bulan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Desember</w:t>
      </w:r>
      <w:proofErr w:type="spellEnd"/>
      <w:r>
        <w:rPr>
          <w:rFonts w:asciiTheme="majorHAnsi" w:hAnsiTheme="majorHAnsi"/>
          <w:lang w:val="en-US"/>
        </w:rPr>
        <w:t xml:space="preserve">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rekonsiliasi aset tahun </w:t>
      </w:r>
      <w:r w:rsidR="005373B9">
        <w:rPr>
          <w:rFonts w:asciiTheme="majorHAnsi" w:hAnsiTheme="majorHAnsi"/>
          <w:lang w:val="en-US"/>
        </w:rPr>
        <w:t>2019</w:t>
      </w:r>
    </w:p>
    <w:p w:rsidR="003849C4" w:rsidRDefault="00A85729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Bank statement untuk saldo rekening bendahara pengeluaran di bank per tanggal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opname kas bendahara pengeluaran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Register penutupan kas bendahara pengeluaran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A85729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opname persediaan per </w:t>
      </w:r>
      <w:r w:rsidR="000965B5">
        <w:rPr>
          <w:rFonts w:asciiTheme="majorHAnsi" w:hAnsiTheme="majorHAnsi"/>
        </w:rPr>
        <w:t xml:space="preserve">30 Juni 2020 </w:t>
      </w:r>
    </w:p>
    <w:p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:rsidR="003849C4" w:rsidRDefault="003849C4">
      <w:pPr>
        <w:spacing w:line="360" w:lineRule="auto"/>
        <w:rPr>
          <w:rFonts w:asciiTheme="majorHAnsi" w:hAnsiTheme="majorHAnsi"/>
        </w:rPr>
      </w:pPr>
    </w:p>
    <w:sectPr w:rsidR="003849C4">
      <w:footerReference w:type="default" r:id="rId8"/>
      <w:pgSz w:w="11906" w:h="16838"/>
      <w:pgMar w:top="1440" w:right="1440" w:bottom="1440" w:left="1440" w:header="708" w:footer="708" w:gutter="0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91D" w:rsidRDefault="00F7091D">
      <w:pPr>
        <w:spacing w:after="0" w:line="240" w:lineRule="auto"/>
      </w:pPr>
      <w:r>
        <w:separator/>
      </w:r>
    </w:p>
  </w:endnote>
  <w:endnote w:type="continuationSeparator" w:id="0">
    <w:p w:rsidR="00F7091D" w:rsidRDefault="00F70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30521"/>
      <w:docPartObj>
        <w:docPartGallery w:val="AutoText"/>
      </w:docPartObj>
    </w:sdtPr>
    <w:sdtEndPr/>
    <w:sdtContent>
      <w:p w:rsidR="003849C4" w:rsidRDefault="00A857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D70">
          <w:rPr>
            <w:noProof/>
          </w:rPr>
          <w:t>vi</w:t>
        </w:r>
        <w:r>
          <w:fldChar w:fldCharType="end"/>
        </w:r>
      </w:p>
    </w:sdtContent>
  </w:sdt>
  <w:p w:rsidR="003849C4" w:rsidRDefault="003849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91D" w:rsidRDefault="00F7091D">
      <w:pPr>
        <w:spacing w:after="0" w:line="240" w:lineRule="auto"/>
      </w:pPr>
      <w:r>
        <w:separator/>
      </w:r>
    </w:p>
  </w:footnote>
  <w:footnote w:type="continuationSeparator" w:id="0">
    <w:p w:rsidR="00F7091D" w:rsidRDefault="00F70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E500C"/>
    <w:multiLevelType w:val="multilevel"/>
    <w:tmpl w:val="3CDE50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2363C"/>
    <w:multiLevelType w:val="multilevel"/>
    <w:tmpl w:val="73C2363C"/>
    <w:lvl w:ilvl="0">
      <w:start w:val="2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EEB"/>
    <w:rsid w:val="00040A57"/>
    <w:rsid w:val="000965B5"/>
    <w:rsid w:val="000C50B4"/>
    <w:rsid w:val="001010A5"/>
    <w:rsid w:val="00102083"/>
    <w:rsid w:val="00160263"/>
    <w:rsid w:val="00180435"/>
    <w:rsid w:val="00185584"/>
    <w:rsid w:val="001E1497"/>
    <w:rsid w:val="002125A9"/>
    <w:rsid w:val="00231060"/>
    <w:rsid w:val="0023149A"/>
    <w:rsid w:val="00235ABD"/>
    <w:rsid w:val="0023719E"/>
    <w:rsid w:val="0026796D"/>
    <w:rsid w:val="002940FF"/>
    <w:rsid w:val="002A1CF2"/>
    <w:rsid w:val="002A6AB6"/>
    <w:rsid w:val="0033344F"/>
    <w:rsid w:val="003637EF"/>
    <w:rsid w:val="003849C4"/>
    <w:rsid w:val="003B7D69"/>
    <w:rsid w:val="003D7D27"/>
    <w:rsid w:val="003F7EEB"/>
    <w:rsid w:val="004205AC"/>
    <w:rsid w:val="00437312"/>
    <w:rsid w:val="004504E5"/>
    <w:rsid w:val="00471B3B"/>
    <w:rsid w:val="00472472"/>
    <w:rsid w:val="00494A3E"/>
    <w:rsid w:val="004D419D"/>
    <w:rsid w:val="00531F88"/>
    <w:rsid w:val="005373B9"/>
    <w:rsid w:val="00583CBB"/>
    <w:rsid w:val="005A47D4"/>
    <w:rsid w:val="00612753"/>
    <w:rsid w:val="006268EB"/>
    <w:rsid w:val="006841CE"/>
    <w:rsid w:val="006E28F9"/>
    <w:rsid w:val="006E55A6"/>
    <w:rsid w:val="006F23A6"/>
    <w:rsid w:val="0074216B"/>
    <w:rsid w:val="007454C7"/>
    <w:rsid w:val="008608AD"/>
    <w:rsid w:val="00875955"/>
    <w:rsid w:val="0087711F"/>
    <w:rsid w:val="00891114"/>
    <w:rsid w:val="0089179F"/>
    <w:rsid w:val="008A4F1B"/>
    <w:rsid w:val="008B6558"/>
    <w:rsid w:val="008C6E3E"/>
    <w:rsid w:val="008D06D0"/>
    <w:rsid w:val="00941DBA"/>
    <w:rsid w:val="00987ACB"/>
    <w:rsid w:val="009924D9"/>
    <w:rsid w:val="009939B5"/>
    <w:rsid w:val="009F7A67"/>
    <w:rsid w:val="00A24F48"/>
    <w:rsid w:val="00A350D1"/>
    <w:rsid w:val="00A729E9"/>
    <w:rsid w:val="00A85729"/>
    <w:rsid w:val="00AC4C5C"/>
    <w:rsid w:val="00AF65ED"/>
    <w:rsid w:val="00AF6727"/>
    <w:rsid w:val="00B14C00"/>
    <w:rsid w:val="00B259F8"/>
    <w:rsid w:val="00B25E03"/>
    <w:rsid w:val="00B27D70"/>
    <w:rsid w:val="00B40181"/>
    <w:rsid w:val="00B43BAC"/>
    <w:rsid w:val="00B65AE2"/>
    <w:rsid w:val="00BD390B"/>
    <w:rsid w:val="00BF402E"/>
    <w:rsid w:val="00C32DDA"/>
    <w:rsid w:val="00C35CC9"/>
    <w:rsid w:val="00CE609E"/>
    <w:rsid w:val="00D0799D"/>
    <w:rsid w:val="00D17257"/>
    <w:rsid w:val="00D83464"/>
    <w:rsid w:val="00D90C48"/>
    <w:rsid w:val="00D9274B"/>
    <w:rsid w:val="00DA67DC"/>
    <w:rsid w:val="00DC6490"/>
    <w:rsid w:val="00DC6A7A"/>
    <w:rsid w:val="00DF37D4"/>
    <w:rsid w:val="00E26089"/>
    <w:rsid w:val="00E456E6"/>
    <w:rsid w:val="00E86403"/>
    <w:rsid w:val="00E92963"/>
    <w:rsid w:val="00ED033A"/>
    <w:rsid w:val="00EE503F"/>
    <w:rsid w:val="00F03474"/>
    <w:rsid w:val="00F13326"/>
    <w:rsid w:val="00F7091D"/>
    <w:rsid w:val="00F820EF"/>
    <w:rsid w:val="00F87B8C"/>
    <w:rsid w:val="00FB1EE3"/>
    <w:rsid w:val="08E2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FC1EF7-035A-4676-A9AB-C1B93FD1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pro</dc:creator>
  <cp:lastModifiedBy>User</cp:lastModifiedBy>
  <cp:revision>8</cp:revision>
  <cp:lastPrinted>2020-01-14T03:17:00Z</cp:lastPrinted>
  <dcterms:created xsi:type="dcterms:W3CDTF">2020-07-27T08:11:00Z</dcterms:created>
  <dcterms:modified xsi:type="dcterms:W3CDTF">2020-07-27T08:16:00Z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